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D0E" w:rsidRDefault="00FD082C" w:rsidP="00BA4D0E">
      <w:pPr>
        <w:spacing w:line="280" w:lineRule="exact"/>
        <w:rPr>
          <w:b/>
          <w:bCs/>
          <w:sz w:val="28"/>
          <w:szCs w:val="28"/>
        </w:rPr>
      </w:pPr>
      <w:r w:rsidRPr="00FB577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1B36" w:rsidRPr="00FB577D">
        <w:rPr>
          <w:b/>
          <w:bCs/>
          <w:sz w:val="28"/>
          <w:szCs w:val="28"/>
        </w:rPr>
        <w:t xml:space="preserve">О профилактике инфекционных заболеваний для выезжающих </w:t>
      </w:r>
      <w:r w:rsidR="00BA4D0E">
        <w:rPr>
          <w:b/>
          <w:bCs/>
          <w:sz w:val="28"/>
          <w:szCs w:val="28"/>
        </w:rPr>
        <w:t xml:space="preserve">за </w:t>
      </w:r>
      <w:r w:rsidR="00531B36" w:rsidRPr="00FB577D">
        <w:rPr>
          <w:b/>
          <w:bCs/>
          <w:sz w:val="28"/>
          <w:szCs w:val="28"/>
        </w:rPr>
        <w:t>рубеж</w:t>
      </w:r>
    </w:p>
    <w:p w:rsidR="00E672CD" w:rsidRDefault="00E672CD" w:rsidP="00BA4D0E">
      <w:pPr>
        <w:spacing w:line="280" w:lineRule="exact"/>
        <w:rPr>
          <w:b/>
          <w:bCs/>
          <w:sz w:val="28"/>
          <w:szCs w:val="28"/>
        </w:rPr>
      </w:pPr>
    </w:p>
    <w:p w:rsidR="0045007B" w:rsidRDefault="0045007B" w:rsidP="00BA4D0E">
      <w:pPr>
        <w:spacing w:line="280" w:lineRule="exact"/>
        <w:rPr>
          <w:sz w:val="28"/>
          <w:szCs w:val="28"/>
        </w:rPr>
      </w:pPr>
      <w:r w:rsidRPr="0061252E">
        <w:rPr>
          <w:sz w:val="28"/>
          <w:szCs w:val="28"/>
        </w:rPr>
        <w:t xml:space="preserve">Вы запланировали путешествие? Наши советы помогут сделать </w:t>
      </w:r>
      <w:r w:rsidR="00D46CF6">
        <w:rPr>
          <w:sz w:val="28"/>
          <w:szCs w:val="28"/>
        </w:rPr>
        <w:t>его</w:t>
      </w:r>
      <w:r w:rsidRPr="0061252E">
        <w:rPr>
          <w:sz w:val="28"/>
          <w:szCs w:val="28"/>
        </w:rPr>
        <w:t xml:space="preserve"> безопасным и комфортным.</w:t>
      </w:r>
    </w:p>
    <w:p w:rsidR="003C4AA6" w:rsidRPr="0061252E" w:rsidRDefault="003C4AA6" w:rsidP="003C4AA6">
      <w:pPr>
        <w:ind w:firstLine="708"/>
        <w:jc w:val="both"/>
        <w:rPr>
          <w:sz w:val="28"/>
          <w:szCs w:val="28"/>
        </w:rPr>
      </w:pPr>
      <w:r w:rsidRPr="0061252E">
        <w:rPr>
          <w:sz w:val="28"/>
          <w:szCs w:val="28"/>
        </w:rPr>
        <w:t>Необходимо уточнить в туристической фирме или посольстве требования, предъявляемые конкретной страной к вакцинации путешественников.</w:t>
      </w:r>
    </w:p>
    <w:p w:rsidR="0045007B" w:rsidRPr="0061252E" w:rsidRDefault="0045007B" w:rsidP="0045007B">
      <w:pPr>
        <w:ind w:firstLine="708"/>
        <w:jc w:val="both"/>
        <w:rPr>
          <w:sz w:val="28"/>
          <w:szCs w:val="28"/>
        </w:rPr>
      </w:pPr>
      <w:r w:rsidRPr="0061252E">
        <w:rPr>
          <w:sz w:val="28"/>
          <w:szCs w:val="28"/>
        </w:rPr>
        <w:t xml:space="preserve">Заранее </w:t>
      </w:r>
      <w:r w:rsidRPr="0061252E">
        <w:rPr>
          <w:b/>
          <w:sz w:val="28"/>
          <w:szCs w:val="28"/>
        </w:rPr>
        <w:t>обратитесь к врачу в поликлинике по месту жительства</w:t>
      </w:r>
      <w:r w:rsidR="00093C6B">
        <w:rPr>
          <w:b/>
          <w:sz w:val="28"/>
          <w:szCs w:val="28"/>
        </w:rPr>
        <w:t xml:space="preserve"> </w:t>
      </w:r>
      <w:r w:rsidR="00093C6B" w:rsidRPr="00093C6B">
        <w:rPr>
          <w:bCs/>
          <w:sz w:val="28"/>
          <w:szCs w:val="28"/>
        </w:rPr>
        <w:t>для</w:t>
      </w:r>
      <w:r w:rsidR="00AE1B32" w:rsidRPr="0061252E">
        <w:rPr>
          <w:sz w:val="28"/>
          <w:szCs w:val="28"/>
        </w:rPr>
        <w:t xml:space="preserve"> </w:t>
      </w:r>
      <w:r w:rsidRPr="0061252E">
        <w:rPr>
          <w:sz w:val="28"/>
          <w:szCs w:val="28"/>
        </w:rPr>
        <w:t>получения рекомендаций по</w:t>
      </w:r>
      <w:r w:rsidR="00AE1B32" w:rsidRPr="00AE1B32">
        <w:rPr>
          <w:sz w:val="28"/>
          <w:szCs w:val="28"/>
        </w:rPr>
        <w:t xml:space="preserve"> </w:t>
      </w:r>
      <w:r w:rsidR="00AE1B32" w:rsidRPr="0061252E">
        <w:rPr>
          <w:sz w:val="28"/>
          <w:szCs w:val="28"/>
        </w:rPr>
        <w:t>пребыванию за рубежом</w:t>
      </w:r>
      <w:r w:rsidR="00AE1B32">
        <w:rPr>
          <w:sz w:val="28"/>
          <w:szCs w:val="28"/>
        </w:rPr>
        <w:t>,</w:t>
      </w:r>
      <w:r w:rsidR="00093C6B" w:rsidRPr="00093C6B">
        <w:rPr>
          <w:sz w:val="28"/>
          <w:szCs w:val="28"/>
        </w:rPr>
        <w:t xml:space="preserve"> </w:t>
      </w:r>
      <w:r w:rsidR="00093C6B">
        <w:rPr>
          <w:sz w:val="28"/>
          <w:szCs w:val="28"/>
        </w:rPr>
        <w:t>уточнения своего</w:t>
      </w:r>
      <w:r w:rsidR="00093C6B" w:rsidRPr="0061252E">
        <w:rPr>
          <w:sz w:val="28"/>
          <w:szCs w:val="28"/>
        </w:rPr>
        <w:t xml:space="preserve"> </w:t>
      </w:r>
      <w:r w:rsidR="00093C6B">
        <w:rPr>
          <w:sz w:val="28"/>
          <w:szCs w:val="28"/>
        </w:rPr>
        <w:t xml:space="preserve">прививочного статуса и необходимости </w:t>
      </w:r>
      <w:r w:rsidR="00093C6B" w:rsidRPr="0061252E">
        <w:rPr>
          <w:sz w:val="28"/>
          <w:szCs w:val="28"/>
        </w:rPr>
        <w:t>проведения профилактических прививок</w:t>
      </w:r>
      <w:r w:rsidR="00093C6B">
        <w:rPr>
          <w:sz w:val="28"/>
          <w:szCs w:val="28"/>
        </w:rPr>
        <w:t>,</w:t>
      </w:r>
      <w:r w:rsidR="00AE1B32" w:rsidRPr="00AE1B32">
        <w:rPr>
          <w:sz w:val="28"/>
          <w:szCs w:val="28"/>
        </w:rPr>
        <w:t xml:space="preserve"> </w:t>
      </w:r>
      <w:r w:rsidR="00AE1B32">
        <w:rPr>
          <w:sz w:val="28"/>
          <w:szCs w:val="28"/>
        </w:rPr>
        <w:t>применени</w:t>
      </w:r>
      <w:r w:rsidR="00E672CD">
        <w:rPr>
          <w:sz w:val="28"/>
          <w:szCs w:val="28"/>
        </w:rPr>
        <w:t>я</w:t>
      </w:r>
      <w:r w:rsidR="00AE1B32" w:rsidRPr="0061252E">
        <w:rPr>
          <w:sz w:val="28"/>
          <w:szCs w:val="28"/>
        </w:rPr>
        <w:t xml:space="preserve"> противомалярийных лекарственных препарат</w:t>
      </w:r>
      <w:r w:rsidR="00AE1B32">
        <w:rPr>
          <w:sz w:val="28"/>
          <w:szCs w:val="28"/>
        </w:rPr>
        <w:t>ов (при необходимости)</w:t>
      </w:r>
      <w:r w:rsidRPr="0061252E">
        <w:rPr>
          <w:sz w:val="28"/>
          <w:szCs w:val="28"/>
        </w:rPr>
        <w:t>.</w:t>
      </w:r>
    </w:p>
    <w:p w:rsidR="0065644B" w:rsidRPr="00501DA2" w:rsidRDefault="0045007B" w:rsidP="0065644B">
      <w:pPr>
        <w:ind w:firstLine="708"/>
        <w:jc w:val="both"/>
        <w:rPr>
          <w:rStyle w:val="a3"/>
          <w:color w:val="auto"/>
          <w:sz w:val="28"/>
          <w:szCs w:val="28"/>
        </w:rPr>
      </w:pPr>
      <w:r w:rsidRPr="0061252E">
        <w:rPr>
          <w:sz w:val="28"/>
          <w:szCs w:val="28"/>
        </w:rPr>
        <w:t xml:space="preserve">При выезде в страны, неблагополучные по желтой лихорадке (страны Африки и Южной Америки), необходимо сделать профилактическую прививку против желтой лихорадки в </w:t>
      </w:r>
      <w:r w:rsidRPr="0061252E">
        <w:rPr>
          <w:color w:val="252525"/>
          <w:sz w:val="28"/>
          <w:szCs w:val="28"/>
          <w:shd w:val="clear" w:color="auto" w:fill="FFFFFF"/>
        </w:rPr>
        <w:t>учреждении здравоохранения «19-я центральная районная поликлиника Первомайского района г. Минска»</w:t>
      </w:r>
      <w:r w:rsidR="00AE1B32">
        <w:rPr>
          <w:color w:val="252525"/>
          <w:sz w:val="28"/>
          <w:szCs w:val="28"/>
          <w:shd w:val="clear" w:color="auto" w:fill="FFFFFF"/>
        </w:rPr>
        <w:t xml:space="preserve"> </w:t>
      </w:r>
      <w:r w:rsidRPr="0061252E">
        <w:rPr>
          <w:sz w:val="28"/>
          <w:szCs w:val="28"/>
        </w:rPr>
        <w:t>(телефон для предварительной консультации и записи: 8017-3</w:t>
      </w:r>
      <w:r w:rsidR="00093C6B">
        <w:rPr>
          <w:sz w:val="28"/>
          <w:szCs w:val="28"/>
        </w:rPr>
        <w:t>25</w:t>
      </w:r>
      <w:r w:rsidRPr="0061252E">
        <w:rPr>
          <w:sz w:val="28"/>
          <w:szCs w:val="28"/>
        </w:rPr>
        <w:t>-0</w:t>
      </w:r>
      <w:r w:rsidR="00093C6B">
        <w:rPr>
          <w:sz w:val="28"/>
          <w:szCs w:val="28"/>
        </w:rPr>
        <w:t>8</w:t>
      </w:r>
      <w:r w:rsidRPr="0061252E">
        <w:rPr>
          <w:sz w:val="28"/>
          <w:szCs w:val="28"/>
        </w:rPr>
        <w:t>-</w:t>
      </w:r>
      <w:r w:rsidR="00093C6B">
        <w:rPr>
          <w:sz w:val="28"/>
          <w:szCs w:val="28"/>
        </w:rPr>
        <w:t>99</w:t>
      </w:r>
      <w:r w:rsidRPr="0061252E">
        <w:rPr>
          <w:sz w:val="28"/>
          <w:szCs w:val="28"/>
        </w:rPr>
        <w:t>).</w:t>
      </w:r>
      <w:r w:rsidR="00093C6B">
        <w:rPr>
          <w:sz w:val="28"/>
          <w:szCs w:val="28"/>
        </w:rPr>
        <w:t xml:space="preserve"> </w:t>
      </w:r>
      <w:r w:rsidR="0065644B" w:rsidRPr="00B565A0">
        <w:rPr>
          <w:sz w:val="28"/>
          <w:szCs w:val="28"/>
        </w:rPr>
        <w:t xml:space="preserve">После вакцинации выдается </w:t>
      </w:r>
      <w:r w:rsidR="0065644B">
        <w:rPr>
          <w:sz w:val="28"/>
          <w:szCs w:val="28"/>
        </w:rPr>
        <w:t>м</w:t>
      </w:r>
      <w:r w:rsidR="0065644B" w:rsidRPr="00B565A0">
        <w:rPr>
          <w:sz w:val="28"/>
          <w:szCs w:val="28"/>
        </w:rPr>
        <w:t>еждународное свидетельство</w:t>
      </w:r>
      <w:r w:rsidR="00476D8D">
        <w:rPr>
          <w:sz w:val="28"/>
          <w:szCs w:val="28"/>
        </w:rPr>
        <w:t xml:space="preserve"> о вакцинации против желтой лихорадки</w:t>
      </w:r>
      <w:r w:rsidR="0065644B" w:rsidRPr="00B565A0">
        <w:rPr>
          <w:sz w:val="28"/>
          <w:szCs w:val="28"/>
        </w:rPr>
        <w:t xml:space="preserve">. </w:t>
      </w:r>
      <w:r w:rsidR="00A263C0">
        <w:rPr>
          <w:sz w:val="28"/>
          <w:szCs w:val="28"/>
        </w:rPr>
        <w:t>С дополнительной информацией можно ознакомит</w:t>
      </w:r>
      <w:r w:rsidR="000206E2">
        <w:rPr>
          <w:sz w:val="28"/>
          <w:szCs w:val="28"/>
        </w:rPr>
        <w:t>ь</w:t>
      </w:r>
      <w:r w:rsidR="00A263C0">
        <w:rPr>
          <w:sz w:val="28"/>
          <w:szCs w:val="28"/>
        </w:rPr>
        <w:t>ся</w:t>
      </w:r>
      <w:r w:rsidR="00B45413">
        <w:rPr>
          <w:sz w:val="28"/>
          <w:szCs w:val="28"/>
        </w:rPr>
        <w:t xml:space="preserve"> </w:t>
      </w:r>
      <w:r w:rsidR="00093C6B">
        <w:rPr>
          <w:sz w:val="28"/>
          <w:szCs w:val="28"/>
        </w:rPr>
        <w:t>по</w:t>
      </w:r>
      <w:r w:rsidR="00B45413">
        <w:rPr>
          <w:sz w:val="28"/>
          <w:szCs w:val="28"/>
        </w:rPr>
        <w:t xml:space="preserve"> </w:t>
      </w:r>
      <w:r w:rsidR="00093C6B">
        <w:rPr>
          <w:sz w:val="28"/>
          <w:szCs w:val="28"/>
        </w:rPr>
        <w:t>ссылке</w:t>
      </w:r>
      <w:r w:rsidR="0065644B">
        <w:rPr>
          <w:sz w:val="28"/>
          <w:szCs w:val="28"/>
        </w:rPr>
        <w:t xml:space="preserve">: </w:t>
      </w:r>
      <w:hyperlink r:id="rId7" w:history="1">
        <w:r w:rsidR="0065644B" w:rsidRPr="00501DA2">
          <w:rPr>
            <w:rStyle w:val="a3"/>
            <w:color w:val="auto"/>
            <w:sz w:val="28"/>
            <w:szCs w:val="28"/>
          </w:rPr>
          <w:t>Республик</w:t>
        </w:r>
        <w:r w:rsidR="0065644B" w:rsidRPr="00501DA2">
          <w:rPr>
            <w:rStyle w:val="a3"/>
            <w:color w:val="auto"/>
            <w:sz w:val="28"/>
            <w:szCs w:val="28"/>
          </w:rPr>
          <w:t>а</w:t>
        </w:r>
        <w:r w:rsidR="0065644B" w:rsidRPr="00501DA2">
          <w:rPr>
            <w:rStyle w:val="a3"/>
            <w:color w:val="auto"/>
            <w:sz w:val="28"/>
            <w:szCs w:val="28"/>
          </w:rPr>
          <w:t>нский прививочный кабинет против желтой лихорадки каб. № 701А (19</w:t>
        </w:r>
        <w:r w:rsidR="00476D8D" w:rsidRPr="00501DA2">
          <w:rPr>
            <w:rStyle w:val="a3"/>
            <w:color w:val="auto"/>
            <w:sz w:val="28"/>
            <w:szCs w:val="28"/>
          </w:rPr>
          <w:t xml:space="preserve"> </w:t>
        </w:r>
        <w:r w:rsidR="0065644B" w:rsidRPr="00501DA2">
          <w:rPr>
            <w:rStyle w:val="a3"/>
            <w:color w:val="auto"/>
            <w:sz w:val="28"/>
            <w:szCs w:val="28"/>
          </w:rPr>
          <w:t>crp.by)</w:t>
        </w:r>
      </w:hyperlink>
      <w:r w:rsidR="00501DA2" w:rsidRPr="00501DA2">
        <w:rPr>
          <w:rStyle w:val="a3"/>
          <w:color w:val="auto"/>
          <w:sz w:val="28"/>
          <w:szCs w:val="28"/>
        </w:rPr>
        <w:t>.</w:t>
      </w:r>
    </w:p>
    <w:p w:rsidR="00A263C0" w:rsidRPr="00786ECE" w:rsidRDefault="00A263C0" w:rsidP="00093C6B">
      <w:pPr>
        <w:ind w:firstLine="709"/>
        <w:jc w:val="both"/>
        <w:rPr>
          <w:sz w:val="22"/>
          <w:szCs w:val="22"/>
        </w:rPr>
      </w:pPr>
    </w:p>
    <w:tbl>
      <w:tblPr>
        <w:tblW w:w="5211" w:type="dxa"/>
        <w:tblLook w:val="01E0" w:firstRow="1" w:lastRow="1" w:firstColumn="1" w:lastColumn="1" w:noHBand="0" w:noVBand="0"/>
      </w:tblPr>
      <w:tblGrid>
        <w:gridCol w:w="1417"/>
        <w:gridCol w:w="3794"/>
      </w:tblGrid>
      <w:tr w:rsidR="00A263C0" w:rsidRPr="0061252E" w:rsidTr="00B425AE">
        <w:tc>
          <w:tcPr>
            <w:tcW w:w="1417" w:type="dxa"/>
            <w:shd w:val="clear" w:color="auto" w:fill="auto"/>
          </w:tcPr>
          <w:p w:rsidR="00A263C0" w:rsidRPr="0061252E" w:rsidRDefault="00A263C0" w:rsidP="00B425AE">
            <w:pPr>
              <w:rPr>
                <w:sz w:val="28"/>
                <w:szCs w:val="28"/>
              </w:rPr>
            </w:pPr>
            <w:r w:rsidRPr="0061252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4533D71" wp14:editId="6868FE53">
                  <wp:simplePos x="0" y="0"/>
                  <wp:positionH relativeFrom="margin">
                    <wp:posOffset>-340279</wp:posOffset>
                  </wp:positionH>
                  <wp:positionV relativeFrom="paragraph">
                    <wp:posOffset>2702</wp:posOffset>
                  </wp:positionV>
                  <wp:extent cx="454267" cy="582930"/>
                  <wp:effectExtent l="0" t="0" r="3175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54267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94" w:type="dxa"/>
            <w:shd w:val="clear" w:color="auto" w:fill="auto"/>
            <w:vAlign w:val="center"/>
          </w:tcPr>
          <w:p w:rsidR="00A263C0" w:rsidRPr="0065644B" w:rsidRDefault="00A263C0" w:rsidP="00B425AE">
            <w:pPr>
              <w:spacing w:line="280" w:lineRule="exact"/>
              <w:ind w:right="-712"/>
              <w:jc w:val="center"/>
              <w:rPr>
                <w:iCs/>
                <w:sz w:val="28"/>
                <w:szCs w:val="28"/>
              </w:rPr>
            </w:pPr>
            <w:r w:rsidRPr="0065644B">
              <w:rPr>
                <w:b/>
                <w:iCs/>
                <w:sz w:val="28"/>
                <w:szCs w:val="28"/>
              </w:rPr>
              <w:t>Во время путешествия</w:t>
            </w:r>
          </w:p>
        </w:tc>
      </w:tr>
    </w:tbl>
    <w:p w:rsidR="00A263C0" w:rsidRPr="0061252E" w:rsidRDefault="00A263C0" w:rsidP="00B45275">
      <w:pPr>
        <w:numPr>
          <w:ilvl w:val="0"/>
          <w:numId w:val="2"/>
        </w:numPr>
        <w:tabs>
          <w:tab w:val="clear" w:pos="720"/>
          <w:tab w:val="num" w:pos="0"/>
          <w:tab w:val="num" w:pos="786"/>
        </w:tabs>
        <w:ind w:left="0" w:firstLine="360"/>
        <w:jc w:val="both"/>
        <w:rPr>
          <w:sz w:val="28"/>
          <w:szCs w:val="28"/>
        </w:rPr>
      </w:pPr>
      <w:r w:rsidRPr="0061252E">
        <w:rPr>
          <w:sz w:val="28"/>
          <w:szCs w:val="28"/>
        </w:rPr>
        <w:t>Соблюдайте</w:t>
      </w:r>
      <w:r>
        <w:rPr>
          <w:sz w:val="28"/>
          <w:szCs w:val="28"/>
        </w:rPr>
        <w:t xml:space="preserve"> </w:t>
      </w:r>
      <w:r w:rsidRPr="0061252E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61252E">
        <w:rPr>
          <w:sz w:val="28"/>
          <w:szCs w:val="28"/>
        </w:rPr>
        <w:t>личной гигиены. Как можно чаще мойте руки</w:t>
      </w:r>
      <w:r>
        <w:rPr>
          <w:sz w:val="28"/>
          <w:szCs w:val="28"/>
        </w:rPr>
        <w:t xml:space="preserve">                 </w:t>
      </w:r>
      <w:r w:rsidRPr="0061252E">
        <w:rPr>
          <w:sz w:val="28"/>
          <w:szCs w:val="28"/>
        </w:rPr>
        <w:t>(</w:t>
      </w:r>
      <w:r w:rsidR="00B452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(перед </w:t>
      </w:r>
      <w:r w:rsidRPr="0061252E">
        <w:rPr>
          <w:sz w:val="28"/>
          <w:szCs w:val="28"/>
        </w:rPr>
        <w:t xml:space="preserve">едой и приготовлением пищи, после посещения туалета, </w:t>
      </w:r>
      <w:r w:rsidR="00B45413">
        <w:rPr>
          <w:sz w:val="28"/>
          <w:szCs w:val="28"/>
        </w:rPr>
        <w:t>при возвращении с улицы</w:t>
      </w:r>
      <w:r w:rsidRPr="0061252E">
        <w:rPr>
          <w:sz w:val="28"/>
          <w:szCs w:val="28"/>
        </w:rPr>
        <w:t xml:space="preserve">), используйте антисептик для рук, гигиенические салфетки. </w:t>
      </w:r>
    </w:p>
    <w:p w:rsidR="00D46CF6" w:rsidRDefault="0045007B" w:rsidP="00F436C4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D46CF6">
        <w:rPr>
          <w:sz w:val="28"/>
          <w:szCs w:val="28"/>
        </w:rPr>
        <w:t>Употребляйте для питья только бутилированную воду промышленного производства либо кипяченую.</w:t>
      </w:r>
    </w:p>
    <w:p w:rsidR="00737EC0" w:rsidRDefault="00F335A7" w:rsidP="00737EC0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7EC0" w:rsidRPr="00D46CF6">
        <w:rPr>
          <w:sz w:val="28"/>
          <w:szCs w:val="28"/>
        </w:rPr>
        <w:t xml:space="preserve">Соблюдайте </w:t>
      </w:r>
      <w:r w:rsidR="00B45413">
        <w:rPr>
          <w:sz w:val="28"/>
          <w:szCs w:val="28"/>
        </w:rPr>
        <w:t>сроки годности (</w:t>
      </w:r>
      <w:r w:rsidR="00B45413" w:rsidRPr="00D46CF6">
        <w:rPr>
          <w:sz w:val="28"/>
          <w:szCs w:val="28"/>
        </w:rPr>
        <w:t>хранения</w:t>
      </w:r>
      <w:r w:rsidR="00B45413">
        <w:rPr>
          <w:sz w:val="28"/>
          <w:szCs w:val="28"/>
        </w:rPr>
        <w:t>)</w:t>
      </w:r>
      <w:r w:rsidR="00737EC0" w:rsidRPr="00D46CF6">
        <w:rPr>
          <w:sz w:val="28"/>
          <w:szCs w:val="28"/>
        </w:rPr>
        <w:t xml:space="preserve"> и </w:t>
      </w:r>
      <w:r w:rsidR="00B45413" w:rsidRPr="00D46CF6">
        <w:rPr>
          <w:sz w:val="28"/>
          <w:szCs w:val="28"/>
        </w:rPr>
        <w:t>условия</w:t>
      </w:r>
      <w:r w:rsidR="00B45413" w:rsidRPr="00D46CF6">
        <w:rPr>
          <w:sz w:val="28"/>
          <w:szCs w:val="28"/>
        </w:rPr>
        <w:t xml:space="preserve"> </w:t>
      </w:r>
      <w:r w:rsidR="00737EC0" w:rsidRPr="00D46CF6">
        <w:rPr>
          <w:sz w:val="28"/>
          <w:szCs w:val="28"/>
        </w:rPr>
        <w:t xml:space="preserve">хранения скоропортящихся продуктов. </w:t>
      </w:r>
    </w:p>
    <w:p w:rsidR="00F436C4" w:rsidRPr="00D46CF6" w:rsidRDefault="0045007B" w:rsidP="00F436C4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D46CF6">
        <w:rPr>
          <w:sz w:val="28"/>
          <w:szCs w:val="28"/>
        </w:rPr>
        <w:t xml:space="preserve"> </w:t>
      </w:r>
      <w:r w:rsidR="00F436C4" w:rsidRPr="00D46CF6">
        <w:rPr>
          <w:sz w:val="28"/>
          <w:szCs w:val="28"/>
        </w:rPr>
        <w:t xml:space="preserve">Употребляйте в пищу продукты, в качестве которых вы уверены. Избегайте случайных объектов общественного питания, не пробуйте и </w:t>
      </w:r>
      <w:r w:rsidR="00B45413">
        <w:rPr>
          <w:sz w:val="28"/>
          <w:szCs w:val="28"/>
        </w:rPr>
        <w:t xml:space="preserve">                      </w:t>
      </w:r>
      <w:r w:rsidR="00F436C4" w:rsidRPr="00D46CF6">
        <w:rPr>
          <w:sz w:val="28"/>
          <w:szCs w:val="28"/>
        </w:rPr>
        <w:t xml:space="preserve">не приобретайте еду с рук на рынках и у случайных торговцев. </w:t>
      </w:r>
    </w:p>
    <w:p w:rsidR="00F436C4" w:rsidRPr="0061252E" w:rsidRDefault="00F436C4" w:rsidP="00F436C4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61252E">
        <w:rPr>
          <w:sz w:val="28"/>
          <w:szCs w:val="28"/>
        </w:rPr>
        <w:t xml:space="preserve">Рыбу и другие продукты моря употребляйте только термически обработанными. </w:t>
      </w:r>
    </w:p>
    <w:tbl>
      <w:tblPr>
        <w:tblW w:w="12729" w:type="dxa"/>
        <w:tblInd w:w="-3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815"/>
        <w:gridCol w:w="2914"/>
      </w:tblGrid>
      <w:tr w:rsidR="0045007B" w:rsidRPr="00B45275" w:rsidTr="00B45275">
        <w:tc>
          <w:tcPr>
            <w:tcW w:w="9815" w:type="dxa"/>
            <w:shd w:val="clear" w:color="auto" w:fill="auto"/>
          </w:tcPr>
          <w:p w:rsidR="00B549B7" w:rsidRDefault="00F335A7" w:rsidP="00F436C4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436C4" w:rsidRPr="0061252E">
              <w:rPr>
                <w:sz w:val="28"/>
                <w:szCs w:val="28"/>
              </w:rPr>
              <w:t>Фрукты перед едой тщательно мойте кипяченой или бутилированной</w:t>
            </w:r>
            <w:r w:rsidR="00B45413" w:rsidRPr="0061252E">
              <w:rPr>
                <w:sz w:val="28"/>
                <w:szCs w:val="28"/>
              </w:rPr>
              <w:t xml:space="preserve"> </w:t>
            </w:r>
            <w:r w:rsidR="00B45413" w:rsidRPr="0061252E">
              <w:rPr>
                <w:sz w:val="28"/>
                <w:szCs w:val="28"/>
              </w:rPr>
              <w:t>водой</w:t>
            </w:r>
            <w:r w:rsidR="00F436C4" w:rsidRPr="0061252E">
              <w:rPr>
                <w:sz w:val="28"/>
                <w:szCs w:val="28"/>
              </w:rPr>
              <w:t>, перед употреблением желательно очистить их от кожуры.</w:t>
            </w:r>
          </w:p>
          <w:p w:rsidR="00405A09" w:rsidRDefault="00405A09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549B7">
              <w:rPr>
                <w:sz w:val="28"/>
                <w:szCs w:val="28"/>
              </w:rPr>
              <w:t>При купании в открытых водоемах, плавательных бассейнах</w:t>
            </w:r>
            <w:r w:rsidR="00EE0922">
              <w:rPr>
                <w:sz w:val="28"/>
                <w:szCs w:val="28"/>
              </w:rPr>
              <w:t xml:space="preserve"> </w:t>
            </w:r>
            <w:r w:rsidRPr="00B549B7">
              <w:rPr>
                <w:sz w:val="28"/>
                <w:szCs w:val="28"/>
              </w:rPr>
              <w:t>постарайтесь избегать попадания воды в полость рта и носа.</w:t>
            </w:r>
          </w:p>
          <w:p w:rsidR="002B24A1" w:rsidRDefault="002B24A1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549B7">
              <w:rPr>
                <w:sz w:val="28"/>
                <w:szCs w:val="28"/>
              </w:rPr>
              <w:t>На пляже используйте подстилку или шезлонг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Не ходите босиком.</w:t>
            </w:r>
          </w:p>
          <w:p w:rsidR="00405A09" w:rsidRDefault="00405A09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1252E">
              <w:rPr>
                <w:sz w:val="28"/>
                <w:szCs w:val="28"/>
              </w:rPr>
              <w:t xml:space="preserve">Избегайте контакта с домашней и дикой птицей, в том числе на рынках </w:t>
            </w:r>
            <w:r>
              <w:rPr>
                <w:sz w:val="28"/>
                <w:szCs w:val="28"/>
              </w:rPr>
              <w:t xml:space="preserve"> и </w:t>
            </w:r>
            <w:r w:rsidRPr="0061252E">
              <w:rPr>
                <w:sz w:val="28"/>
                <w:szCs w:val="28"/>
              </w:rPr>
              <w:t xml:space="preserve"> </w:t>
            </w:r>
            <w:r w:rsidR="00B45275">
              <w:rPr>
                <w:sz w:val="28"/>
                <w:szCs w:val="28"/>
              </w:rPr>
              <w:t xml:space="preserve">  </w:t>
            </w:r>
            <w:r w:rsidRPr="0061252E">
              <w:rPr>
                <w:sz w:val="28"/>
                <w:szCs w:val="28"/>
              </w:rPr>
              <w:t>местах массового скопления птицы на открытых водоемах.</w:t>
            </w:r>
          </w:p>
          <w:p w:rsidR="00BA4D0E" w:rsidRDefault="00BA4D0E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BA4D0E">
              <w:rPr>
                <w:sz w:val="28"/>
                <w:szCs w:val="28"/>
              </w:rPr>
              <w:lastRenderedPageBreak/>
              <w:t>Исключите контакт с животными, так как они могут быть инфицированы вирусом бешенства, возбудител</w:t>
            </w:r>
            <w:r w:rsidR="00501DA2">
              <w:rPr>
                <w:sz w:val="28"/>
                <w:szCs w:val="28"/>
              </w:rPr>
              <w:t>ями</w:t>
            </w:r>
            <w:bookmarkStart w:id="0" w:name="_GoBack"/>
            <w:bookmarkEnd w:id="0"/>
            <w:r w:rsidRPr="00BA4D0E">
              <w:rPr>
                <w:sz w:val="28"/>
                <w:szCs w:val="28"/>
              </w:rPr>
              <w:t xml:space="preserve"> лихорадки Марбург, оспы обезьян и други</w:t>
            </w:r>
            <w:r w:rsidR="00476D8D">
              <w:rPr>
                <w:sz w:val="28"/>
                <w:szCs w:val="28"/>
              </w:rPr>
              <w:t>х инфекционных заболеваний</w:t>
            </w:r>
            <w:r w:rsidRPr="00BA4D0E">
              <w:rPr>
                <w:sz w:val="28"/>
                <w:szCs w:val="28"/>
              </w:rPr>
              <w:t>.</w:t>
            </w:r>
          </w:p>
          <w:p w:rsidR="00F23129" w:rsidRPr="00F23129" w:rsidRDefault="00F436C4" w:rsidP="00F23129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color w:val="000000"/>
                <w:sz w:val="28"/>
                <w:szCs w:val="28"/>
              </w:rPr>
            </w:pPr>
            <w:r w:rsidRPr="00F23129">
              <w:rPr>
                <w:sz w:val="28"/>
                <w:szCs w:val="28"/>
              </w:rPr>
              <w:t xml:space="preserve">В случае укуса, оцарапывания, ослюнения животным, тщательно промойте </w:t>
            </w:r>
            <w:r w:rsidR="004E1C99" w:rsidRPr="00F23129">
              <w:rPr>
                <w:sz w:val="28"/>
                <w:szCs w:val="28"/>
              </w:rPr>
              <w:t>место повреждения</w:t>
            </w:r>
            <w:r w:rsidRPr="00F23129">
              <w:rPr>
                <w:sz w:val="28"/>
                <w:szCs w:val="28"/>
              </w:rPr>
              <w:t xml:space="preserve"> водой с мылом, </w:t>
            </w:r>
            <w:r w:rsidR="004E1C99" w:rsidRPr="00F23129">
              <w:rPr>
                <w:sz w:val="28"/>
                <w:szCs w:val="28"/>
              </w:rPr>
              <w:t xml:space="preserve">затем </w:t>
            </w:r>
            <w:r w:rsidRPr="00F23129">
              <w:rPr>
                <w:sz w:val="28"/>
                <w:szCs w:val="28"/>
              </w:rPr>
              <w:t xml:space="preserve">обработайте перекисью водорода, края раны – спиртосодержащим антисептиком, наложите стерильную повязку и немедленно обратитесь </w:t>
            </w:r>
            <w:r w:rsidR="004E1C99" w:rsidRPr="00F23129">
              <w:rPr>
                <w:sz w:val="28"/>
                <w:szCs w:val="28"/>
              </w:rPr>
              <w:t>в организацию здравоохранения</w:t>
            </w:r>
            <w:r w:rsidRPr="00F23129">
              <w:rPr>
                <w:sz w:val="28"/>
                <w:szCs w:val="28"/>
              </w:rPr>
              <w:t xml:space="preserve"> для решения вопроса о проведении прививок против бешенства.</w:t>
            </w:r>
          </w:p>
          <w:p w:rsidR="0045007B" w:rsidRPr="00F23129" w:rsidRDefault="0045007B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F23129">
              <w:rPr>
                <w:sz w:val="28"/>
                <w:szCs w:val="28"/>
              </w:rPr>
              <w:t xml:space="preserve">Во время пребывания в странах, неблагополучных по малярии, </w:t>
            </w:r>
            <w:r w:rsidR="007B1CD4" w:rsidRPr="00F23129">
              <w:rPr>
                <w:sz w:val="28"/>
                <w:szCs w:val="28"/>
              </w:rPr>
              <w:t xml:space="preserve">желтой лихорадке, </w:t>
            </w:r>
            <w:r w:rsidRPr="00F23129">
              <w:rPr>
                <w:sz w:val="28"/>
                <w:szCs w:val="28"/>
              </w:rPr>
              <w:t>лихорадк</w:t>
            </w:r>
            <w:r w:rsidR="007B1CD4" w:rsidRPr="00F23129">
              <w:rPr>
                <w:sz w:val="28"/>
                <w:szCs w:val="28"/>
              </w:rPr>
              <w:t>ам</w:t>
            </w:r>
            <w:r w:rsidRPr="00F23129">
              <w:rPr>
                <w:sz w:val="28"/>
                <w:szCs w:val="28"/>
              </w:rPr>
              <w:t xml:space="preserve"> денге, Зика, избегайте контакта с насекомыми, </w:t>
            </w:r>
            <w:r w:rsidR="00751AEF" w:rsidRPr="00F23129">
              <w:rPr>
                <w:sz w:val="28"/>
                <w:szCs w:val="28"/>
              </w:rPr>
              <w:t>применяйте репелленты</w:t>
            </w:r>
            <w:r w:rsidRPr="00F23129">
              <w:rPr>
                <w:sz w:val="28"/>
                <w:szCs w:val="28"/>
              </w:rPr>
              <w:t>, электрофумигаторы</w:t>
            </w:r>
            <w:r w:rsidR="00D46CF6" w:rsidRPr="00F23129">
              <w:rPr>
                <w:sz w:val="28"/>
                <w:szCs w:val="28"/>
              </w:rPr>
              <w:t>, в помещениях</w:t>
            </w:r>
            <w:r w:rsidRPr="00F23129">
              <w:rPr>
                <w:sz w:val="28"/>
                <w:szCs w:val="28"/>
              </w:rPr>
              <w:t xml:space="preserve"> </w:t>
            </w:r>
            <w:r w:rsidR="00D46CF6" w:rsidRPr="00F23129">
              <w:rPr>
                <w:sz w:val="28"/>
                <w:szCs w:val="28"/>
              </w:rPr>
              <w:t>используйте</w:t>
            </w:r>
            <w:r w:rsidRPr="00F23129">
              <w:rPr>
                <w:sz w:val="28"/>
                <w:szCs w:val="28"/>
              </w:rPr>
              <w:t xml:space="preserve"> противомоскитные сетки, защитные пологи</w:t>
            </w:r>
            <w:r w:rsidR="00F23129" w:rsidRPr="00F23129">
              <w:rPr>
                <w:sz w:val="28"/>
                <w:szCs w:val="28"/>
              </w:rPr>
              <w:t>,</w:t>
            </w:r>
            <w:r w:rsidR="00F23129" w:rsidRPr="00F23129">
              <w:rPr>
                <w:color w:val="000000"/>
                <w:sz w:val="28"/>
                <w:szCs w:val="28"/>
              </w:rPr>
              <w:t xml:space="preserve"> </w:t>
            </w:r>
            <w:r w:rsidR="00F23129" w:rsidRPr="00F23129">
              <w:rPr>
                <w:color w:val="000000"/>
                <w:sz w:val="28"/>
                <w:szCs w:val="28"/>
              </w:rPr>
              <w:t xml:space="preserve">при совершении прогулок </w:t>
            </w:r>
            <w:r w:rsidR="00F23129" w:rsidRPr="00F23129">
              <w:rPr>
                <w:rFonts w:eastAsia="Calibri"/>
                <w:sz w:val="28"/>
                <w:szCs w:val="28"/>
              </w:rPr>
              <w:t xml:space="preserve">– </w:t>
            </w:r>
            <w:r w:rsidR="00F23129" w:rsidRPr="00F23129">
              <w:rPr>
                <w:color w:val="000000"/>
                <w:sz w:val="28"/>
                <w:szCs w:val="28"/>
              </w:rPr>
              <w:t xml:space="preserve"> закрытую одежду</w:t>
            </w:r>
            <w:r w:rsidR="00F23129" w:rsidRPr="00F23129">
              <w:rPr>
                <w:color w:val="000000"/>
                <w:sz w:val="28"/>
                <w:szCs w:val="28"/>
              </w:rPr>
              <w:t>.</w:t>
            </w:r>
          </w:p>
          <w:p w:rsidR="0045007B" w:rsidRDefault="0045007B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1252E">
              <w:rPr>
                <w:sz w:val="28"/>
                <w:szCs w:val="28"/>
              </w:rPr>
              <w:t>В Саудовской Аравии, Омане и других странах Ближнего Востока, где установлена циркуляция возбудителя заболевания Ближневосточным респираторным синдромом, исключите контакт с верблюдами и употребление в пищу продуктов</w:t>
            </w:r>
            <w:r w:rsidR="004E1C99">
              <w:rPr>
                <w:sz w:val="28"/>
                <w:szCs w:val="28"/>
              </w:rPr>
              <w:t xml:space="preserve"> питания</w:t>
            </w:r>
            <w:r w:rsidRPr="0061252E">
              <w:rPr>
                <w:sz w:val="28"/>
                <w:szCs w:val="28"/>
              </w:rPr>
              <w:t xml:space="preserve">, получаемых от </w:t>
            </w:r>
            <w:r w:rsidR="004E1C99">
              <w:rPr>
                <w:sz w:val="28"/>
                <w:szCs w:val="28"/>
              </w:rPr>
              <w:t>них</w:t>
            </w:r>
            <w:r w:rsidRPr="0061252E">
              <w:rPr>
                <w:sz w:val="28"/>
                <w:szCs w:val="28"/>
              </w:rPr>
              <w:t>.</w:t>
            </w:r>
          </w:p>
          <w:p w:rsidR="002B24A1" w:rsidRPr="0061252E" w:rsidRDefault="002B24A1" w:rsidP="002B24A1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1252E">
              <w:rPr>
                <w:sz w:val="28"/>
                <w:szCs w:val="28"/>
              </w:rPr>
              <w:t>Откажитесь от нанесения татуировок</w:t>
            </w:r>
            <w:r>
              <w:rPr>
                <w:sz w:val="28"/>
                <w:szCs w:val="28"/>
              </w:rPr>
              <w:t>,</w:t>
            </w:r>
            <w:r w:rsidRPr="0061252E">
              <w:rPr>
                <w:sz w:val="28"/>
                <w:szCs w:val="28"/>
              </w:rPr>
              <w:t xml:space="preserve"> перманента</w:t>
            </w:r>
            <w:r>
              <w:rPr>
                <w:sz w:val="28"/>
                <w:szCs w:val="28"/>
              </w:rPr>
              <w:t xml:space="preserve"> </w:t>
            </w:r>
            <w:r w:rsidRPr="0061252E">
              <w:rPr>
                <w:sz w:val="28"/>
                <w:szCs w:val="28"/>
              </w:rPr>
              <w:t>и пирсинга.</w:t>
            </w:r>
          </w:p>
          <w:p w:rsidR="002B24A1" w:rsidRDefault="002B24A1" w:rsidP="002B24A1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1252E">
              <w:rPr>
                <w:sz w:val="28"/>
                <w:szCs w:val="28"/>
              </w:rPr>
              <w:t>Остерегайтесь случайных половых связей, используйте презервативы</w:t>
            </w:r>
            <w:r>
              <w:rPr>
                <w:sz w:val="28"/>
                <w:szCs w:val="28"/>
              </w:rPr>
              <w:t>.</w:t>
            </w:r>
          </w:p>
          <w:p w:rsidR="0045007B" w:rsidRPr="0061252E" w:rsidRDefault="0045007B" w:rsidP="00B45275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360"/>
              <w:jc w:val="both"/>
              <w:rPr>
                <w:sz w:val="28"/>
                <w:szCs w:val="28"/>
              </w:rPr>
            </w:pPr>
            <w:r w:rsidRPr="0061252E">
              <w:rPr>
                <w:sz w:val="28"/>
                <w:szCs w:val="28"/>
              </w:rPr>
              <w:t xml:space="preserve"> Избегайте контакта с людьми</w:t>
            </w:r>
            <w:r w:rsidR="007B699A">
              <w:rPr>
                <w:sz w:val="28"/>
                <w:szCs w:val="28"/>
              </w:rPr>
              <w:t>, у которых отмечаются</w:t>
            </w:r>
            <w:r w:rsidRPr="0061252E">
              <w:rPr>
                <w:sz w:val="28"/>
                <w:szCs w:val="28"/>
              </w:rPr>
              <w:t xml:space="preserve"> симптом</w:t>
            </w:r>
            <w:r w:rsidR="007B699A">
              <w:rPr>
                <w:sz w:val="28"/>
                <w:szCs w:val="28"/>
              </w:rPr>
              <w:t>ы</w:t>
            </w:r>
            <w:r w:rsidRPr="0061252E">
              <w:rPr>
                <w:sz w:val="28"/>
                <w:szCs w:val="28"/>
              </w:rPr>
              <w:t xml:space="preserve"> инфекционного заболевания (повышение температуры тела, кашель, озноб,</w:t>
            </w:r>
            <w:r w:rsidR="002B24A1">
              <w:rPr>
                <w:sz w:val="28"/>
                <w:szCs w:val="28"/>
              </w:rPr>
              <w:t xml:space="preserve"> сыпь,</w:t>
            </w:r>
            <w:r w:rsidRPr="0061252E">
              <w:rPr>
                <w:sz w:val="28"/>
                <w:szCs w:val="28"/>
              </w:rPr>
              <w:t xml:space="preserve"> диарея и другие).</w:t>
            </w:r>
          </w:p>
        </w:tc>
        <w:tc>
          <w:tcPr>
            <w:tcW w:w="2914" w:type="dxa"/>
            <w:shd w:val="clear" w:color="auto" w:fill="auto"/>
          </w:tcPr>
          <w:p w:rsidR="0045007B" w:rsidRPr="0061252E" w:rsidRDefault="0045007B" w:rsidP="00B45275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</w:tbl>
    <w:p w:rsidR="0045007B" w:rsidRPr="0065644B" w:rsidRDefault="0045007B" w:rsidP="000D46B5">
      <w:pPr>
        <w:ind w:right="50" w:firstLine="720"/>
        <w:jc w:val="both"/>
        <w:rPr>
          <w:sz w:val="28"/>
          <w:szCs w:val="28"/>
        </w:rPr>
      </w:pPr>
      <w:r w:rsidRPr="0065644B">
        <w:rPr>
          <w:sz w:val="28"/>
          <w:szCs w:val="28"/>
        </w:rPr>
        <w:t xml:space="preserve">Если Вы </w:t>
      </w:r>
      <w:r w:rsidR="00D46CF6" w:rsidRPr="0065644B">
        <w:rPr>
          <w:sz w:val="28"/>
          <w:szCs w:val="28"/>
        </w:rPr>
        <w:t xml:space="preserve">обращались за медицинской помощью </w:t>
      </w:r>
      <w:r w:rsidRPr="0065644B">
        <w:rPr>
          <w:sz w:val="28"/>
          <w:szCs w:val="28"/>
        </w:rPr>
        <w:t xml:space="preserve">в зарубежной стране, возьмите у лечащего врача документ с описанием заболевания и проведенного лечения. </w:t>
      </w:r>
    </w:p>
    <w:p w:rsidR="0045007B" w:rsidRPr="0065644B" w:rsidRDefault="0045007B" w:rsidP="000D46B5">
      <w:pPr>
        <w:ind w:right="50" w:firstLine="720"/>
        <w:jc w:val="both"/>
        <w:rPr>
          <w:sz w:val="28"/>
          <w:szCs w:val="28"/>
        </w:rPr>
      </w:pPr>
      <w:r w:rsidRPr="0065644B">
        <w:rPr>
          <w:sz w:val="28"/>
          <w:szCs w:val="28"/>
        </w:rPr>
        <w:t xml:space="preserve">При ухудшении самочувствия, повышении температуры тела в течение 21 дня после возвращения из </w:t>
      </w:r>
      <w:r w:rsidR="00737EC0" w:rsidRPr="0065644B">
        <w:rPr>
          <w:sz w:val="28"/>
          <w:szCs w:val="28"/>
        </w:rPr>
        <w:t>поездки</w:t>
      </w:r>
      <w:r w:rsidRPr="0065644B">
        <w:rPr>
          <w:sz w:val="28"/>
          <w:szCs w:val="28"/>
        </w:rPr>
        <w:t xml:space="preserve">, обратитесь за медицинской помощью и сообщите медицинскому работнику о факте пребывания за рубежом.  </w:t>
      </w:r>
    </w:p>
    <w:p w:rsidR="0065644B" w:rsidRPr="0065644B" w:rsidRDefault="00D41FD4" w:rsidP="0065644B">
      <w:pPr>
        <w:ind w:firstLine="720"/>
        <w:jc w:val="both"/>
        <w:rPr>
          <w:sz w:val="28"/>
          <w:szCs w:val="28"/>
        </w:rPr>
      </w:pPr>
      <w:r w:rsidRPr="0065644B">
        <w:rPr>
          <w:sz w:val="28"/>
          <w:szCs w:val="28"/>
        </w:rPr>
        <w:t xml:space="preserve">С информацией о странах, неблагополучных по инфекционным заболеваниям, можно ознакомиться на сайте ГУ «Республиканский центр гигиены, эпидемиологии и общественного здоровья» </w:t>
      </w:r>
      <w:r w:rsidR="0065644B" w:rsidRPr="0065644B">
        <w:rPr>
          <w:sz w:val="28"/>
          <w:szCs w:val="28"/>
        </w:rPr>
        <w:t>(</w:t>
      </w:r>
      <w:hyperlink r:id="rId9" w:history="1">
        <w:r w:rsidR="0065644B" w:rsidRPr="0065644B">
          <w:rPr>
            <w:sz w:val="28"/>
            <w:szCs w:val="28"/>
          </w:rPr>
          <w:t>https://rcheph.by/informatsiya-dlya-naseleniy</w:t>
        </w:r>
        <w:r w:rsidR="0065644B" w:rsidRPr="0065644B">
          <w:rPr>
            <w:sz w:val="28"/>
            <w:szCs w:val="28"/>
          </w:rPr>
          <w:t>a</w:t>
        </w:r>
        <w:r w:rsidR="0065644B" w:rsidRPr="0065644B">
          <w:rPr>
            <w:sz w:val="28"/>
            <w:szCs w:val="28"/>
          </w:rPr>
          <w:t>/profilaktika-infektsionnykh--rubezh/</w:t>
        </w:r>
      </w:hyperlink>
      <w:r w:rsidR="0065644B" w:rsidRPr="0065644B">
        <w:rPr>
          <w:sz w:val="28"/>
          <w:szCs w:val="28"/>
        </w:rPr>
        <w:t>).</w:t>
      </w:r>
    </w:p>
    <w:sectPr w:rsidR="0065644B" w:rsidRPr="0065644B" w:rsidSect="007B623B">
      <w:pgSz w:w="12240" w:h="15840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CC287C"/>
    <w:multiLevelType w:val="hybridMultilevel"/>
    <w:tmpl w:val="C958F3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A40DE"/>
    <w:multiLevelType w:val="hybridMultilevel"/>
    <w:tmpl w:val="56EC07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9B5316"/>
    <w:multiLevelType w:val="hybridMultilevel"/>
    <w:tmpl w:val="C5FE4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7B"/>
    <w:rsid w:val="000067EB"/>
    <w:rsid w:val="00020207"/>
    <w:rsid w:val="000206E2"/>
    <w:rsid w:val="00020F12"/>
    <w:rsid w:val="00076BBD"/>
    <w:rsid w:val="00093C6B"/>
    <w:rsid w:val="000D46B5"/>
    <w:rsid w:val="00156824"/>
    <w:rsid w:val="00230488"/>
    <w:rsid w:val="002B24A1"/>
    <w:rsid w:val="002D1858"/>
    <w:rsid w:val="003022EB"/>
    <w:rsid w:val="00320F93"/>
    <w:rsid w:val="003A27A4"/>
    <w:rsid w:val="003C4AA6"/>
    <w:rsid w:val="00405A09"/>
    <w:rsid w:val="0045007B"/>
    <w:rsid w:val="00476D8D"/>
    <w:rsid w:val="004E0EE7"/>
    <w:rsid w:val="004E1C99"/>
    <w:rsid w:val="00501DA2"/>
    <w:rsid w:val="00531B36"/>
    <w:rsid w:val="005830A2"/>
    <w:rsid w:val="0061252E"/>
    <w:rsid w:val="0065644B"/>
    <w:rsid w:val="00682C06"/>
    <w:rsid w:val="00737EC0"/>
    <w:rsid w:val="00751AEF"/>
    <w:rsid w:val="0078441A"/>
    <w:rsid w:val="00787848"/>
    <w:rsid w:val="007B1CD4"/>
    <w:rsid w:val="007B623B"/>
    <w:rsid w:val="007B699A"/>
    <w:rsid w:val="007D679D"/>
    <w:rsid w:val="00831575"/>
    <w:rsid w:val="00861C7F"/>
    <w:rsid w:val="009459E2"/>
    <w:rsid w:val="00950608"/>
    <w:rsid w:val="00A263C0"/>
    <w:rsid w:val="00A62119"/>
    <w:rsid w:val="00AE1B32"/>
    <w:rsid w:val="00B20B96"/>
    <w:rsid w:val="00B45275"/>
    <w:rsid w:val="00B45413"/>
    <w:rsid w:val="00B5334D"/>
    <w:rsid w:val="00B549B7"/>
    <w:rsid w:val="00BA4D0E"/>
    <w:rsid w:val="00BE5A0D"/>
    <w:rsid w:val="00C82FA5"/>
    <w:rsid w:val="00CA774A"/>
    <w:rsid w:val="00D41FD4"/>
    <w:rsid w:val="00D46CF6"/>
    <w:rsid w:val="00D77BF9"/>
    <w:rsid w:val="00DC0BA6"/>
    <w:rsid w:val="00E672CD"/>
    <w:rsid w:val="00E822AA"/>
    <w:rsid w:val="00E95098"/>
    <w:rsid w:val="00EC6D57"/>
    <w:rsid w:val="00EE0922"/>
    <w:rsid w:val="00EE528C"/>
    <w:rsid w:val="00F23129"/>
    <w:rsid w:val="00F335A7"/>
    <w:rsid w:val="00F436C4"/>
    <w:rsid w:val="00F71285"/>
    <w:rsid w:val="00FB577D"/>
    <w:rsid w:val="00FD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0B2B"/>
  <w15:docId w15:val="{F723D2E5-D212-4B0D-9C7F-6D1527A0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07B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41FD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D41FD4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41FD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82C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2C06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7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19crp.by/19-poliklinika/%D1%81%D1%82%D1%83%D0%BA%D1%82%D1%83%D1%80%D0%BD%D1%8B%D0%B5-%D0%BF%D0%BE%D0%B4%D1%80%D0%B0%D0%B7%D0%B4%D0%B5%D0%BB%D0%B5%D0%BD%D0%B8%D1%8F/%D1%80%D0%B5%D1%81%D0%BF%D1%83%D0%B1%D0%BB%D0%B8%D0%BA%D0%B0%D0%BD%D1%81%D0%BA%D0%B8%D0%B9-%D0%BF%D1%80%D0%B8%D0%B2%D0%B8%D0%B2%D0%BE%D1%87%D0%BD%D1%8B%D0%B9-%D0%BA%D0%B0%D0%B1%D0%B8%D0%BD%D0%B5%D1%82-%D0%BF%D1%80%D0%BE%D1%82%D0%B8%D0%B2-%D0%B6%D0%B5%D0%BB%D1%82%D0%BE%D0%B9-%D0%BB%D0%B8%D1%85%D0%BE%D1%80%D0%B0%D0%B4%D0%BA%D0%B8-%D0%BA%D0%B0%D0%B1-%E2%84%96-701%D0%B0.html?ysclid=m4lc3qb3ju8086384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cheph.by/informatsiya-dlya-naseleniya/profilaktika-infektsionnykh-zabolevaniy/dlya-vyezzhayushchikh-za-rubez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37A96-63ED-4EC7-B7C9-CDD4B6F9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Бурдейная Таисия Викторовна</dc:creator>
  <cp:keywords/>
  <dc:description/>
  <cp:lastModifiedBy>Бурдейная Таисия Викторовна</cp:lastModifiedBy>
  <cp:revision>3</cp:revision>
  <cp:lastPrinted>2024-05-24T11:32:00Z</cp:lastPrinted>
  <dcterms:created xsi:type="dcterms:W3CDTF">2024-12-23T12:56:00Z</dcterms:created>
  <dcterms:modified xsi:type="dcterms:W3CDTF">2024-12-23T12:58:00Z</dcterms:modified>
</cp:coreProperties>
</file>