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098" w:type="dxa"/>
        <w:tblLook w:val="04A0" w:firstRow="1" w:lastRow="0" w:firstColumn="1" w:lastColumn="0" w:noHBand="0" w:noVBand="1"/>
      </w:tblPr>
      <w:tblGrid>
        <w:gridCol w:w="4530"/>
      </w:tblGrid>
      <w:tr w:rsidR="00D330F9" w:rsidRPr="00333FAE" w14:paraId="50DE54FD" w14:textId="77777777" w:rsidTr="00D330F9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F80F25B" w14:textId="50824864" w:rsidR="00D330F9" w:rsidRPr="00333FAE" w:rsidRDefault="00D330F9" w:rsidP="00D330F9">
            <w:pPr>
              <w:tabs>
                <w:tab w:val="left" w:pos="5103"/>
              </w:tabs>
              <w:autoSpaceDE w:val="0"/>
              <w:autoSpaceDN w:val="0"/>
              <w:adjustRightInd w:val="0"/>
              <w:ind w:right="-1"/>
              <w:jc w:val="both"/>
            </w:pPr>
          </w:p>
        </w:tc>
      </w:tr>
    </w:tbl>
    <w:p w14:paraId="1174B4EE" w14:textId="77777777" w:rsidR="00D330F9" w:rsidRPr="00333FAE" w:rsidRDefault="00D330F9" w:rsidP="00092D13">
      <w:pPr>
        <w:autoSpaceDE w:val="0"/>
        <w:autoSpaceDN w:val="0"/>
        <w:adjustRightInd w:val="0"/>
        <w:ind w:firstLine="709"/>
        <w:jc w:val="center"/>
      </w:pPr>
    </w:p>
    <w:p w14:paraId="3A13781B" w14:textId="231087E1" w:rsidR="00D330F9" w:rsidRPr="00333FAE" w:rsidRDefault="008A2845" w:rsidP="00367E1E">
      <w:pPr>
        <w:autoSpaceDE w:val="0"/>
        <w:autoSpaceDN w:val="0"/>
        <w:adjustRightInd w:val="0"/>
        <w:ind w:firstLine="709"/>
        <w:jc w:val="center"/>
      </w:pPr>
      <w:r>
        <w:t>АНАЛИЗ</w:t>
      </w:r>
    </w:p>
    <w:p w14:paraId="2D24ED84" w14:textId="6F72D742" w:rsidR="00092D13" w:rsidRPr="00333FAE" w:rsidRDefault="00092D13" w:rsidP="00825A4C">
      <w:pPr>
        <w:autoSpaceDE w:val="0"/>
        <w:autoSpaceDN w:val="0"/>
        <w:adjustRightInd w:val="0"/>
        <w:ind w:firstLine="709"/>
      </w:pPr>
    </w:p>
    <w:p w14:paraId="7CB8A56F" w14:textId="70FF2509" w:rsidR="00092D13" w:rsidRPr="00333FAE" w:rsidRDefault="00367E1E" w:rsidP="00092D13">
      <w:pPr>
        <w:autoSpaceDE w:val="0"/>
        <w:autoSpaceDN w:val="0"/>
        <w:adjustRightInd w:val="0"/>
        <w:ind w:firstLine="709"/>
        <w:jc w:val="center"/>
      </w:pPr>
      <w:r>
        <w:t>выполнения</w:t>
      </w:r>
      <w:r w:rsidR="00092D13" w:rsidRPr="00333FAE">
        <w:t xml:space="preserve"> мероприятий программ достижения</w:t>
      </w:r>
    </w:p>
    <w:p w14:paraId="52AF9446" w14:textId="77777777" w:rsidR="00092D13" w:rsidRPr="00333FAE" w:rsidRDefault="00092D13" w:rsidP="00092D13">
      <w:pPr>
        <w:autoSpaceDE w:val="0"/>
        <w:autoSpaceDN w:val="0"/>
        <w:adjustRightInd w:val="0"/>
        <w:ind w:firstLine="709"/>
        <w:jc w:val="center"/>
      </w:pPr>
      <w:r w:rsidRPr="00333FAE">
        <w:t>показателей Целей устойчивого развития</w:t>
      </w:r>
    </w:p>
    <w:p w14:paraId="34D8327F" w14:textId="77777777" w:rsidR="00B70D0F" w:rsidRPr="00333FAE" w:rsidRDefault="00B70D0F" w:rsidP="00092D13">
      <w:pPr>
        <w:autoSpaceDE w:val="0"/>
        <w:autoSpaceDN w:val="0"/>
        <w:adjustRightInd w:val="0"/>
        <w:ind w:firstLine="709"/>
        <w:jc w:val="center"/>
      </w:pPr>
      <w:r w:rsidRPr="00333FAE">
        <w:t>за 202</w:t>
      </w:r>
      <w:r w:rsidR="00553D5A" w:rsidRPr="00333FAE">
        <w:t>2</w:t>
      </w:r>
      <w:r w:rsidRPr="00333FAE">
        <w:t xml:space="preserve"> год</w:t>
      </w:r>
    </w:p>
    <w:p w14:paraId="65160FA5" w14:textId="77777777" w:rsidR="000E466F" w:rsidRPr="00333FAE" w:rsidRDefault="000E466F" w:rsidP="00092D13">
      <w:pPr>
        <w:autoSpaceDE w:val="0"/>
        <w:autoSpaceDN w:val="0"/>
        <w:adjustRightInd w:val="0"/>
        <w:ind w:firstLine="709"/>
        <w:jc w:val="center"/>
      </w:pPr>
    </w:p>
    <w:p w14:paraId="3781DE9D" w14:textId="77777777" w:rsidR="007C5AE0" w:rsidRPr="00333FAE" w:rsidRDefault="007C5AE0" w:rsidP="007C5AE0">
      <w:pPr>
        <w:ind w:firstLine="708"/>
        <w:jc w:val="both"/>
      </w:pPr>
      <w:r w:rsidRPr="00333FAE">
        <w:t xml:space="preserve">Исходя из выработанных мировым сообществом принципов, 25-27 сентября 2015 года Генеральная Ассамблея ООН рассмотрела «Повестку дня в области устойчивого развития на период до 2030 года» и утвердила 17 Целей устойчивого развития (ЦУР) и 169 подчиненных им задач, а также определила необходимость отслеживания их решения при помощи глобальных и национальных показателей. </w:t>
      </w:r>
    </w:p>
    <w:p w14:paraId="71804085" w14:textId="77777777" w:rsidR="007C5AE0" w:rsidRPr="00333FAE" w:rsidRDefault="007C5AE0" w:rsidP="007C5AE0">
      <w:pPr>
        <w:ind w:firstLine="708"/>
        <w:jc w:val="both"/>
        <w:rPr>
          <w:lang w:val="be-BY"/>
        </w:rPr>
      </w:pPr>
      <w:r w:rsidRPr="00333FAE">
        <w:t>Задачи по 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людей в здоровый образ жизни отражены в Цели №3 «Обеспечение здорового образа жизни и содействие благополучию для всех в любом возрасте».</w:t>
      </w:r>
    </w:p>
    <w:p w14:paraId="60382800" w14:textId="77777777" w:rsidR="007C5AE0" w:rsidRPr="00333FAE" w:rsidRDefault="007C5AE0" w:rsidP="007C5AE0">
      <w:pPr>
        <w:ind w:firstLine="708"/>
        <w:jc w:val="both"/>
        <w:rPr>
          <w:lang w:val="be-BY"/>
        </w:rPr>
      </w:pPr>
      <w:r w:rsidRPr="00333FAE">
        <w:t xml:space="preserve"> В рамках реализации Цели №3 Министерству здравоохранения Республики Беларусь делегировано 13 показателей, достижение которых будет контролироваться и отслеживаться с помощью 27 национальных индикаторов.</w:t>
      </w:r>
    </w:p>
    <w:p w14:paraId="41A0216B" w14:textId="104DCA8F" w:rsidR="000E466F" w:rsidRPr="00333FAE" w:rsidRDefault="007C5AE0" w:rsidP="00A310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3FAE">
        <w:rPr>
          <w:rFonts w:ascii="Times New Roman" w:hAnsi="Times New Roman"/>
          <w:sz w:val="30"/>
          <w:szCs w:val="30"/>
        </w:rPr>
        <w:t xml:space="preserve"> </w:t>
      </w:r>
      <w:r w:rsidR="000E466F" w:rsidRPr="00333FAE">
        <w:rPr>
          <w:rFonts w:ascii="Times New Roman" w:hAnsi="Times New Roman"/>
          <w:sz w:val="30"/>
          <w:szCs w:val="30"/>
        </w:rPr>
        <w:t xml:space="preserve">Санитарно-эпидемиологической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</w:t>
      </w:r>
      <w:r w:rsidR="00A31032" w:rsidRPr="00333FAE">
        <w:rPr>
          <w:rFonts w:ascii="Times New Roman" w:hAnsi="Times New Roman"/>
          <w:sz w:val="30"/>
          <w:szCs w:val="30"/>
        </w:rPr>
        <w:t xml:space="preserve"> </w:t>
      </w:r>
      <w:r w:rsidR="000E466F" w:rsidRPr="00333FAE">
        <w:rPr>
          <w:rFonts w:ascii="Times New Roman" w:hAnsi="Times New Roman"/>
          <w:sz w:val="30"/>
          <w:szCs w:val="30"/>
        </w:rPr>
        <w:t>11 индикаторов, определенных на национальном уровне (показатели 3.3.1, 3.3.3, 3.3.4, 3.9.1, 3.9.2, 3.b.1, 3.d.1, 6.b.1, 11.6.2, 11.7.1, 7.1</w:t>
      </w:r>
      <w:r w:rsidR="00845975" w:rsidRPr="00333FAE">
        <w:rPr>
          <w:rFonts w:ascii="Times New Roman" w:hAnsi="Times New Roman"/>
          <w:sz w:val="30"/>
          <w:szCs w:val="30"/>
        </w:rPr>
        <w:t>.</w:t>
      </w:r>
      <w:r w:rsidR="000E466F" w:rsidRPr="00333FAE">
        <w:rPr>
          <w:rFonts w:ascii="Times New Roman" w:hAnsi="Times New Roman"/>
          <w:sz w:val="30"/>
          <w:szCs w:val="30"/>
        </w:rPr>
        <w:t>2).</w:t>
      </w:r>
    </w:p>
    <w:p w14:paraId="372EE4E2" w14:textId="59765FA4" w:rsidR="00394C41" w:rsidRPr="00333FAE" w:rsidRDefault="00394C41" w:rsidP="00A310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3FAE">
        <w:rPr>
          <w:rFonts w:ascii="Times New Roman" w:hAnsi="Times New Roman"/>
          <w:sz w:val="30"/>
          <w:szCs w:val="30"/>
        </w:rPr>
        <w:t xml:space="preserve">Эффективность межведомственного взаимодействия </w:t>
      </w:r>
      <w:r w:rsidR="004C5683" w:rsidRPr="00333FAE">
        <w:rPr>
          <w:rFonts w:ascii="Times New Roman" w:hAnsi="Times New Roman"/>
          <w:sz w:val="30"/>
          <w:szCs w:val="30"/>
        </w:rPr>
        <w:t xml:space="preserve">обеспечивается посредством реализации на административной территории «Плана действий по профилактике болезней и формированию здорового образа жизни для достижения показателей ЦУР», разработанного </w:t>
      </w:r>
      <w:r w:rsidR="008D4AF9" w:rsidRPr="00333FAE">
        <w:rPr>
          <w:rFonts w:ascii="Times New Roman" w:hAnsi="Times New Roman"/>
          <w:sz w:val="30"/>
          <w:szCs w:val="30"/>
        </w:rPr>
        <w:t>специалистами государственного учреждения «</w:t>
      </w:r>
      <w:proofErr w:type="spellStart"/>
      <w:r w:rsidR="007C5AE0" w:rsidRPr="00333FAE">
        <w:rPr>
          <w:rFonts w:ascii="Times New Roman" w:hAnsi="Times New Roman"/>
          <w:sz w:val="30"/>
          <w:szCs w:val="30"/>
        </w:rPr>
        <w:t>Сенненский</w:t>
      </w:r>
      <w:proofErr w:type="spellEnd"/>
      <w:r w:rsidR="007C5AE0" w:rsidRPr="00333FAE">
        <w:rPr>
          <w:rFonts w:ascii="Times New Roman" w:hAnsi="Times New Roman"/>
          <w:sz w:val="30"/>
          <w:szCs w:val="30"/>
        </w:rPr>
        <w:t xml:space="preserve"> районный</w:t>
      </w:r>
      <w:r w:rsidR="008D4AF9" w:rsidRPr="00333FAE">
        <w:rPr>
          <w:rFonts w:ascii="Times New Roman" w:hAnsi="Times New Roman"/>
          <w:sz w:val="30"/>
          <w:szCs w:val="30"/>
        </w:rPr>
        <w:t xml:space="preserve"> центр гигиены и эпидемиологии» (далее – </w:t>
      </w:r>
      <w:r w:rsidR="007C5AE0" w:rsidRPr="00333FAE">
        <w:rPr>
          <w:rFonts w:ascii="Times New Roman" w:hAnsi="Times New Roman"/>
          <w:sz w:val="30"/>
          <w:szCs w:val="30"/>
        </w:rPr>
        <w:t>ГУ «</w:t>
      </w:r>
      <w:proofErr w:type="spellStart"/>
      <w:r w:rsidR="007C5AE0" w:rsidRPr="00333FAE">
        <w:rPr>
          <w:rFonts w:ascii="Times New Roman" w:hAnsi="Times New Roman"/>
          <w:sz w:val="30"/>
          <w:szCs w:val="30"/>
        </w:rPr>
        <w:t>Сенненский</w:t>
      </w:r>
      <w:proofErr w:type="spellEnd"/>
      <w:r w:rsidR="007C5AE0" w:rsidRPr="00333FAE">
        <w:rPr>
          <w:rFonts w:ascii="Times New Roman" w:hAnsi="Times New Roman"/>
          <w:sz w:val="30"/>
          <w:szCs w:val="30"/>
        </w:rPr>
        <w:t xml:space="preserve"> РЦГЭ»</w:t>
      </w:r>
      <w:r w:rsidR="008D4AF9" w:rsidRPr="00333FAE">
        <w:rPr>
          <w:rFonts w:ascii="Times New Roman" w:hAnsi="Times New Roman"/>
          <w:sz w:val="30"/>
          <w:szCs w:val="30"/>
        </w:rPr>
        <w:t xml:space="preserve">) совместно с другими заинтересованными ведомствами и организациями </w:t>
      </w:r>
      <w:r w:rsidR="004C5683" w:rsidRPr="00333FAE">
        <w:rPr>
          <w:rFonts w:ascii="Times New Roman" w:hAnsi="Times New Roman"/>
          <w:sz w:val="30"/>
          <w:szCs w:val="30"/>
        </w:rPr>
        <w:t xml:space="preserve">на период 2022-2024 годы и утвержденного </w:t>
      </w:r>
      <w:r w:rsidR="007C5AE0" w:rsidRPr="00333FAE">
        <w:rPr>
          <w:rFonts w:ascii="Times New Roman" w:hAnsi="Times New Roman"/>
          <w:sz w:val="30"/>
          <w:szCs w:val="30"/>
        </w:rPr>
        <w:t>председателем районного исполнительного комитета</w:t>
      </w:r>
      <w:r w:rsidR="004C5683" w:rsidRPr="00333FAE">
        <w:rPr>
          <w:rFonts w:ascii="Times New Roman" w:hAnsi="Times New Roman"/>
          <w:sz w:val="30"/>
          <w:szCs w:val="30"/>
        </w:rPr>
        <w:t>.</w:t>
      </w:r>
    </w:p>
    <w:p w14:paraId="1D0F71DE" w14:textId="178B0DB9" w:rsidR="004C5683" w:rsidRPr="00333FAE" w:rsidRDefault="008D4AF9" w:rsidP="00A310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3FAE">
        <w:rPr>
          <w:rFonts w:ascii="Times New Roman" w:hAnsi="Times New Roman"/>
          <w:sz w:val="30"/>
          <w:szCs w:val="30"/>
        </w:rPr>
        <w:t xml:space="preserve">Аналитико-информационным обеспечением межведомственного взаимодействия является бюллетень «Здоровье населения и окружающая среда: мониторинг достижения ЦУР», который ежегодно готовится </w:t>
      </w:r>
      <w:r w:rsidRPr="00333FAE">
        <w:rPr>
          <w:rFonts w:ascii="Times New Roman" w:hAnsi="Times New Roman"/>
          <w:sz w:val="30"/>
          <w:szCs w:val="30"/>
        </w:rPr>
        <w:lastRenderedPageBreak/>
        <w:t xml:space="preserve">специалистами </w:t>
      </w:r>
      <w:r w:rsidR="007C5AE0" w:rsidRPr="00333FAE">
        <w:rPr>
          <w:rFonts w:ascii="Times New Roman" w:hAnsi="Times New Roman"/>
          <w:sz w:val="30"/>
          <w:szCs w:val="30"/>
        </w:rPr>
        <w:t>ГУ «</w:t>
      </w:r>
      <w:proofErr w:type="spellStart"/>
      <w:r w:rsidR="007C5AE0" w:rsidRPr="00333FAE">
        <w:rPr>
          <w:rFonts w:ascii="Times New Roman" w:hAnsi="Times New Roman"/>
          <w:sz w:val="30"/>
          <w:szCs w:val="30"/>
        </w:rPr>
        <w:t>Сенненский</w:t>
      </w:r>
      <w:proofErr w:type="spellEnd"/>
      <w:r w:rsidR="007C5AE0" w:rsidRPr="00333FAE">
        <w:rPr>
          <w:rFonts w:ascii="Times New Roman" w:hAnsi="Times New Roman"/>
          <w:sz w:val="30"/>
          <w:szCs w:val="30"/>
        </w:rPr>
        <w:t xml:space="preserve"> РЦГЭ» </w:t>
      </w:r>
      <w:r w:rsidRPr="00333FAE">
        <w:rPr>
          <w:rFonts w:ascii="Times New Roman" w:hAnsi="Times New Roman"/>
          <w:sz w:val="30"/>
          <w:szCs w:val="30"/>
        </w:rPr>
        <w:t>и размещается на собственном сайте и сайт</w:t>
      </w:r>
      <w:r w:rsidR="007C5AE0" w:rsidRPr="00333FAE">
        <w:rPr>
          <w:rFonts w:ascii="Times New Roman" w:hAnsi="Times New Roman"/>
          <w:sz w:val="30"/>
          <w:szCs w:val="30"/>
        </w:rPr>
        <w:t>е рай</w:t>
      </w:r>
      <w:r w:rsidRPr="00333FAE">
        <w:rPr>
          <w:rFonts w:ascii="Times New Roman" w:hAnsi="Times New Roman"/>
          <w:sz w:val="30"/>
          <w:szCs w:val="30"/>
        </w:rPr>
        <w:t>исполком</w:t>
      </w:r>
      <w:r w:rsidR="007C5AE0" w:rsidRPr="00333FAE">
        <w:rPr>
          <w:rFonts w:ascii="Times New Roman" w:hAnsi="Times New Roman"/>
          <w:sz w:val="30"/>
          <w:szCs w:val="30"/>
        </w:rPr>
        <w:t>а</w:t>
      </w:r>
      <w:r w:rsidRPr="00333FAE">
        <w:rPr>
          <w:rFonts w:ascii="Times New Roman" w:hAnsi="Times New Roman"/>
          <w:sz w:val="30"/>
          <w:szCs w:val="30"/>
        </w:rPr>
        <w:t>.</w:t>
      </w:r>
    </w:p>
    <w:p w14:paraId="74901B3A" w14:textId="294713D2" w:rsidR="008D4AF9" w:rsidRPr="00333FAE" w:rsidRDefault="008D4AF9" w:rsidP="00A3103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33FAE">
        <w:rPr>
          <w:rFonts w:ascii="Times New Roman" w:hAnsi="Times New Roman"/>
          <w:sz w:val="30"/>
          <w:szCs w:val="30"/>
        </w:rPr>
        <w:t xml:space="preserve">Государственный профилактический проект «Здоровые города и посёлки» </w:t>
      </w:r>
      <w:r w:rsidR="00384B99" w:rsidRPr="00333FAE">
        <w:rPr>
          <w:rFonts w:ascii="Times New Roman" w:hAnsi="Times New Roman"/>
          <w:sz w:val="30"/>
          <w:szCs w:val="30"/>
        </w:rPr>
        <w:t xml:space="preserve">(далее – Проект) </w:t>
      </w:r>
      <w:r w:rsidRPr="00333FAE">
        <w:rPr>
          <w:rFonts w:ascii="Times New Roman" w:hAnsi="Times New Roman"/>
          <w:sz w:val="30"/>
          <w:szCs w:val="30"/>
        </w:rPr>
        <w:t xml:space="preserve">реализуется в 2 населенных пунктах </w:t>
      </w:r>
      <w:proofErr w:type="spellStart"/>
      <w:r w:rsidR="007C5AE0" w:rsidRPr="00333FAE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Pr="00333FAE">
        <w:rPr>
          <w:rFonts w:ascii="Times New Roman" w:hAnsi="Times New Roman"/>
          <w:sz w:val="30"/>
          <w:szCs w:val="30"/>
        </w:rPr>
        <w:t xml:space="preserve"> района: </w:t>
      </w:r>
      <w:r w:rsidR="007C5AE0" w:rsidRPr="00333FAE">
        <w:rPr>
          <w:rFonts w:ascii="Times New Roman" w:hAnsi="Times New Roman"/>
          <w:sz w:val="30"/>
          <w:szCs w:val="30"/>
        </w:rPr>
        <w:t xml:space="preserve">«Сенно – здоровый </w:t>
      </w:r>
      <w:bookmarkStart w:id="0" w:name="_GoBack"/>
      <w:bookmarkEnd w:id="0"/>
      <w:r w:rsidR="007C5AE0" w:rsidRPr="00333FAE">
        <w:rPr>
          <w:rFonts w:ascii="Times New Roman" w:hAnsi="Times New Roman"/>
          <w:sz w:val="30"/>
          <w:szCs w:val="30"/>
        </w:rPr>
        <w:t xml:space="preserve">город» (Решение </w:t>
      </w:r>
      <w:proofErr w:type="spellStart"/>
      <w:r w:rsidR="007C5AE0" w:rsidRPr="00333FAE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="007C5AE0" w:rsidRPr="00333FAE">
        <w:rPr>
          <w:rFonts w:ascii="Times New Roman" w:hAnsi="Times New Roman"/>
          <w:sz w:val="30"/>
          <w:szCs w:val="30"/>
        </w:rPr>
        <w:t xml:space="preserve"> районного исполнительного комитета от 20.12.2016 №1125),  </w:t>
      </w:r>
      <w:r w:rsidRPr="00333FAE">
        <w:rPr>
          <w:rFonts w:ascii="Times New Roman" w:hAnsi="Times New Roman"/>
          <w:sz w:val="30"/>
          <w:szCs w:val="30"/>
        </w:rPr>
        <w:t>«</w:t>
      </w:r>
      <w:r w:rsidR="007C5AE0" w:rsidRPr="00333FAE">
        <w:rPr>
          <w:rFonts w:ascii="Times New Roman" w:hAnsi="Times New Roman"/>
          <w:sz w:val="30"/>
          <w:szCs w:val="30"/>
        </w:rPr>
        <w:t>Богушевск</w:t>
      </w:r>
      <w:r w:rsidRPr="00333FAE">
        <w:rPr>
          <w:rFonts w:ascii="Times New Roman" w:hAnsi="Times New Roman"/>
          <w:sz w:val="30"/>
          <w:szCs w:val="30"/>
        </w:rPr>
        <w:t>-здоровый посёлок»</w:t>
      </w:r>
      <w:r w:rsidR="00FE52D9" w:rsidRPr="00333FAE">
        <w:rPr>
          <w:rFonts w:ascii="Times New Roman" w:hAnsi="Times New Roman"/>
          <w:sz w:val="30"/>
          <w:szCs w:val="30"/>
        </w:rPr>
        <w:t xml:space="preserve"> (</w:t>
      </w:r>
      <w:r w:rsidR="0084159E" w:rsidRPr="00333FAE">
        <w:rPr>
          <w:rFonts w:ascii="Times New Roman" w:hAnsi="Times New Roman"/>
          <w:sz w:val="30"/>
          <w:szCs w:val="30"/>
        </w:rPr>
        <w:t xml:space="preserve">начало реализации – 4 кв.2022 года). </w:t>
      </w:r>
      <w:r w:rsidR="00384B99" w:rsidRPr="00333FAE">
        <w:rPr>
          <w:rFonts w:ascii="Times New Roman" w:hAnsi="Times New Roman"/>
          <w:sz w:val="30"/>
          <w:szCs w:val="30"/>
        </w:rPr>
        <w:t xml:space="preserve"> Разработана Дорожная карта по внедрению и реализации Проекта на период 202</w:t>
      </w:r>
      <w:r w:rsidR="0084159E" w:rsidRPr="00333FAE">
        <w:rPr>
          <w:rFonts w:ascii="Times New Roman" w:hAnsi="Times New Roman"/>
          <w:sz w:val="30"/>
          <w:szCs w:val="30"/>
        </w:rPr>
        <w:t>2</w:t>
      </w:r>
      <w:r w:rsidR="00384B99" w:rsidRPr="00333FAE">
        <w:rPr>
          <w:rFonts w:ascii="Times New Roman" w:hAnsi="Times New Roman"/>
          <w:sz w:val="30"/>
          <w:szCs w:val="30"/>
        </w:rPr>
        <w:t>-20</w:t>
      </w:r>
      <w:r w:rsidR="0084159E" w:rsidRPr="00333FAE">
        <w:rPr>
          <w:rFonts w:ascii="Times New Roman" w:hAnsi="Times New Roman"/>
          <w:sz w:val="30"/>
          <w:szCs w:val="30"/>
        </w:rPr>
        <w:t>30</w:t>
      </w:r>
      <w:r w:rsidR="00384B99" w:rsidRPr="00333FAE">
        <w:rPr>
          <w:rFonts w:ascii="Times New Roman" w:hAnsi="Times New Roman"/>
          <w:sz w:val="30"/>
          <w:szCs w:val="30"/>
        </w:rPr>
        <w:t xml:space="preserve"> годы, согласно которой до конца 202</w:t>
      </w:r>
      <w:r w:rsidR="0084159E" w:rsidRPr="00333FAE">
        <w:rPr>
          <w:rFonts w:ascii="Times New Roman" w:hAnsi="Times New Roman"/>
          <w:sz w:val="30"/>
          <w:szCs w:val="30"/>
        </w:rPr>
        <w:t>8</w:t>
      </w:r>
      <w:r w:rsidR="00384B99" w:rsidRPr="00333FAE">
        <w:rPr>
          <w:rFonts w:ascii="Times New Roman" w:hAnsi="Times New Roman"/>
          <w:sz w:val="30"/>
          <w:szCs w:val="30"/>
        </w:rPr>
        <w:t xml:space="preserve"> года число населенных пунктов, участвующих в Проекте, достигнет </w:t>
      </w:r>
      <w:r w:rsidR="0084159E" w:rsidRPr="00333FAE">
        <w:rPr>
          <w:rFonts w:ascii="Times New Roman" w:hAnsi="Times New Roman"/>
          <w:sz w:val="30"/>
          <w:szCs w:val="30"/>
        </w:rPr>
        <w:t>4</w:t>
      </w:r>
      <w:r w:rsidR="00384B99" w:rsidRPr="00333FAE">
        <w:rPr>
          <w:rFonts w:ascii="Times New Roman" w:hAnsi="Times New Roman"/>
          <w:sz w:val="30"/>
          <w:szCs w:val="30"/>
        </w:rPr>
        <w:t xml:space="preserve">. </w:t>
      </w:r>
      <w:r w:rsidR="002E4731" w:rsidRPr="00333FAE">
        <w:rPr>
          <w:rFonts w:ascii="Times New Roman" w:hAnsi="Times New Roman"/>
          <w:sz w:val="30"/>
          <w:szCs w:val="30"/>
        </w:rPr>
        <w:t xml:space="preserve">  </w:t>
      </w:r>
    </w:p>
    <w:p w14:paraId="095A811F" w14:textId="6EE855EB" w:rsidR="00DD192B" w:rsidRPr="00333FAE" w:rsidRDefault="002E4731" w:rsidP="00DD192B">
      <w:pPr>
        <w:ind w:firstLine="709"/>
        <w:jc w:val="both"/>
      </w:pPr>
      <w:r w:rsidRPr="00333FAE">
        <w:t xml:space="preserve">  В </w:t>
      </w:r>
      <w:r w:rsidR="00D25894" w:rsidRPr="00333FAE">
        <w:t>районе реализу</w:t>
      </w:r>
      <w:r w:rsidR="00DD192B" w:rsidRPr="00333FAE">
        <w:t>е</w:t>
      </w:r>
      <w:r w:rsidR="00D25894" w:rsidRPr="00333FAE">
        <w:t>тся</w:t>
      </w:r>
      <w:r w:rsidR="00C07AD2" w:rsidRPr="00333FAE">
        <w:t xml:space="preserve"> </w:t>
      </w:r>
      <w:r w:rsidR="00D25894" w:rsidRPr="00333FAE">
        <w:t xml:space="preserve"> </w:t>
      </w:r>
      <w:r w:rsidRPr="00333FAE">
        <w:t xml:space="preserve"> профилактически</w:t>
      </w:r>
      <w:r w:rsidR="00DD192B" w:rsidRPr="00333FAE">
        <w:t>й</w:t>
      </w:r>
      <w:r w:rsidRPr="00333FAE">
        <w:t xml:space="preserve"> проект </w:t>
      </w:r>
      <w:r w:rsidR="00D25894" w:rsidRPr="00333FAE">
        <w:t xml:space="preserve"> </w:t>
      </w:r>
      <w:r w:rsidR="00C07AD2" w:rsidRPr="00333FAE">
        <w:rPr>
          <w:bCs/>
          <w:iCs/>
        </w:rPr>
        <w:t>«</w:t>
      </w:r>
      <w:r w:rsidR="00D25894" w:rsidRPr="00333FAE">
        <w:rPr>
          <w:bCs/>
          <w:iCs/>
        </w:rPr>
        <w:t>Школа – территория здоровья</w:t>
      </w:r>
      <w:r w:rsidR="00C07AD2" w:rsidRPr="00333FAE">
        <w:rPr>
          <w:bCs/>
          <w:iCs/>
        </w:rPr>
        <w:t>»</w:t>
      </w:r>
      <w:r w:rsidR="00D25894" w:rsidRPr="00333FAE">
        <w:rPr>
          <w:bCs/>
          <w:iCs/>
        </w:rPr>
        <w:t xml:space="preserve">, </w:t>
      </w:r>
      <w:r w:rsidR="00DD192B" w:rsidRPr="00333FAE">
        <w:t>в его реализации    в 2021/2022  и 2022/2023 уч. годах  задействованы все учреждения образования,  из них 4 учреждения  -  реализующие проект «Школа здоровья» , 6 учреждений  -  с элементами проекта «Школа здоровья». Продолжается проведение организационно-методической работы по вовлечению  учреждений общего среднего образования в реализацию информационного межведомственного проекта «Школа – территория здоровья» - ГУО «</w:t>
      </w:r>
      <w:proofErr w:type="spellStart"/>
      <w:r w:rsidR="00DD192B" w:rsidRPr="00333FAE">
        <w:t>Ходцевская</w:t>
      </w:r>
      <w:proofErr w:type="spellEnd"/>
      <w:r w:rsidR="00DD192B" w:rsidRPr="00333FAE">
        <w:t xml:space="preserve"> ЯСБШ», ГУО «Богушевская СШ им. </w:t>
      </w:r>
      <w:proofErr w:type="spellStart"/>
      <w:r w:rsidR="00DD192B" w:rsidRPr="00333FAE">
        <w:t>А.Э.Марфицкого</w:t>
      </w:r>
      <w:proofErr w:type="spellEnd"/>
      <w:r w:rsidR="00DD192B" w:rsidRPr="00333FAE">
        <w:t>», ГУО «</w:t>
      </w:r>
      <w:proofErr w:type="spellStart"/>
      <w:r w:rsidR="00DD192B" w:rsidRPr="00333FAE">
        <w:t>Студенковская</w:t>
      </w:r>
      <w:proofErr w:type="spellEnd"/>
      <w:r w:rsidR="00DD192B" w:rsidRPr="00333FAE">
        <w:t xml:space="preserve">  СШ».  </w:t>
      </w:r>
    </w:p>
    <w:p w14:paraId="3427C35B" w14:textId="6CC350AE" w:rsidR="00D92527" w:rsidRPr="00333FAE" w:rsidRDefault="00D92527" w:rsidP="00DD192B">
      <w:pPr>
        <w:tabs>
          <w:tab w:val="left" w:pos="1980"/>
        </w:tabs>
        <w:jc w:val="both"/>
        <w:rPr>
          <w:bCs/>
          <w:iCs/>
        </w:rPr>
      </w:pPr>
      <w:r w:rsidRPr="00333FAE">
        <w:rPr>
          <w:bCs/>
          <w:iCs/>
        </w:rPr>
        <w:t xml:space="preserve"> </w:t>
      </w:r>
      <w:proofErr w:type="gramStart"/>
      <w:r w:rsidRPr="00333FAE">
        <w:rPr>
          <w:bCs/>
          <w:iCs/>
        </w:rPr>
        <w:t xml:space="preserve">В </w:t>
      </w:r>
      <w:r w:rsidR="00DD192B" w:rsidRPr="00333FAE">
        <w:rPr>
          <w:bCs/>
          <w:iCs/>
        </w:rPr>
        <w:t xml:space="preserve"> </w:t>
      </w:r>
      <w:r w:rsidRPr="00333FAE">
        <w:rPr>
          <w:bCs/>
          <w:iCs/>
        </w:rPr>
        <w:t>период</w:t>
      </w:r>
      <w:proofErr w:type="gramEnd"/>
      <w:r w:rsidRPr="00333FAE">
        <w:rPr>
          <w:bCs/>
          <w:iCs/>
        </w:rPr>
        <w:t xml:space="preserve"> летних каникул реализуется проект </w:t>
      </w:r>
      <w:r w:rsidR="00D25894" w:rsidRPr="00333FAE">
        <w:rPr>
          <w:bCs/>
          <w:iCs/>
        </w:rPr>
        <w:t>«Домино здоровья»</w:t>
      </w:r>
      <w:r w:rsidRPr="00333FAE">
        <w:rPr>
          <w:bCs/>
          <w:iCs/>
        </w:rPr>
        <w:t>.  О</w:t>
      </w:r>
      <w:r w:rsidR="00D25894" w:rsidRPr="00333FAE">
        <w:rPr>
          <w:bCs/>
          <w:iCs/>
        </w:rPr>
        <w:t>ткрыт мини-</w:t>
      </w:r>
      <w:proofErr w:type="gramStart"/>
      <w:r w:rsidR="00D25894" w:rsidRPr="00333FAE">
        <w:rPr>
          <w:bCs/>
          <w:iCs/>
        </w:rPr>
        <w:t xml:space="preserve">центр </w:t>
      </w:r>
      <w:r w:rsidR="00D25894" w:rsidRPr="00333FAE">
        <w:t xml:space="preserve"> безопасности</w:t>
      </w:r>
      <w:proofErr w:type="gramEnd"/>
      <w:r w:rsidR="00D25894" w:rsidRPr="00333FAE">
        <w:t xml:space="preserve"> жизнедеятельности</w:t>
      </w:r>
      <w:r w:rsidR="00C07AD2" w:rsidRPr="00333FAE">
        <w:rPr>
          <w:bCs/>
          <w:iCs/>
        </w:rPr>
        <w:t xml:space="preserve"> </w:t>
      </w:r>
      <w:r w:rsidR="00D25894" w:rsidRPr="00333FAE">
        <w:rPr>
          <w:bCs/>
          <w:iCs/>
        </w:rPr>
        <w:t xml:space="preserve">на базе ГУО «Средняя школа №2 г. Сенно им. </w:t>
      </w:r>
      <w:proofErr w:type="spellStart"/>
      <w:r w:rsidR="00D25894" w:rsidRPr="00333FAE">
        <w:rPr>
          <w:bCs/>
          <w:iCs/>
        </w:rPr>
        <w:t>А.К.Касинцева</w:t>
      </w:r>
      <w:proofErr w:type="spellEnd"/>
      <w:r w:rsidR="00D25894" w:rsidRPr="00333FAE">
        <w:rPr>
          <w:bCs/>
          <w:iCs/>
        </w:rPr>
        <w:t xml:space="preserve">. </w:t>
      </w:r>
    </w:p>
    <w:p w14:paraId="0AB5E043" w14:textId="77777777" w:rsidR="00D92527" w:rsidRPr="00333FAE" w:rsidRDefault="00D92527" w:rsidP="00DD192B">
      <w:pPr>
        <w:tabs>
          <w:tab w:val="left" w:pos="1980"/>
        </w:tabs>
        <w:jc w:val="both"/>
        <w:rPr>
          <w:bCs/>
          <w:iCs/>
        </w:rPr>
      </w:pPr>
      <w:r w:rsidRPr="00333FAE">
        <w:rPr>
          <w:bCs/>
          <w:iCs/>
        </w:rPr>
        <w:t xml:space="preserve">           </w:t>
      </w:r>
      <w:r w:rsidR="00D25894" w:rsidRPr="00333FAE">
        <w:rPr>
          <w:bCs/>
          <w:iCs/>
        </w:rPr>
        <w:t xml:space="preserve">Продолжает реализацию проект «Малыши-крепыши» на базе ГУО «Детский сад №1 </w:t>
      </w:r>
      <w:proofErr w:type="spellStart"/>
      <w:r w:rsidR="00D25894" w:rsidRPr="00333FAE">
        <w:rPr>
          <w:bCs/>
          <w:iCs/>
        </w:rPr>
        <w:t>г.Сенно</w:t>
      </w:r>
      <w:proofErr w:type="spellEnd"/>
      <w:r w:rsidR="00D25894" w:rsidRPr="00333FAE">
        <w:rPr>
          <w:bCs/>
          <w:iCs/>
        </w:rPr>
        <w:t xml:space="preserve">».  Активно реализуется проект «Папа, мама, я – футбольная семья». </w:t>
      </w:r>
    </w:p>
    <w:p w14:paraId="57716825" w14:textId="1BFB1734" w:rsidR="002E4731" w:rsidRPr="00333FAE" w:rsidRDefault="00D25894" w:rsidP="00DD192B">
      <w:pPr>
        <w:tabs>
          <w:tab w:val="left" w:pos="1980"/>
        </w:tabs>
        <w:jc w:val="both"/>
        <w:rPr>
          <w:bCs/>
          <w:iCs/>
        </w:rPr>
      </w:pPr>
      <w:r w:rsidRPr="00333FAE">
        <w:rPr>
          <w:bCs/>
          <w:iCs/>
        </w:rPr>
        <w:t xml:space="preserve"> В 2022 году стартовал </w:t>
      </w:r>
      <w:proofErr w:type="gramStart"/>
      <w:r w:rsidRPr="00333FAE">
        <w:t>локальный  проект</w:t>
      </w:r>
      <w:proofErr w:type="gramEnd"/>
      <w:r w:rsidRPr="00333FAE">
        <w:t xml:space="preserve"> по профилактике табакокурения на базе ГСПУ «</w:t>
      </w:r>
      <w:proofErr w:type="spellStart"/>
      <w:r w:rsidRPr="00333FAE">
        <w:t>Сенненский</w:t>
      </w:r>
      <w:proofErr w:type="spellEnd"/>
      <w:r w:rsidRPr="00333FAE">
        <w:t xml:space="preserve"> детский дом».</w:t>
      </w:r>
    </w:p>
    <w:p w14:paraId="34B538D2" w14:textId="66300EA6" w:rsidR="00C07AD2" w:rsidRPr="00333FAE" w:rsidRDefault="00C07AD2" w:rsidP="00C07AD2">
      <w:pPr>
        <w:tabs>
          <w:tab w:val="left" w:pos="1980"/>
        </w:tabs>
        <w:jc w:val="both"/>
      </w:pPr>
      <w:r w:rsidRPr="00333FAE">
        <w:rPr>
          <w:bCs/>
          <w:iCs/>
        </w:rPr>
        <w:t xml:space="preserve">           </w:t>
      </w:r>
      <w:r w:rsidR="00DD192B" w:rsidRPr="00333FAE">
        <w:rPr>
          <w:bCs/>
          <w:iCs/>
        </w:rPr>
        <w:t>В целях</w:t>
      </w:r>
      <w:r w:rsidRPr="00333FAE">
        <w:rPr>
          <w:bCs/>
          <w:iCs/>
        </w:rPr>
        <w:t xml:space="preserve"> повышения уровня информированности населения по аспектам здорового образа жизни, профилактике заболеваний специалистами </w:t>
      </w:r>
      <w:r w:rsidR="00F971DB" w:rsidRPr="00333FAE">
        <w:rPr>
          <w:bCs/>
          <w:iCs/>
        </w:rPr>
        <w:t xml:space="preserve">учреждений здравоохранения и </w:t>
      </w:r>
      <w:proofErr w:type="spellStart"/>
      <w:r w:rsidR="00F971DB" w:rsidRPr="00333FAE">
        <w:rPr>
          <w:bCs/>
          <w:iCs/>
        </w:rPr>
        <w:t>госсаннадзора</w:t>
      </w:r>
      <w:proofErr w:type="spellEnd"/>
      <w:r w:rsidR="00F971DB" w:rsidRPr="00333FAE">
        <w:rPr>
          <w:bCs/>
          <w:iCs/>
        </w:rPr>
        <w:t xml:space="preserve"> </w:t>
      </w:r>
      <w:r w:rsidRPr="00333FAE">
        <w:rPr>
          <w:bCs/>
          <w:iCs/>
        </w:rPr>
        <w:t xml:space="preserve">издано и переиздано </w:t>
      </w:r>
      <w:r w:rsidR="00123DE2" w:rsidRPr="00333FAE">
        <w:rPr>
          <w:bCs/>
          <w:iCs/>
        </w:rPr>
        <w:t>166</w:t>
      </w:r>
      <w:r w:rsidR="00F971DB" w:rsidRPr="00333FAE">
        <w:rPr>
          <w:bCs/>
          <w:iCs/>
        </w:rPr>
        <w:t xml:space="preserve"> наименований информационно-образовательных материалов общим тиражом </w:t>
      </w:r>
      <w:r w:rsidR="006B64BA" w:rsidRPr="00333FAE">
        <w:rPr>
          <w:bCs/>
          <w:iCs/>
        </w:rPr>
        <w:t>22352</w:t>
      </w:r>
      <w:r w:rsidR="00F971DB" w:rsidRPr="00333FAE">
        <w:rPr>
          <w:bCs/>
          <w:iCs/>
        </w:rPr>
        <w:t xml:space="preserve"> экземпляров.</w:t>
      </w:r>
    </w:p>
    <w:p w14:paraId="0196F592" w14:textId="77777777" w:rsidR="00B57964" w:rsidRPr="00333FAE" w:rsidRDefault="00B57964" w:rsidP="00F971DB">
      <w:pPr>
        <w:autoSpaceDE w:val="0"/>
        <w:autoSpaceDN w:val="0"/>
        <w:adjustRightInd w:val="0"/>
        <w:ind w:firstLine="709"/>
        <w:jc w:val="both"/>
      </w:pPr>
      <w:r w:rsidRPr="00333FAE">
        <w:t>Аспект надзорной и профилактической деятельности санитарно-эпидемиологической службы, который не входит в Цель № 3, но существенно влияет на здоровье населения – качество и безопасность пищевых продуктов.</w:t>
      </w:r>
    </w:p>
    <w:p w14:paraId="46697342" w14:textId="6B66A824" w:rsidR="000D2EB7" w:rsidRPr="00333FAE" w:rsidRDefault="00A77143" w:rsidP="000D2EB7">
      <w:pPr>
        <w:ind w:firstLine="709"/>
        <w:jc w:val="both"/>
      </w:pPr>
      <w:r w:rsidRPr="00333FAE">
        <w:t>Благодаря проведенным мероприятиям по укреплению материально-технической базы предприятий пищевой промышленности, объектов общественного питания, продовольственной торговли</w:t>
      </w:r>
      <w:r w:rsidR="000D2EB7" w:rsidRPr="00333FAE">
        <w:t>,  в 2022 году в районе отмечается положительная тенденция в санитарно-техническом и противоэпидемическом обеспечении предприятий, производящих и реализующих продукты питания.</w:t>
      </w:r>
    </w:p>
    <w:p w14:paraId="56777CCC" w14:textId="4962D319" w:rsidR="000D2EB7" w:rsidRPr="00333FAE" w:rsidRDefault="000D2EB7" w:rsidP="000D2EB7">
      <w:pPr>
        <w:ind w:firstLine="709"/>
        <w:jc w:val="both"/>
      </w:pPr>
      <w:r w:rsidRPr="00333FAE">
        <w:lastRenderedPageBreak/>
        <w:t xml:space="preserve">Классификация по группам </w:t>
      </w:r>
      <w:proofErr w:type="spellStart"/>
      <w:r w:rsidRPr="00333FAE">
        <w:t>эпиднадежности</w:t>
      </w:r>
      <w:proofErr w:type="spellEnd"/>
      <w:r w:rsidRPr="00333FAE">
        <w:t xml:space="preserve"> предприятий пищевой промышленности, общепита, продовольственной торговли: высокая группа риска (2022 год – 0; 2015 – 8); средняя группа риска (2022 год – 50; 2015 – 115); низкая группа риска (2022 год – 78; 2015 – 57).</w:t>
      </w:r>
    </w:p>
    <w:p w14:paraId="40FB8570" w14:textId="66FAB32E" w:rsidR="000D2EB7" w:rsidRPr="00333FAE" w:rsidRDefault="000D2EB7" w:rsidP="000D2EB7">
      <w:pPr>
        <w:ind w:firstLine="709"/>
        <w:jc w:val="both"/>
      </w:pPr>
      <w:r w:rsidRPr="00333FAE">
        <w:t>Для повышения качества и конкурентоспособности вырабатываемой продукции внедрены системы менеджмента качества и безопасности на   пищевом предприятии   ОАО «Витебский ликеро-водочный завод «</w:t>
      </w:r>
      <w:proofErr w:type="spellStart"/>
      <w:r w:rsidRPr="00333FAE">
        <w:t>Придвинье</w:t>
      </w:r>
      <w:proofErr w:type="spellEnd"/>
      <w:r w:rsidRPr="00333FAE">
        <w:t xml:space="preserve">» Богушевский </w:t>
      </w:r>
      <w:proofErr w:type="spellStart"/>
      <w:r w:rsidRPr="00333FAE">
        <w:t>спиртзавод</w:t>
      </w:r>
      <w:proofErr w:type="spellEnd"/>
      <w:r w:rsidRPr="00333FAE">
        <w:t>.</w:t>
      </w:r>
      <w:r w:rsidR="00D96018" w:rsidRPr="00333FAE">
        <w:t xml:space="preserve"> Предприятия, внедрившие в 2022 году и поддерживающие систему менеджмента безопасности пищевых продуктов на основе анализа опасностей и критических контрольных точек (НАССР) на соответствие СТБ 1470-2012  - производственный участок </w:t>
      </w:r>
      <w:proofErr w:type="spellStart"/>
      <w:r w:rsidR="00D96018" w:rsidRPr="00333FAE">
        <w:t>Сенненский</w:t>
      </w:r>
      <w:proofErr w:type="spellEnd"/>
      <w:r w:rsidR="00D96018" w:rsidRPr="00333FAE">
        <w:t xml:space="preserve"> ЧТУП ”</w:t>
      </w:r>
      <w:proofErr w:type="spellStart"/>
      <w:r w:rsidR="00D96018" w:rsidRPr="00333FAE">
        <w:t>Евробелбизнес</w:t>
      </w:r>
      <w:proofErr w:type="spellEnd"/>
      <w:r w:rsidR="00D96018" w:rsidRPr="00333FAE">
        <w:rPr>
          <w:rFonts w:eastAsia="Calibri"/>
        </w:rPr>
        <w:t>“</w:t>
      </w:r>
      <w:r w:rsidR="00D96018" w:rsidRPr="00333FAE">
        <w:t xml:space="preserve"> (производство сыров ”Моцарелла</w:t>
      </w:r>
      <w:r w:rsidR="00D96018" w:rsidRPr="00333FAE">
        <w:rPr>
          <w:rFonts w:eastAsia="Calibri"/>
        </w:rPr>
        <w:t>“</w:t>
      </w:r>
      <w:r w:rsidR="00D96018" w:rsidRPr="00333FAE">
        <w:t>).</w:t>
      </w:r>
    </w:p>
    <w:p w14:paraId="0C3ADFAD" w14:textId="1745D99B" w:rsidR="000D2EB7" w:rsidRPr="00333FAE" w:rsidRDefault="000D2EB7" w:rsidP="000D2EB7">
      <w:pPr>
        <w:ind w:firstLine="709"/>
        <w:jc w:val="both"/>
      </w:pPr>
      <w:r w:rsidRPr="00333FAE">
        <w:t xml:space="preserve">Значительное внимание субъектами хозяйствования уделяется производству продукции диетического, профилактического, специализированного, детского питания, продукции с пониженным содержанием соли, сахара, жиров, обогащенных витаминами, микроэлементами. Продукты «здорового питания» вырабатываются на предприятиях  </w:t>
      </w:r>
      <w:proofErr w:type="spellStart"/>
      <w:r w:rsidRPr="00333FAE">
        <w:t>Сенненского</w:t>
      </w:r>
      <w:proofErr w:type="spellEnd"/>
      <w:r w:rsidRPr="00333FAE">
        <w:t xml:space="preserve"> филиала Витебского областного потребительского общества  -  хлебозавод  г. Сенно (продукция с пониженным содержанием соли, сахара, жиров, обогащённых витаминами, микроэлементами, с добавлением солода ржаного ферментативного, с добавлением мёда сахарного янтарного, с отрубями и др</w:t>
      </w:r>
      <w:r w:rsidR="002E7E29" w:rsidRPr="00333FAE">
        <w:t xml:space="preserve">.).  </w:t>
      </w:r>
    </w:p>
    <w:p w14:paraId="14C49D12" w14:textId="77777777" w:rsidR="0028707B" w:rsidRPr="00333FAE" w:rsidRDefault="000D2EB7" w:rsidP="0028707B">
      <w:pPr>
        <w:suppressAutoHyphens/>
        <w:ind w:firstLine="708"/>
        <w:jc w:val="both"/>
      </w:pPr>
      <w:r w:rsidRPr="00333FAE">
        <w:t xml:space="preserve">В предприятиях торговли района   функционирует 68 (86,7%) отделов «Здорового питания», где в реализации постоянно имеются продукты здорового питания. </w:t>
      </w:r>
      <w:r w:rsidR="0028707B" w:rsidRPr="00333FAE">
        <w:t>В 2022 году отделы (уголки, секции) ”Здорового питания</w:t>
      </w:r>
      <w:r w:rsidR="0028707B" w:rsidRPr="00333FAE">
        <w:rPr>
          <w:rFonts w:eastAsia="Calibri"/>
        </w:rPr>
        <w:t>“</w:t>
      </w:r>
      <w:r w:rsidR="0028707B" w:rsidRPr="00333FAE">
        <w:t xml:space="preserve">, с возможностью реализации пищевых продуктов с пониженным содержанием соли, сахара, жира, обогащенных витаминами и минералами, клетчаткой, диетической                  и диабетической продукции организованы на двух объектах -  </w:t>
      </w:r>
      <w:r w:rsidR="0028707B" w:rsidRPr="00333FAE">
        <w:rPr>
          <w:rFonts w:eastAsia="Calibri"/>
        </w:rPr>
        <w:t xml:space="preserve">ЧТУП </w:t>
      </w:r>
      <w:r w:rsidR="0028707B" w:rsidRPr="00333FAE">
        <w:t>”</w:t>
      </w:r>
      <w:r w:rsidR="0028707B" w:rsidRPr="00333FAE">
        <w:rPr>
          <w:rFonts w:eastAsia="Calibri"/>
        </w:rPr>
        <w:t xml:space="preserve">Панкратов“ (магазин </w:t>
      </w:r>
      <w:r w:rsidR="0028707B" w:rsidRPr="00333FAE">
        <w:t>”</w:t>
      </w:r>
      <w:r w:rsidR="0028707B" w:rsidRPr="00333FAE">
        <w:rPr>
          <w:rFonts w:eastAsia="Calibri"/>
        </w:rPr>
        <w:t xml:space="preserve">Богушевский“, магазин </w:t>
      </w:r>
      <w:r w:rsidR="0028707B" w:rsidRPr="00333FAE">
        <w:t>”</w:t>
      </w:r>
      <w:r w:rsidR="0028707B" w:rsidRPr="00333FAE">
        <w:rPr>
          <w:rFonts w:eastAsia="Calibri"/>
        </w:rPr>
        <w:t xml:space="preserve">Продукты“), ЧТУП </w:t>
      </w:r>
      <w:r w:rsidR="0028707B" w:rsidRPr="00333FAE">
        <w:t>”</w:t>
      </w:r>
      <w:proofErr w:type="spellStart"/>
      <w:r w:rsidR="0028707B" w:rsidRPr="00333FAE">
        <w:rPr>
          <w:rFonts w:eastAsia="Calibri"/>
        </w:rPr>
        <w:t>Шухто</w:t>
      </w:r>
      <w:proofErr w:type="spellEnd"/>
      <w:r w:rsidR="0028707B" w:rsidRPr="00333FAE">
        <w:rPr>
          <w:rFonts w:eastAsia="Calibri"/>
        </w:rPr>
        <w:t xml:space="preserve">-торг“ (магазин </w:t>
      </w:r>
      <w:r w:rsidR="0028707B" w:rsidRPr="00333FAE">
        <w:t>”</w:t>
      </w:r>
      <w:r w:rsidR="0028707B" w:rsidRPr="00333FAE">
        <w:rPr>
          <w:rFonts w:eastAsia="Calibri"/>
        </w:rPr>
        <w:t>Калинка“).</w:t>
      </w:r>
    </w:p>
    <w:p w14:paraId="49A395FC" w14:textId="78A4C042" w:rsidR="000D2EB7" w:rsidRPr="00333FAE" w:rsidRDefault="000D2EB7" w:rsidP="000D2EB7">
      <w:pPr>
        <w:ind w:firstLine="709"/>
        <w:jc w:val="both"/>
        <w:rPr>
          <w:rFonts w:eastAsia="Calibri"/>
        </w:rPr>
      </w:pPr>
      <w:r w:rsidRPr="00333FAE">
        <w:t xml:space="preserve">Йодированная соль во всех объектах торговой </w:t>
      </w:r>
      <w:proofErr w:type="gramStart"/>
      <w:r w:rsidRPr="00333FAE">
        <w:t>сети  а</w:t>
      </w:r>
      <w:proofErr w:type="gramEnd"/>
      <w:r w:rsidRPr="00333FAE">
        <w:t xml:space="preserve"> в достаточном количестве и постоянно,</w:t>
      </w:r>
      <w:r w:rsidRPr="00333FAE">
        <w:rPr>
          <w:rFonts w:eastAsia="Calibri"/>
        </w:rPr>
        <w:t xml:space="preserve"> удельный вес </w:t>
      </w:r>
      <w:r w:rsidRPr="00333FAE">
        <w:t xml:space="preserve">реализованной </w:t>
      </w:r>
      <w:r w:rsidRPr="00333FAE">
        <w:rPr>
          <w:rFonts w:eastAsia="Calibri"/>
        </w:rPr>
        <w:t xml:space="preserve">йодированной соли составляет </w:t>
      </w:r>
      <w:r w:rsidRPr="00333FAE">
        <w:t>8</w:t>
      </w:r>
      <w:r w:rsidR="00D96018" w:rsidRPr="00333FAE">
        <w:t>6,7</w:t>
      </w:r>
      <w:r w:rsidRPr="00333FAE">
        <w:t>%</w:t>
      </w:r>
      <w:r w:rsidRPr="00333FAE">
        <w:rPr>
          <w:rFonts w:eastAsia="Calibri"/>
        </w:rPr>
        <w:t>, в 202</w:t>
      </w:r>
      <w:r w:rsidR="00D96018" w:rsidRPr="00333FAE">
        <w:rPr>
          <w:rFonts w:eastAsia="Calibri"/>
        </w:rPr>
        <w:t>1</w:t>
      </w:r>
      <w:r w:rsidRPr="00333FAE">
        <w:rPr>
          <w:rFonts w:eastAsia="Calibri"/>
        </w:rPr>
        <w:t xml:space="preserve"> году </w:t>
      </w:r>
      <w:r w:rsidRPr="00333FAE">
        <w:t>8</w:t>
      </w:r>
      <w:r w:rsidR="00D96018" w:rsidRPr="00333FAE">
        <w:t>3,7</w:t>
      </w:r>
      <w:r w:rsidRPr="00333FAE">
        <w:rPr>
          <w:rFonts w:eastAsia="Calibri"/>
        </w:rPr>
        <w:t xml:space="preserve">% от общего количества.   </w:t>
      </w:r>
      <w:r w:rsidR="0028707B" w:rsidRPr="00333FAE">
        <w:rPr>
          <w:rFonts w:eastAsia="Calibri"/>
        </w:rPr>
        <w:t>При производстве хлебобулочных, кондитерских, колбасных изделий, д</w:t>
      </w:r>
      <w:r w:rsidR="0028707B" w:rsidRPr="00333FAE">
        <w:t xml:space="preserve">ля приготовления готовых блюд на предприятиях общественного питания </w:t>
      </w:r>
      <w:r w:rsidR="0028707B" w:rsidRPr="00333FAE">
        <w:rPr>
          <w:rFonts w:eastAsia="Calibri"/>
        </w:rPr>
        <w:t>используется йодированная соль в 100% случаев.</w:t>
      </w:r>
    </w:p>
    <w:p w14:paraId="54518021" w14:textId="4B653EFD" w:rsidR="000D2EB7" w:rsidRPr="00333FAE" w:rsidRDefault="002E7E29" w:rsidP="0028707B">
      <w:pPr>
        <w:suppressAutoHyphens/>
        <w:ind w:firstLine="709"/>
        <w:jc w:val="both"/>
      </w:pPr>
      <w:r w:rsidRPr="00333FAE">
        <w:t xml:space="preserve"> </w:t>
      </w:r>
      <w:r w:rsidR="000D2EB7" w:rsidRPr="00333FAE">
        <w:t xml:space="preserve"> В районе   отмечается тенденция к уменьшению объема изъятой забракованной и запрещенной к реализации пищевой продукции, в 202</w:t>
      </w:r>
      <w:r w:rsidR="00D96018" w:rsidRPr="00333FAE">
        <w:t>2</w:t>
      </w:r>
      <w:r w:rsidR="000D2EB7" w:rsidRPr="00333FAE">
        <w:t xml:space="preserve"> году объем таковой уменьшился в </w:t>
      </w:r>
      <w:r w:rsidR="00D96018" w:rsidRPr="00333FAE">
        <w:t>1,1</w:t>
      </w:r>
      <w:r w:rsidR="000D2EB7" w:rsidRPr="00333FAE">
        <w:t xml:space="preserve"> раз</w:t>
      </w:r>
      <w:r w:rsidR="00D96018" w:rsidRPr="00333FAE">
        <w:t>а</w:t>
      </w:r>
      <w:r w:rsidR="000D2EB7" w:rsidRPr="00333FAE">
        <w:t>.</w:t>
      </w:r>
    </w:p>
    <w:p w14:paraId="52CC0BC1" w14:textId="6BF64E23" w:rsidR="00A77143" w:rsidRPr="00333FAE" w:rsidRDefault="00A77143" w:rsidP="00F971DB">
      <w:pPr>
        <w:autoSpaceDE w:val="0"/>
        <w:autoSpaceDN w:val="0"/>
        <w:adjustRightInd w:val="0"/>
        <w:ind w:firstLine="709"/>
        <w:jc w:val="both"/>
      </w:pPr>
      <w:r w:rsidRPr="00333FAE">
        <w:t xml:space="preserve">Более </w:t>
      </w:r>
      <w:r w:rsidR="00D96018" w:rsidRPr="00333FAE">
        <w:t>10</w:t>
      </w:r>
      <w:r w:rsidRPr="00333FAE">
        <w:t xml:space="preserve"> лет в </w:t>
      </w:r>
      <w:r w:rsidR="00D96018" w:rsidRPr="00333FAE">
        <w:t>районе</w:t>
      </w:r>
      <w:r w:rsidRPr="00333FAE">
        <w:t xml:space="preserve"> не регистрировались случаи пищевых отравлений, связанных с предприятиями пищевой промышленности, общественного питания.</w:t>
      </w:r>
    </w:p>
    <w:p w14:paraId="36CA35BF" w14:textId="68004369" w:rsidR="00E03A25" w:rsidRPr="00333FAE" w:rsidRDefault="0028707B" w:rsidP="0028707B">
      <w:pPr>
        <w:ind w:firstLine="708"/>
        <w:jc w:val="both"/>
        <w:rPr>
          <w:color w:val="7030A0"/>
        </w:rPr>
      </w:pPr>
      <w:r w:rsidRPr="00333FAE">
        <w:rPr>
          <w:color w:val="7030A0"/>
        </w:rPr>
        <w:lastRenderedPageBreak/>
        <w:t xml:space="preserve"> </w:t>
      </w:r>
    </w:p>
    <w:p w14:paraId="7EB64A2A" w14:textId="77777777" w:rsidR="00E03A25" w:rsidRPr="00333FAE" w:rsidRDefault="00E03A25" w:rsidP="00E03A25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highlight w:val="green"/>
        </w:rPr>
      </w:pPr>
    </w:p>
    <w:p w14:paraId="10EA0700" w14:textId="17842FE9" w:rsidR="00B63174" w:rsidRPr="00622A3C" w:rsidRDefault="00092D13" w:rsidP="00B63174">
      <w:pPr>
        <w:autoSpaceDE w:val="0"/>
        <w:autoSpaceDN w:val="0"/>
        <w:adjustRightInd w:val="0"/>
        <w:ind w:right="-1" w:firstLine="709"/>
        <w:jc w:val="both"/>
        <w:rPr>
          <w:b/>
          <w:sz w:val="28"/>
        </w:rPr>
      </w:pPr>
      <w:r w:rsidRPr="00333FAE">
        <w:rPr>
          <w:sz w:val="28"/>
        </w:rPr>
        <w:t xml:space="preserve">                    </w:t>
      </w:r>
      <w:r w:rsidR="00B63174">
        <w:rPr>
          <w:sz w:val="28"/>
        </w:rPr>
        <w:t xml:space="preserve"> </w:t>
      </w:r>
      <w:r w:rsidR="00B63174" w:rsidRPr="00622A3C">
        <w:rPr>
          <w:b/>
          <w:sz w:val="28"/>
        </w:rPr>
        <w:t xml:space="preserve">Анализ достижения показателей ЦУР                                              </w:t>
      </w:r>
    </w:p>
    <w:p w14:paraId="7D1B564D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01192">
        <w:rPr>
          <w:b/>
          <w:sz w:val="28"/>
        </w:rPr>
        <w:t>Группа 1</w:t>
      </w:r>
      <w:r w:rsidRPr="00E90031">
        <w:rPr>
          <w:b/>
          <w:sz w:val="28"/>
        </w:rPr>
        <w:t>. (подгруппа 1.1).</w:t>
      </w:r>
      <w:r>
        <w:rPr>
          <w:sz w:val="28"/>
        </w:rPr>
        <w:t xml:space="preserve"> Показатели достижения ЦУР, имеющие по состоянию на 01.01.2022 года цифровое значение в Национальной платформе предоставления отчётности по ЦУР</w:t>
      </w:r>
    </w:p>
    <w:p w14:paraId="1CCAB6DE" w14:textId="77777777" w:rsidR="00B63174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  <w:r w:rsidRPr="00FE77A9">
        <w:rPr>
          <w:rFonts w:eastAsia="Calibri"/>
          <w:b/>
          <w:i/>
          <w:sz w:val="28"/>
          <w:lang w:eastAsia="en-US"/>
        </w:rPr>
        <w:t>Показатель 2.2.1</w:t>
      </w:r>
      <w:r>
        <w:rPr>
          <w:rFonts w:eastAsia="Calibri"/>
          <w:b/>
          <w:i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«</w:t>
      </w:r>
      <w:r w:rsidRPr="006F0848">
        <w:rPr>
          <w:rFonts w:eastAsia="Calibri"/>
          <w:sz w:val="28"/>
          <w:lang w:eastAsia="en-US"/>
        </w:rPr>
        <w:t>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</w:r>
      <w:r>
        <w:rPr>
          <w:rFonts w:eastAsia="Calibri"/>
          <w:sz w:val="28"/>
          <w:lang w:eastAsia="en-US"/>
        </w:rPr>
        <w:t>»</w:t>
      </w:r>
    </w:p>
    <w:p w14:paraId="27D635E5" w14:textId="77777777" w:rsidR="00B63174" w:rsidRPr="006F0848" w:rsidRDefault="00B63174" w:rsidP="00B63174">
      <w:pPr>
        <w:ind w:right="-284" w:firstLine="709"/>
        <w:jc w:val="both"/>
        <w:rPr>
          <w:rFonts w:eastAsia="Calibri"/>
          <w:sz w:val="28"/>
          <w:lang w:eastAsia="en-US"/>
        </w:rPr>
      </w:pPr>
    </w:p>
    <w:tbl>
      <w:tblPr>
        <w:tblW w:w="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87"/>
        <w:gridCol w:w="786"/>
        <w:gridCol w:w="786"/>
        <w:gridCol w:w="787"/>
        <w:gridCol w:w="787"/>
      </w:tblGrid>
      <w:tr w:rsidR="00B63174" w:rsidRPr="005B15A1" w14:paraId="314A456E" w14:textId="77777777" w:rsidTr="003F4DD3">
        <w:trPr>
          <w:trHeight w:val="290"/>
          <w:jc w:val="center"/>
        </w:trPr>
        <w:tc>
          <w:tcPr>
            <w:tcW w:w="2009" w:type="dxa"/>
            <w:shd w:val="clear" w:color="auto" w:fill="auto"/>
            <w:vAlign w:val="bottom"/>
            <w:hideMark/>
          </w:tcPr>
          <w:p w14:paraId="5FDE6476" w14:textId="77777777" w:rsidR="00B63174" w:rsidRPr="005B15A1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5B15A1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87" w:type="dxa"/>
            <w:shd w:val="clear" w:color="auto" w:fill="auto"/>
            <w:vAlign w:val="bottom"/>
            <w:hideMark/>
          </w:tcPr>
          <w:p w14:paraId="71C0EDA3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6" w:type="dxa"/>
            <w:vAlign w:val="bottom"/>
          </w:tcPr>
          <w:p w14:paraId="11698034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14:paraId="1767F348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09ECC0F7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7" w:type="dxa"/>
            <w:vAlign w:val="bottom"/>
          </w:tcPr>
          <w:p w14:paraId="5AB372DC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5B15A1" w14:paraId="3CDE647C" w14:textId="77777777" w:rsidTr="003F4DD3">
        <w:trPr>
          <w:trHeight w:val="290"/>
          <w:jc w:val="center"/>
        </w:trPr>
        <w:tc>
          <w:tcPr>
            <w:tcW w:w="2009" w:type="dxa"/>
            <w:shd w:val="clear" w:color="auto" w:fill="auto"/>
            <w:vAlign w:val="bottom"/>
          </w:tcPr>
          <w:p w14:paraId="095648D5" w14:textId="77777777" w:rsidR="00B63174" w:rsidRPr="00572FA9" w:rsidRDefault="00B63174" w:rsidP="003F4DD3">
            <w:pPr>
              <w:rPr>
                <w:bCs/>
                <w:sz w:val="22"/>
                <w:szCs w:val="22"/>
              </w:rPr>
            </w:pPr>
            <w:r w:rsidRPr="00572FA9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87" w:type="dxa"/>
            <w:shd w:val="clear" w:color="auto" w:fill="auto"/>
            <w:vAlign w:val="bottom"/>
          </w:tcPr>
          <w:p w14:paraId="4E34CBE0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Align w:val="bottom"/>
          </w:tcPr>
          <w:p w14:paraId="5A7E2890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786" w:type="dxa"/>
            <w:shd w:val="clear" w:color="auto" w:fill="auto"/>
            <w:vAlign w:val="bottom"/>
          </w:tcPr>
          <w:p w14:paraId="34E71480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14:paraId="200A3377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87" w:type="dxa"/>
            <w:vAlign w:val="bottom"/>
          </w:tcPr>
          <w:p w14:paraId="42652237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5B15A1" w14:paraId="57691552" w14:textId="77777777" w:rsidTr="003F4DD3">
        <w:trPr>
          <w:trHeight w:val="290"/>
          <w:jc w:val="center"/>
        </w:trPr>
        <w:tc>
          <w:tcPr>
            <w:tcW w:w="2009" w:type="dxa"/>
            <w:shd w:val="clear" w:color="auto" w:fill="auto"/>
            <w:noWrap/>
            <w:vAlign w:val="bottom"/>
            <w:hideMark/>
          </w:tcPr>
          <w:p w14:paraId="3AC1ADFB" w14:textId="77777777" w:rsidR="00B63174" w:rsidRPr="00572FA9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333C5438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vAlign w:val="bottom"/>
          </w:tcPr>
          <w:p w14:paraId="2C77C09C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924F977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14:paraId="6A830712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7" w:type="dxa"/>
            <w:vAlign w:val="bottom"/>
          </w:tcPr>
          <w:p w14:paraId="3FB32A43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7563C17A" w14:textId="77777777" w:rsidR="00B63174" w:rsidRDefault="00B63174" w:rsidP="00B63174"/>
    <w:p w14:paraId="0F026B98" w14:textId="77777777" w:rsidR="00B63174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  <w:r w:rsidRPr="00FE77A9">
        <w:rPr>
          <w:rFonts w:eastAsia="Calibri"/>
          <w:b/>
          <w:i/>
          <w:sz w:val="28"/>
          <w:lang w:eastAsia="en-US"/>
        </w:rPr>
        <w:t>Показатель 2.2.2</w:t>
      </w:r>
      <w:r>
        <w:rPr>
          <w:rFonts w:eastAsia="Calibri"/>
          <w:b/>
          <w:i/>
          <w:sz w:val="28"/>
          <w:lang w:eastAsia="en-US"/>
        </w:rPr>
        <w:t xml:space="preserve"> </w:t>
      </w:r>
      <w:r>
        <w:rPr>
          <w:rFonts w:eastAsia="Calibri"/>
          <w:i/>
          <w:sz w:val="28"/>
          <w:lang w:eastAsia="en-US"/>
        </w:rPr>
        <w:t>«</w:t>
      </w:r>
      <w:r w:rsidRPr="006F0848">
        <w:rPr>
          <w:rFonts w:eastAsia="Calibri"/>
          <w:sz w:val="28"/>
          <w:lang w:eastAsia="en-US"/>
        </w:rPr>
        <w:t>Распространенность неполноценного питания среди детей в возрасте до пяти лет в разбивке по виду (истощение или ожирение) (среднеквадратичное отклонение от медианного показателя веса к возрасту в соответствии с нормами роста детей, установленными ВОЗ</w:t>
      </w:r>
      <w:proofErr w:type="gramStart"/>
      <w:r w:rsidRPr="006F0848">
        <w:rPr>
          <w:rFonts w:eastAsia="Calibri"/>
          <w:sz w:val="28"/>
          <w:lang w:eastAsia="en-US"/>
        </w:rPr>
        <w:t>, &gt;</w:t>
      </w:r>
      <w:proofErr w:type="gramEnd"/>
      <w:r w:rsidRPr="006F0848">
        <w:rPr>
          <w:rFonts w:eastAsia="Calibri"/>
          <w:sz w:val="28"/>
          <w:lang w:eastAsia="en-US"/>
        </w:rPr>
        <w:t>+2 или &lt;-2)</w:t>
      </w:r>
      <w:r>
        <w:rPr>
          <w:rFonts w:eastAsia="Calibri"/>
          <w:sz w:val="28"/>
          <w:lang w:eastAsia="en-US"/>
        </w:rPr>
        <w:t>»</w:t>
      </w:r>
    </w:p>
    <w:p w14:paraId="6AE66CE0" w14:textId="77777777" w:rsidR="00B63174" w:rsidRDefault="00B63174" w:rsidP="00B63174">
      <w:pPr>
        <w:ind w:right="-284" w:firstLine="709"/>
        <w:jc w:val="both"/>
        <w:rPr>
          <w:rFonts w:eastAsia="Calibri"/>
          <w:sz w:val="28"/>
          <w:lang w:eastAsia="en-US"/>
        </w:rPr>
      </w:pPr>
    </w:p>
    <w:tbl>
      <w:tblPr>
        <w:tblW w:w="5892" w:type="dxa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720"/>
        <w:gridCol w:w="720"/>
        <w:gridCol w:w="720"/>
        <w:gridCol w:w="720"/>
        <w:gridCol w:w="720"/>
      </w:tblGrid>
      <w:tr w:rsidR="00B63174" w:rsidRPr="005B15A1" w14:paraId="749F062F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B23B" w14:textId="77777777" w:rsidR="00B63174" w:rsidRPr="005B15A1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5B15A1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47CC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FB9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5943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ADD" w14:textId="77777777" w:rsidR="00B63174" w:rsidRPr="005B15A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BCCDC" w14:textId="77777777" w:rsidR="00B63174" w:rsidRPr="005B15A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5B15A1" w14:paraId="28CF1056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395B" w14:textId="77777777" w:rsidR="00B63174" w:rsidRPr="00A34920" w:rsidRDefault="00B63174" w:rsidP="003F4DD3">
            <w:pPr>
              <w:rPr>
                <w:bCs/>
                <w:i/>
                <w:sz w:val="22"/>
                <w:szCs w:val="22"/>
              </w:rPr>
            </w:pPr>
            <w:r w:rsidRPr="00A34920">
              <w:rPr>
                <w:bCs/>
                <w:i/>
                <w:sz w:val="22"/>
                <w:szCs w:val="22"/>
              </w:rPr>
              <w:t xml:space="preserve">Республика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0A56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A83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02231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7A08" w14:textId="77777777" w:rsidR="00B63174" w:rsidRPr="005B15A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262A4" w14:textId="77777777" w:rsidR="00B63174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3174" w:rsidRPr="005B15A1" w14:paraId="53020FE7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7628" w14:textId="77777777" w:rsidR="00B63174" w:rsidRPr="00A34920" w:rsidRDefault="00B63174" w:rsidP="003F4DD3">
            <w:pPr>
              <w:rPr>
                <w:bCs/>
                <w:sz w:val="22"/>
                <w:szCs w:val="22"/>
              </w:rPr>
            </w:pPr>
            <w:r w:rsidRPr="00A34920">
              <w:rPr>
                <w:sz w:val="22"/>
              </w:rPr>
              <w:t>истощение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97E1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0D3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986F6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80EF" w14:textId="77777777" w:rsidR="00B63174" w:rsidRPr="005B15A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E0427" w14:textId="77777777" w:rsidR="00B63174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3174" w:rsidRPr="005B15A1" w14:paraId="2A13F575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F28D" w14:textId="77777777" w:rsidR="00B63174" w:rsidRPr="00A34920" w:rsidRDefault="00B63174" w:rsidP="003F4DD3">
            <w:pPr>
              <w:rPr>
                <w:bCs/>
                <w:sz w:val="22"/>
                <w:szCs w:val="22"/>
              </w:rPr>
            </w:pPr>
            <w:r w:rsidRPr="00A34920">
              <w:rPr>
                <w:sz w:val="22"/>
              </w:rPr>
              <w:t xml:space="preserve">ожирение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DD8B2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DD3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7F68E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6354" w14:textId="77777777" w:rsidR="00B63174" w:rsidRPr="005B15A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15AC4" w14:textId="77777777" w:rsidR="00B63174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63174" w:rsidRPr="005B15A1" w14:paraId="73473EED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4D7" w14:textId="77777777" w:rsidR="00B63174" w:rsidRPr="005B15A1" w:rsidRDefault="00B63174" w:rsidP="003F4DD3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760F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AC9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061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4EC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C79A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5B15A1" w14:paraId="6D45B8E2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E17" w14:textId="77777777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  <w:r w:rsidRPr="005B15A1">
              <w:rPr>
                <w:color w:val="000000"/>
                <w:sz w:val="22"/>
                <w:szCs w:val="22"/>
              </w:rPr>
              <w:t>истощение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172BA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028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60D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16B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D878A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63174" w:rsidRPr="005B15A1" w14:paraId="0A147E55" w14:textId="77777777" w:rsidTr="003F4DD3">
        <w:trPr>
          <w:trHeight w:val="29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AB1" w14:textId="2C6D4281" w:rsidR="00B63174" w:rsidRPr="005B15A1" w:rsidRDefault="00B63174" w:rsidP="003F4D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5B15A1">
              <w:rPr>
                <w:color w:val="000000"/>
                <w:sz w:val="22"/>
                <w:szCs w:val="22"/>
              </w:rPr>
              <w:t xml:space="preserve">жирение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B140D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911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BD9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DFEC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65480" w14:textId="77777777" w:rsidR="00B63174" w:rsidRPr="005B15A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4F3F2F76" w14:textId="77777777" w:rsidR="00B63174" w:rsidRPr="00091599" w:rsidRDefault="00B63174" w:rsidP="00B63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60C9EA1" w14:textId="77777777" w:rsidR="00B63174" w:rsidRPr="009C58B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E1B22">
        <w:rPr>
          <w:b/>
          <w:i/>
          <w:sz w:val="28"/>
        </w:rPr>
        <w:t>Показатель 3.3.5</w:t>
      </w:r>
      <w:r>
        <w:rPr>
          <w:i/>
          <w:sz w:val="28"/>
        </w:rPr>
        <w:t xml:space="preserve"> </w:t>
      </w:r>
      <w:r w:rsidRPr="009C58B4">
        <w:rPr>
          <w:sz w:val="28"/>
        </w:rPr>
        <w:t>«Число людей, нуждающихся в лечении от «забытых» тропических болезней</w:t>
      </w:r>
      <w:r>
        <w:rPr>
          <w:sz w:val="28"/>
        </w:rPr>
        <w:t>»</w:t>
      </w:r>
    </w:p>
    <w:tbl>
      <w:tblPr>
        <w:tblW w:w="6007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781"/>
        <w:gridCol w:w="781"/>
        <w:gridCol w:w="781"/>
        <w:gridCol w:w="782"/>
        <w:gridCol w:w="782"/>
      </w:tblGrid>
      <w:tr w:rsidR="00B63174" w:rsidRPr="00C17AA0" w14:paraId="43E92641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E5B61" w14:textId="77777777" w:rsidR="00B63174" w:rsidRPr="00C17AA0" w:rsidRDefault="00B63174" w:rsidP="003F4D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Территория/год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90BA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60B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FDC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38EC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392F3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C17AA0" w14:paraId="4B9B7CC7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6B5F" w14:textId="77777777" w:rsidR="00B63174" w:rsidRPr="00C17AA0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FA99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8650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6E2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C17A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48D" w14:textId="77777777" w:rsidR="00B63174" w:rsidRPr="00C17AA0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17AA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AB702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70EA8D9" w14:textId="77777777" w:rsidR="00B63174" w:rsidRPr="00207309" w:rsidRDefault="00B63174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Сенненского</w:t>
      </w:r>
      <w:proofErr w:type="spellEnd"/>
      <w:r>
        <w:rPr>
          <w:sz w:val="28"/>
          <w:szCs w:val="28"/>
        </w:rPr>
        <w:t xml:space="preserve"> района на протяжении ряда лет не регистрировались случаи завозных «забытых» тропических болезней.</w:t>
      </w:r>
    </w:p>
    <w:p w14:paraId="78705C67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b/>
          <w:i/>
          <w:sz w:val="28"/>
        </w:rPr>
      </w:pPr>
    </w:p>
    <w:p w14:paraId="0995D7E1" w14:textId="77777777" w:rsidR="00B63174" w:rsidRPr="00B55AE2" w:rsidRDefault="00B63174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4E1B22">
        <w:rPr>
          <w:b/>
          <w:i/>
          <w:sz w:val="28"/>
        </w:rPr>
        <w:t>Показатель 3.5.1.1</w:t>
      </w:r>
      <w:r w:rsidRPr="00B55AE2">
        <w:rPr>
          <w:sz w:val="28"/>
        </w:rPr>
        <w:tab/>
      </w:r>
      <w:r>
        <w:rPr>
          <w:sz w:val="28"/>
        </w:rPr>
        <w:t>«</w:t>
      </w:r>
      <w:r w:rsidRPr="00B55AE2">
        <w:rPr>
          <w:rFonts w:eastAsia="Calibri"/>
          <w:color w:val="000000"/>
          <w:sz w:val="28"/>
          <w:shd w:val="clear" w:color="auto" w:fill="FFFFFF"/>
          <w:lang w:eastAsia="en-US"/>
        </w:rPr>
        <w:t>Общее число обратившихся за медицинской помощью в организации здравоохранения по причине употребления психоактивных веществ (человек)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>»</w:t>
      </w:r>
    </w:p>
    <w:tbl>
      <w:tblPr>
        <w:tblW w:w="933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88"/>
        <w:gridCol w:w="888"/>
        <w:gridCol w:w="887"/>
        <w:gridCol w:w="888"/>
        <w:gridCol w:w="888"/>
        <w:gridCol w:w="1502"/>
        <w:gridCol w:w="1417"/>
      </w:tblGrid>
      <w:tr w:rsidR="00B63174" w:rsidRPr="00C86C8D" w14:paraId="449B3252" w14:textId="77777777" w:rsidTr="003F4DD3">
        <w:trPr>
          <w:cantSplit/>
          <w:trHeight w:val="1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7AF9" w14:textId="77777777" w:rsidR="00B63174" w:rsidRPr="004A0897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4A0897">
              <w:rPr>
                <w:bCs/>
                <w:sz w:val="22"/>
                <w:szCs w:val="22"/>
              </w:rPr>
              <w:t>Год/территория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910C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D75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456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B11F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 w:rsidRPr="004A0897">
              <w:rPr>
                <w:rFonts w:ascii="PT Sans" w:hAnsi="PT Sans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0CFD9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 w:rsidRPr="004A0897">
              <w:rPr>
                <w:rFonts w:ascii="PT Sans" w:hAnsi="PT Sans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8CA6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прироста 2022/2021,%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DD3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2018-2022,%</w:t>
            </w:r>
          </w:p>
        </w:tc>
      </w:tr>
      <w:tr w:rsidR="00B63174" w:rsidRPr="00C86C8D" w14:paraId="4E15A96E" w14:textId="77777777" w:rsidTr="003F4DD3">
        <w:trPr>
          <w:cantSplit/>
          <w:trHeight w:val="36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563F" w14:textId="77777777" w:rsidR="00B63174" w:rsidRPr="004A0897" w:rsidRDefault="00B63174" w:rsidP="003F4DD3">
            <w:pPr>
              <w:rPr>
                <w:bCs/>
                <w:sz w:val="22"/>
                <w:szCs w:val="22"/>
              </w:rPr>
            </w:pPr>
            <w:r w:rsidRPr="004A0897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7C49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335359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EEB6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329037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F11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4A0897">
              <w:rPr>
                <w:color w:val="000000"/>
                <w:sz w:val="22"/>
                <w:szCs w:val="22"/>
              </w:rPr>
              <w:t>307003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593" w14:textId="77777777" w:rsidR="00B63174" w:rsidRPr="004A0897" w:rsidRDefault="00B63174" w:rsidP="003F4DD3">
            <w:pPr>
              <w:ind w:left="-186" w:right="-24"/>
              <w:jc w:val="right"/>
              <w:rPr>
                <w:rFonts w:ascii="PT Sans" w:hAnsi="PT Sans" w:cs="Calibri"/>
                <w:color w:val="000000"/>
                <w:sz w:val="22"/>
                <w:szCs w:val="22"/>
              </w:rPr>
            </w:pPr>
            <w:r w:rsidRPr="004A0897">
              <w:rPr>
                <w:rFonts w:ascii="PT Sans" w:hAnsi="PT Sans" w:cs="Calibri"/>
                <w:color w:val="000000"/>
                <w:sz w:val="22"/>
                <w:szCs w:val="22"/>
              </w:rPr>
              <w:t>250187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1D4C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ABEBB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8C6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</w:p>
        </w:tc>
      </w:tr>
      <w:tr w:rsidR="00B63174" w:rsidRPr="00C86C8D" w14:paraId="66FF1207" w14:textId="77777777" w:rsidTr="003F4DD3">
        <w:trPr>
          <w:cantSplit/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EF6" w14:textId="77777777" w:rsidR="00B63174" w:rsidRPr="004A0897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 w:rsidRPr="004A0897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094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61A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992" w14:textId="77777777" w:rsidR="00B63174" w:rsidRPr="004A089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5EE8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rFonts w:ascii="PT Sans" w:hAnsi="PT Sans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2E550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rFonts w:ascii="PT Sans" w:hAnsi="PT Sans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411A5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rFonts w:ascii="PT Sans" w:hAnsi="PT Sans" w:cs="Calibri"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9C7" w14:textId="77777777" w:rsidR="00B63174" w:rsidRPr="004A0897" w:rsidRDefault="00B63174" w:rsidP="003F4DD3">
            <w:pPr>
              <w:jc w:val="center"/>
              <w:rPr>
                <w:rFonts w:ascii="PT Sans" w:hAnsi="PT Sans" w:cs="Calibri"/>
                <w:color w:val="000000"/>
                <w:sz w:val="22"/>
                <w:szCs w:val="22"/>
              </w:rPr>
            </w:pPr>
            <w:r>
              <w:rPr>
                <w:rFonts w:ascii="PT Sans" w:hAnsi="PT Sans" w:cs="Calibri"/>
                <w:color w:val="000000"/>
                <w:sz w:val="22"/>
                <w:szCs w:val="22"/>
              </w:rPr>
              <w:t>-20</w:t>
            </w:r>
          </w:p>
        </w:tc>
      </w:tr>
    </w:tbl>
    <w:p w14:paraId="62639578" w14:textId="6BBDF1FD" w:rsidR="00B63174" w:rsidRDefault="00B63174" w:rsidP="00B63174">
      <w:pPr>
        <w:ind w:firstLine="708"/>
        <w:jc w:val="both"/>
        <w:rPr>
          <w:sz w:val="28"/>
        </w:rPr>
      </w:pPr>
      <w:r w:rsidRPr="00B63174">
        <w:rPr>
          <w:sz w:val="28"/>
        </w:rPr>
        <w:t xml:space="preserve">Общее число обратившихся за медицинской помощью в организации здравоохранения по причине употребления психоактивных веществ в 2022 году составила 82 человека, что на 27 человек (+49,1%) больше, чем в 2021 году, </w:t>
      </w:r>
      <w:r w:rsidRPr="00B63174">
        <w:rPr>
          <w:sz w:val="28"/>
        </w:rPr>
        <w:lastRenderedPageBreak/>
        <w:t>однако динамика за 5-летний период характеризуется тенденцией к снижению со средним темпом прироста (-20%).</w:t>
      </w:r>
      <w:r>
        <w:rPr>
          <w:sz w:val="28"/>
        </w:rPr>
        <w:t xml:space="preserve"> </w:t>
      </w:r>
    </w:p>
    <w:p w14:paraId="216A1142" w14:textId="77777777" w:rsidR="00B63174" w:rsidRDefault="00B63174" w:rsidP="00B63174">
      <w:pPr>
        <w:ind w:firstLine="708"/>
        <w:jc w:val="both"/>
        <w:rPr>
          <w:sz w:val="28"/>
        </w:rPr>
      </w:pPr>
    </w:p>
    <w:p w14:paraId="7D24E3B2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4E1B22">
        <w:rPr>
          <w:b/>
          <w:i/>
          <w:sz w:val="28"/>
        </w:rPr>
        <w:t>Показатель 3.5.2</w:t>
      </w:r>
      <w:r>
        <w:rPr>
          <w:b/>
          <w:i/>
          <w:sz w:val="28"/>
        </w:rPr>
        <w:t xml:space="preserve"> </w:t>
      </w:r>
      <w:r>
        <w:rPr>
          <w:sz w:val="28"/>
        </w:rPr>
        <w:t>«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>Употребление алкоголя на душу населения (в возрасте 15 лет и старше) в литрах чистого спирта в календарный год»</w:t>
      </w:r>
    </w:p>
    <w:p w14:paraId="33FAEC6F" w14:textId="0BB4B638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hd w:val="clear" w:color="auto" w:fill="FFFFFF"/>
          <w:lang w:eastAsia="en-US"/>
        </w:rPr>
        <w:t>В 2022 году объем потребления зарегистрированного алкоголя на душу населения (</w:t>
      </w:r>
      <w:proofErr w:type="spellStart"/>
      <w:r>
        <w:rPr>
          <w:rFonts w:eastAsia="Calibri"/>
          <w:color w:val="000000"/>
          <w:sz w:val="28"/>
          <w:shd w:val="clear" w:color="auto" w:fill="FFFFFF"/>
          <w:lang w:eastAsia="en-US"/>
        </w:rPr>
        <w:t>Сенненский</w:t>
      </w:r>
      <w:proofErr w:type="spellEnd"/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район) в возрасте 15 лет и старше в абсолютном алкоголе по оперативным данным составил 10,9 л (целевой показатель Госпрограммы – 10,7 л)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, в 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2021 году объем потребления зарегистрированного алкоголя на душу населения 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состав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лял 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11,4 л (целевой показатель Госпрограммы – 10,8 л).</w:t>
      </w:r>
    </w:p>
    <w:p w14:paraId="2A388B12" w14:textId="27DEB21E" w:rsidR="001B0F9C" w:rsidRPr="003D5D05" w:rsidRDefault="00B63174" w:rsidP="001B0F9C">
      <w:pPr>
        <w:tabs>
          <w:tab w:val="left" w:pos="4500"/>
          <w:tab w:val="left" w:pos="9072"/>
        </w:tabs>
        <w:jc w:val="both"/>
        <w:rPr>
          <w:sz w:val="22"/>
          <w:szCs w:val="22"/>
        </w:rPr>
      </w:pPr>
      <w:r w:rsidRPr="003F4DD3">
        <w:rPr>
          <w:rFonts w:eastAsia="Calibri"/>
          <w:color w:val="000000"/>
          <w:sz w:val="28"/>
          <w:shd w:val="clear" w:color="auto" w:fill="FFFFFF"/>
          <w:lang w:eastAsia="en-US"/>
        </w:rPr>
        <w:t>В 2022 году специалистами организаций здравоохранения и санэпидслужбы среди населения</w:t>
      </w:r>
      <w:r w:rsidR="003F4DD3"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(в т.ч. в</w:t>
      </w:r>
      <w:r w:rsidR="00D211F5">
        <w:rPr>
          <w:rFonts w:eastAsia="Calibri"/>
          <w:color w:val="000000"/>
          <w:sz w:val="28"/>
          <w:shd w:val="clear" w:color="auto" w:fill="FFFFFF"/>
          <w:lang w:eastAsia="en-US"/>
        </w:rPr>
        <w:t>о</w:t>
      </w:r>
      <w:r w:rsidR="003F4DD3"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время проведения массовых мероприятий)</w:t>
      </w:r>
      <w:r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, в организациях, учреждениях, на предприятиях и др. проведен </w:t>
      </w:r>
      <w:r w:rsidR="003F4DD3" w:rsidRPr="003F4DD3">
        <w:rPr>
          <w:rFonts w:eastAsia="Calibri"/>
          <w:color w:val="000000"/>
          <w:sz w:val="28"/>
          <w:shd w:val="clear" w:color="auto" w:fill="FFFFFF"/>
          <w:lang w:eastAsia="en-US"/>
        </w:rPr>
        <w:t>ряд</w:t>
      </w:r>
      <w:r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3F4DD3"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мероприяти</w:t>
      </w:r>
      <w:r w:rsidR="003F4DD3" w:rsidRPr="003F4DD3">
        <w:rPr>
          <w:rFonts w:eastAsia="Calibri"/>
          <w:color w:val="000000"/>
          <w:sz w:val="28"/>
          <w:shd w:val="clear" w:color="auto" w:fill="FFFFFF"/>
          <w:lang w:eastAsia="en-US"/>
        </w:rPr>
        <w:t>й</w:t>
      </w:r>
      <w:r w:rsidRP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по профилактике алкоголизма: 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3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акци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и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(1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320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чел.), 3 тематических вечер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а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, 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6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лекции и 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11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групповых бесед, 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5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тематических выставок информационно-образовательных материалов. На сайтах размещен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о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D211F5" w:rsidRPr="00D211F5">
        <w:rPr>
          <w:rFonts w:eastAsia="Calibri"/>
          <w:color w:val="000000"/>
          <w:sz w:val="28"/>
          <w:shd w:val="clear" w:color="auto" w:fill="FFFFFF"/>
          <w:lang w:eastAsia="en-US"/>
        </w:rPr>
        <w:t>8</w:t>
      </w:r>
      <w:r w:rsidRPr="00D211F5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материалов. </w:t>
      </w:r>
      <w:r w:rsidR="001B0F9C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Организована трансляция </w:t>
      </w:r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видеоролик</w:t>
      </w:r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>ов «Вред алкоголя» и «Правда про алкоголь. История одного обмана» в УЗ «</w:t>
      </w:r>
      <w:proofErr w:type="spellStart"/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>Сенненская</w:t>
      </w:r>
      <w:proofErr w:type="spellEnd"/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ЦРБ» и ГУ «</w:t>
      </w:r>
      <w:proofErr w:type="spellStart"/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>Сенненский</w:t>
      </w:r>
      <w:proofErr w:type="spellEnd"/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РЦГЭ».</w:t>
      </w:r>
      <w:r w:rsidR="003F4DD3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46689E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="001B0F9C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На страницах районной газеты опубликовано </w:t>
      </w:r>
      <w:r w:rsidR="001B0F9C" w:rsidRPr="001B0F9C">
        <w:rPr>
          <w:sz w:val="28"/>
          <w:szCs w:val="28"/>
        </w:rPr>
        <w:t xml:space="preserve">70 материалов под </w:t>
      </w:r>
      <w:proofErr w:type="gramStart"/>
      <w:r w:rsidR="001B0F9C" w:rsidRPr="001B0F9C">
        <w:rPr>
          <w:sz w:val="28"/>
          <w:szCs w:val="28"/>
        </w:rPr>
        <w:t>рубриками ”Стоп</w:t>
      </w:r>
      <w:proofErr w:type="gramEnd"/>
      <w:r w:rsidR="001B0F9C" w:rsidRPr="001B0F9C">
        <w:rPr>
          <w:sz w:val="28"/>
          <w:szCs w:val="28"/>
        </w:rPr>
        <w:t>, алкоголь“, ”Профилактика“,  ”Нет наркотикам“, ”Актуально“, ”Образ жизни - здоровый“, ”Не болезнь, а образ жизни“, ”Жертвы алкоголя: неутешительная статистика“ и др.</w:t>
      </w:r>
    </w:p>
    <w:p w14:paraId="3C4D364A" w14:textId="079E860B" w:rsidR="00B63174" w:rsidRDefault="003D4802" w:rsidP="00B6317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  <w:r w:rsidRPr="003D4802">
        <w:rPr>
          <w:sz w:val="28"/>
          <w:szCs w:val="28"/>
        </w:rPr>
        <w:t xml:space="preserve">Проведено </w:t>
      </w:r>
      <w:proofErr w:type="gramStart"/>
      <w:r w:rsidRPr="003D4802">
        <w:rPr>
          <w:sz w:val="28"/>
          <w:szCs w:val="28"/>
        </w:rPr>
        <w:t>57  совместных</w:t>
      </w:r>
      <w:proofErr w:type="gramEnd"/>
      <w:r w:rsidRPr="003D4802">
        <w:rPr>
          <w:sz w:val="28"/>
          <w:szCs w:val="28"/>
        </w:rPr>
        <w:t xml:space="preserve">  мероприятий с учреждениями образования, УВД, общественными объединениями по предупреждению употребления алкогольных, слабоалкогольных напитков и пива</w:t>
      </w:r>
      <w:r>
        <w:rPr>
          <w:sz w:val="22"/>
          <w:szCs w:val="22"/>
        </w:rPr>
        <w:t>.</w:t>
      </w:r>
    </w:p>
    <w:p w14:paraId="0C7DDAD3" w14:textId="77777777" w:rsidR="007A0125" w:rsidRPr="00DA7407" w:rsidRDefault="007A0125" w:rsidP="007A012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D17AC8">
        <w:rPr>
          <w:rFonts w:eastAsia="Calibri"/>
          <w:iCs/>
          <w:sz w:val="28"/>
          <w:lang w:eastAsia="en-US"/>
        </w:rPr>
        <w:t>Вывод:</w:t>
      </w:r>
      <w:r w:rsidRPr="00DA7407">
        <w:rPr>
          <w:rFonts w:eastAsia="Calibri"/>
          <w:sz w:val="28"/>
          <w:lang w:eastAsia="en-US"/>
        </w:rPr>
        <w:t xml:space="preserve"> 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Целевой показатель Государственной программы «Здоровье народа и демографическая безопасность», установленный на 2022 год, не достигнут.   </w:t>
      </w:r>
    </w:p>
    <w:p w14:paraId="534093B6" w14:textId="12BE09A1" w:rsidR="007A0125" w:rsidRPr="00CD1059" w:rsidRDefault="007A0125" w:rsidP="007A0125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DA7407">
        <w:rPr>
          <w:rFonts w:eastAsia="Calibri"/>
          <w:sz w:val="28"/>
          <w:lang w:eastAsia="en-US"/>
        </w:rPr>
        <w:t>В этой связи необходимо продолжить информационно-образовательную деятельность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 w:rsidRPr="00DA7407">
        <w:rPr>
          <w:rFonts w:eastAsia="Calibri"/>
          <w:sz w:val="28"/>
          <w:lang w:eastAsia="en-US"/>
        </w:rPr>
        <w:t xml:space="preserve">, направленную на повышение </w:t>
      </w:r>
      <w:proofErr w:type="gramStart"/>
      <w:r w:rsidRPr="00DA7407">
        <w:rPr>
          <w:rFonts w:eastAsia="Calibri"/>
          <w:sz w:val="28"/>
          <w:lang w:eastAsia="en-US"/>
        </w:rPr>
        <w:t>заинтересованности  людей</w:t>
      </w:r>
      <w:proofErr w:type="gramEnd"/>
      <w:r w:rsidRPr="00DA7407">
        <w:rPr>
          <w:rFonts w:eastAsia="Calibri"/>
          <w:sz w:val="28"/>
          <w:lang w:eastAsia="en-US"/>
        </w:rPr>
        <w:t xml:space="preserve">   в принятии позитивных решений в отношении своего здоровья и отказа от </w:t>
      </w:r>
      <w:r>
        <w:rPr>
          <w:rFonts w:eastAsia="Calibri"/>
          <w:sz w:val="28"/>
          <w:lang w:eastAsia="en-US"/>
        </w:rPr>
        <w:t>алкоголя</w:t>
      </w:r>
      <w:r w:rsidRPr="00DA7407">
        <w:rPr>
          <w:rFonts w:eastAsia="Calibri"/>
          <w:sz w:val="28"/>
          <w:lang w:eastAsia="en-US"/>
        </w:rPr>
        <w:t>.</w:t>
      </w:r>
      <w:r>
        <w:rPr>
          <w:rFonts w:eastAsia="Calibri"/>
          <w:sz w:val="28"/>
          <w:lang w:eastAsia="en-US"/>
        </w:rPr>
        <w:t xml:space="preserve">  Положительным результатам будет способствовать проведение профилактической работы среди подростков на базе мини-центра безопасности жизнедеятельности, организованного и открытого в ГУО «Средняя школа №2 г. Сенно имени </w:t>
      </w:r>
      <w:proofErr w:type="spellStart"/>
      <w:r>
        <w:rPr>
          <w:rFonts w:eastAsia="Calibri"/>
          <w:sz w:val="28"/>
          <w:lang w:eastAsia="en-US"/>
        </w:rPr>
        <w:t>А.К.Касинцева</w:t>
      </w:r>
      <w:proofErr w:type="spellEnd"/>
      <w:r>
        <w:rPr>
          <w:rFonts w:eastAsia="Calibri"/>
          <w:sz w:val="28"/>
          <w:lang w:eastAsia="en-US"/>
        </w:rPr>
        <w:t>».</w:t>
      </w:r>
    </w:p>
    <w:p w14:paraId="6788F723" w14:textId="77777777" w:rsidR="007A0125" w:rsidRDefault="007A0125" w:rsidP="00B63174">
      <w:pPr>
        <w:autoSpaceDE w:val="0"/>
        <w:autoSpaceDN w:val="0"/>
        <w:adjustRightInd w:val="0"/>
        <w:ind w:right="-1" w:firstLine="709"/>
        <w:jc w:val="both"/>
        <w:rPr>
          <w:sz w:val="22"/>
          <w:szCs w:val="22"/>
        </w:rPr>
      </w:pPr>
    </w:p>
    <w:p w14:paraId="79289829" w14:textId="34164828" w:rsidR="00B63174" w:rsidRPr="007161AB" w:rsidRDefault="007A0125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 w:rsidR="00B63174" w:rsidRPr="00491406">
        <w:rPr>
          <w:b/>
          <w:i/>
          <w:sz w:val="28"/>
        </w:rPr>
        <w:t>Показатель 3.6.1</w:t>
      </w:r>
      <w:r w:rsidR="00B63174">
        <w:rPr>
          <w:b/>
          <w:i/>
          <w:sz w:val="28"/>
        </w:rPr>
        <w:t xml:space="preserve"> </w:t>
      </w:r>
      <w:r w:rsidR="00B63174">
        <w:rPr>
          <w:sz w:val="28"/>
        </w:rPr>
        <w:t>«</w:t>
      </w:r>
      <w:r w:rsidR="00B63174" w:rsidRPr="007161AB">
        <w:rPr>
          <w:rFonts w:eastAsia="Calibri"/>
          <w:sz w:val="28"/>
          <w:shd w:val="clear" w:color="auto" w:fill="FFFFFF"/>
          <w:lang w:eastAsia="en-US"/>
        </w:rPr>
        <w:t>Смертность в результате дорожно-транспортных происшествий (на 100000 человек населения)</w:t>
      </w:r>
      <w:r w:rsidR="00B63174">
        <w:rPr>
          <w:rFonts w:eastAsia="Calibri"/>
          <w:sz w:val="28"/>
          <w:shd w:val="clear" w:color="auto" w:fill="FFFFFF"/>
          <w:lang w:eastAsia="en-US"/>
        </w:rPr>
        <w:t>»</w:t>
      </w:r>
    </w:p>
    <w:p w14:paraId="25625096" w14:textId="163ACA0A" w:rsidR="00B63174" w:rsidRPr="00207309" w:rsidRDefault="00501033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z w:val="28"/>
          <w:shd w:val="clear" w:color="auto" w:fill="FFFFFF"/>
          <w:lang w:eastAsia="en-US"/>
        </w:rPr>
        <w:t xml:space="preserve"> </w:t>
      </w:r>
    </w:p>
    <w:tbl>
      <w:tblPr>
        <w:tblW w:w="753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22"/>
        <w:gridCol w:w="823"/>
        <w:gridCol w:w="822"/>
        <w:gridCol w:w="822"/>
        <w:gridCol w:w="823"/>
        <w:gridCol w:w="1445"/>
      </w:tblGrid>
      <w:tr w:rsidR="00B63174" w:rsidRPr="003F5337" w14:paraId="5DD1EACC" w14:textId="77777777" w:rsidTr="003F4DD3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4F5A" w14:textId="77777777" w:rsidR="00B63174" w:rsidRPr="003F5337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3F5337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6C3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33A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07C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BC7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161A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615F8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5992B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2018-2022,%</w:t>
            </w:r>
          </w:p>
        </w:tc>
      </w:tr>
      <w:tr w:rsidR="00B63174" w:rsidRPr="003F5337" w14:paraId="7CD2AEEF" w14:textId="77777777" w:rsidTr="003F4DD3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EB1" w14:textId="77777777" w:rsidR="00B63174" w:rsidRPr="003F5337" w:rsidRDefault="00B63174" w:rsidP="003F4DD3">
            <w:pPr>
              <w:rPr>
                <w:bCs/>
                <w:sz w:val="22"/>
                <w:szCs w:val="22"/>
              </w:rPr>
            </w:pPr>
            <w:r w:rsidRPr="003F5337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C6F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0"/>
              </w:rPr>
            </w:pPr>
            <w:r w:rsidRPr="003F5337">
              <w:rPr>
                <w:color w:val="000000"/>
                <w:sz w:val="22"/>
                <w:szCs w:val="20"/>
              </w:rPr>
              <w:t>5,8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09E2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0"/>
              </w:rPr>
            </w:pPr>
            <w:r w:rsidRPr="003F5337">
              <w:rPr>
                <w:color w:val="000000"/>
                <w:sz w:val="22"/>
                <w:szCs w:val="20"/>
              </w:rPr>
              <w:t>5,4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1F5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B69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48F4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5A25D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3F5337" w14:paraId="4512F7AD" w14:textId="77777777" w:rsidTr="00501033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F45" w14:textId="77777777" w:rsidR="00B63174" w:rsidRPr="003F5337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B11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  <w:r w:rsidRPr="003F53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C37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6EE" w14:textId="77777777" w:rsidR="00B63174" w:rsidRPr="003F5337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3F533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735" w14:textId="77777777" w:rsidR="00B63174" w:rsidRPr="007161A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553191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5B3BD4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-0,92</w:t>
            </w:r>
          </w:p>
        </w:tc>
      </w:tr>
      <w:tr w:rsidR="00501033" w:rsidRPr="003F5337" w14:paraId="40DA983B" w14:textId="77777777" w:rsidTr="003F4DD3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FC4A" w14:textId="77777777" w:rsidR="00501033" w:rsidRDefault="00501033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856B" w14:textId="77777777" w:rsidR="00501033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07E2" w14:textId="77777777" w:rsidR="00501033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0A71" w14:textId="77777777" w:rsidR="00501033" w:rsidRPr="003F5337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8ABD" w14:textId="77777777" w:rsidR="00501033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32789" w14:textId="77777777" w:rsidR="00501033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0996C" w14:textId="77777777" w:rsidR="00501033" w:rsidRDefault="00501033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3B48284" w14:textId="77777777" w:rsidR="00B63174" w:rsidRDefault="00B63174" w:rsidP="00B63174">
      <w:pPr>
        <w:shd w:val="clear" w:color="auto" w:fill="FFFFFF"/>
        <w:ind w:right="-1" w:firstLine="709"/>
        <w:jc w:val="both"/>
        <w:textAlignment w:val="baseline"/>
        <w:rPr>
          <w:sz w:val="28"/>
        </w:rPr>
      </w:pPr>
      <w:r w:rsidRPr="00491406">
        <w:rPr>
          <w:b/>
          <w:bCs/>
          <w:i/>
          <w:color w:val="000000" w:themeColor="text1"/>
          <w:sz w:val="28"/>
        </w:rPr>
        <w:lastRenderedPageBreak/>
        <w:t>Показатель 3.7.1</w:t>
      </w:r>
      <w:r w:rsidRPr="00C658A7">
        <w:rPr>
          <w:bCs/>
          <w:color w:val="000000" w:themeColor="text1"/>
          <w:sz w:val="28"/>
        </w:rPr>
        <w:tab/>
      </w:r>
      <w:r>
        <w:rPr>
          <w:bCs/>
          <w:sz w:val="28"/>
        </w:rPr>
        <w:t>«</w:t>
      </w:r>
      <w:r w:rsidRPr="00AC6C7E">
        <w:rPr>
          <w:sz w:val="28"/>
        </w:rPr>
        <w:t>Доля женщин репродуктивного возраста (от 15 до 49 лет), чьи потребности по планированию семьи удовлетворяются современными методами (процент)</w:t>
      </w:r>
      <w:r>
        <w:rPr>
          <w:sz w:val="28"/>
        </w:rPr>
        <w:t>»</w:t>
      </w:r>
    </w:p>
    <w:p w14:paraId="3EFFAD30" w14:textId="77777777" w:rsidR="00B63174" w:rsidRDefault="00B63174" w:rsidP="00B63174">
      <w:pPr>
        <w:shd w:val="clear" w:color="auto" w:fill="FFFFFF"/>
        <w:ind w:right="-1" w:firstLine="709"/>
        <w:jc w:val="both"/>
        <w:textAlignment w:val="baseline"/>
        <w:rPr>
          <w:sz w:val="28"/>
        </w:rPr>
      </w:pPr>
    </w:p>
    <w:tbl>
      <w:tblPr>
        <w:tblW w:w="5404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685"/>
        <w:gridCol w:w="686"/>
        <w:gridCol w:w="685"/>
        <w:gridCol w:w="686"/>
        <w:gridCol w:w="686"/>
      </w:tblGrid>
      <w:tr w:rsidR="00B63174" w:rsidRPr="00A700CC" w14:paraId="08CB8B43" w14:textId="77777777" w:rsidTr="003F4DD3">
        <w:trPr>
          <w:trHeight w:val="290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CDB" w14:textId="77777777" w:rsidR="00B63174" w:rsidRPr="00AC6C7E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AC6C7E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645" w14:textId="77777777" w:rsidR="00B63174" w:rsidRPr="00AC6C7E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C6C7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086" w14:textId="77777777" w:rsidR="00B63174" w:rsidRPr="00AC6C7E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C6C7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4C9" w14:textId="77777777" w:rsidR="00B63174" w:rsidRPr="00AC6C7E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C6C7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5E07" w14:textId="77777777" w:rsidR="00B63174" w:rsidRPr="00AC6C7E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AC6C7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CDF34" w14:textId="77777777" w:rsidR="00B63174" w:rsidRPr="00AC6C7E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A700CC" w14:paraId="50A2F5F7" w14:textId="77777777" w:rsidTr="003F4DD3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3C1" w14:textId="77777777" w:rsidR="00B63174" w:rsidRPr="00AC6C7E" w:rsidRDefault="00B63174" w:rsidP="003F4DD3">
            <w:pPr>
              <w:rPr>
                <w:bCs/>
                <w:sz w:val="22"/>
                <w:szCs w:val="22"/>
              </w:rPr>
            </w:pPr>
            <w:r w:rsidRPr="00AC6C7E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01F3F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D34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65.5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B26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0AE" w14:textId="77777777" w:rsidR="00B63174" w:rsidRPr="009A455B" w:rsidRDefault="00B63174" w:rsidP="003F4DD3">
            <w:pPr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81ED0" w14:textId="77777777" w:rsidR="00B63174" w:rsidRPr="009A455B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A700CC" w14:paraId="481763E2" w14:textId="77777777" w:rsidTr="003F4DD3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DDC" w14:textId="77777777" w:rsidR="00B63174" w:rsidRPr="00AC6C7E" w:rsidRDefault="00B63174" w:rsidP="003F4D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BE54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933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58,8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DD0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58,1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612B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08B29" w14:textId="77777777" w:rsidR="00B63174" w:rsidRPr="009A455B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A700CC" w14:paraId="558A775B" w14:textId="77777777" w:rsidTr="003F4DD3">
        <w:trPr>
          <w:trHeight w:val="29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396" w14:textId="77777777" w:rsidR="00B63174" w:rsidRPr="00A700CC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5D35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A52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AE1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153" w14:textId="77777777" w:rsidR="00B63174" w:rsidRPr="009A455B" w:rsidRDefault="00B63174" w:rsidP="003F4DD3">
            <w:pPr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 33,3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C1A52" w14:textId="77777777" w:rsidR="00B63174" w:rsidRPr="009A455B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9A455B">
              <w:rPr>
                <w:color w:val="000000"/>
                <w:sz w:val="22"/>
                <w:szCs w:val="22"/>
              </w:rPr>
              <w:t>28,4</w:t>
            </w:r>
          </w:p>
        </w:tc>
      </w:tr>
    </w:tbl>
    <w:p w14:paraId="3C11C769" w14:textId="36324BF3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В 2022 году доля женщин репродуктивного возраста (от 15 до 49 лет), чьи потребности по планированию семьи удовлетворяются современными методами составила 28,</w:t>
      </w:r>
      <w:r w:rsidR="00501033">
        <w:rPr>
          <w:sz w:val="28"/>
        </w:rPr>
        <w:t>4</w:t>
      </w:r>
      <w:r>
        <w:rPr>
          <w:sz w:val="28"/>
        </w:rPr>
        <w:t xml:space="preserve">%, что ниже </w:t>
      </w:r>
      <w:r w:rsidR="00501033">
        <w:rPr>
          <w:sz w:val="28"/>
        </w:rPr>
        <w:t>прошлого года</w:t>
      </w:r>
      <w:r>
        <w:rPr>
          <w:sz w:val="28"/>
        </w:rPr>
        <w:t xml:space="preserve"> (в 2021 году – 33,3%). При анализе данных за период 2018-2022 отмечается увеличение (на 22,9%) числа женщин, использующих современные методы контрацепции.</w:t>
      </w:r>
    </w:p>
    <w:p w14:paraId="111BC976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720C5DD3" w14:textId="77777777" w:rsidR="00B63174" w:rsidRPr="00507FC6" w:rsidRDefault="00B63174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hd w:val="clear" w:color="auto" w:fill="FFFFFF"/>
          <w:lang w:eastAsia="en-US"/>
        </w:rPr>
      </w:pPr>
      <w:r w:rsidRPr="00491406">
        <w:rPr>
          <w:rFonts w:eastAsia="Calibri"/>
          <w:b/>
          <w:i/>
          <w:color w:val="000000"/>
          <w:sz w:val="28"/>
          <w:shd w:val="clear" w:color="auto" w:fill="FFFFFF"/>
          <w:lang w:eastAsia="en-US"/>
        </w:rPr>
        <w:t>Показатель 3.а.1.1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«</w:t>
      </w:r>
      <w:r w:rsidRPr="00507FC6">
        <w:rPr>
          <w:rFonts w:eastAsia="Calibri"/>
          <w:color w:val="000000"/>
          <w:sz w:val="28"/>
          <w:shd w:val="clear" w:color="auto" w:fill="FFFFFF"/>
          <w:lang w:eastAsia="en-US"/>
        </w:rPr>
        <w:t>Распространенность употребления табака лицами в возрасте 16 лет и старше (процент)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>»</w:t>
      </w:r>
    </w:p>
    <w:p w14:paraId="5F785D10" w14:textId="67B5DD37" w:rsidR="00B63174" w:rsidRPr="001A545E" w:rsidRDefault="00BE7F9D" w:rsidP="00B63174">
      <w:pPr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tbl>
      <w:tblPr>
        <w:tblW w:w="5972" w:type="dxa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796"/>
        <w:gridCol w:w="796"/>
        <w:gridCol w:w="796"/>
        <w:gridCol w:w="797"/>
        <w:gridCol w:w="797"/>
      </w:tblGrid>
      <w:tr w:rsidR="00B63174" w:rsidRPr="00014DAE" w14:paraId="1CED12CE" w14:textId="77777777" w:rsidTr="003F4DD3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0EE" w14:textId="77777777" w:rsidR="00B63174" w:rsidRPr="004B2721" w:rsidRDefault="00B63174" w:rsidP="003F4DD3">
            <w:pPr>
              <w:rPr>
                <w:bCs/>
                <w:sz w:val="22"/>
                <w:szCs w:val="22"/>
              </w:rPr>
            </w:pPr>
            <w:r w:rsidRPr="004B2721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670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A792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0A2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0377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B330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014DAE" w14:paraId="71F450B0" w14:textId="77777777" w:rsidTr="003F4DD3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E8F" w14:textId="77777777" w:rsidR="00B63174" w:rsidRPr="004B2721" w:rsidRDefault="00B63174" w:rsidP="003F4DD3">
            <w:pPr>
              <w:rPr>
                <w:bCs/>
                <w:sz w:val="22"/>
                <w:szCs w:val="22"/>
              </w:rPr>
            </w:pPr>
            <w:r w:rsidRPr="004B2721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36DB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4069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F3E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7FC6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915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C244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014DAE" w14:paraId="491972B9" w14:textId="77777777" w:rsidTr="003F4DD3">
        <w:trPr>
          <w:trHeight w:val="29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3A9" w14:textId="77777777" w:rsidR="00B63174" w:rsidRPr="00014DAE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0D2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DBD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99D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82EA" w14:textId="77777777" w:rsidR="00B63174" w:rsidRPr="00507FC6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90D8B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</w:tbl>
    <w:p w14:paraId="70530C54" w14:textId="77777777" w:rsidR="00B63174" w:rsidRDefault="00B63174" w:rsidP="00B63174">
      <w:pPr>
        <w:rPr>
          <w:rFonts w:eastAsia="Calibri"/>
          <w:color w:val="000000"/>
          <w:sz w:val="24"/>
          <w:szCs w:val="28"/>
          <w:shd w:val="clear" w:color="auto" w:fill="FFFFFF"/>
          <w:lang w:eastAsia="en-US"/>
        </w:rPr>
      </w:pPr>
    </w:p>
    <w:p w14:paraId="3380FDCF" w14:textId="77777777" w:rsidR="00BE7F9D" w:rsidRDefault="00BE7F9D" w:rsidP="00B63174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E7F9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Целевой показатель Государственной программы «Здоровье народа и демографическая безопасность» на 2021-2025 годы, установленный на 2022 год, составлял 28,5%.  </w:t>
      </w:r>
    </w:p>
    <w:p w14:paraId="3D0CECA6" w14:textId="4548AEBC" w:rsidR="00B63174" w:rsidRPr="00BE7F9D" w:rsidRDefault="00B63174" w:rsidP="00B63174">
      <w:pPr>
        <w:ind w:firstLine="708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F39A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 проведении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анализа данного показателя отмечается снижение на 0,3% в 2022 году числа лиц 16 лет и старше, употребляющих табак. </w:t>
      </w:r>
      <w:r w:rsidRPr="0057723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многолетней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динамике распространенность </w:t>
      </w:r>
      <w:r w:rsidRPr="00BE7F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употребление табака в возрасте 16 лет и старше за период 2018-2022 годы по </w:t>
      </w:r>
      <w:proofErr w:type="spellStart"/>
      <w:r w:rsidRPr="00BE7F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Сенненскому</w:t>
      </w:r>
      <w:proofErr w:type="spellEnd"/>
      <w:r w:rsidRPr="00BE7F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району</w:t>
      </w:r>
      <w:r w:rsidRPr="00BE7F9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BE7F9D" w:rsidRPr="00BE7F9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не </w:t>
      </w:r>
      <w:r w:rsidRPr="00BE7F9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имеет </w:t>
      </w:r>
      <w:r w:rsidR="00BE7F9D" w:rsidRPr="00BE7F9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выраженной тенденции к снижению.</w:t>
      </w:r>
    </w:p>
    <w:p w14:paraId="41FC2CDD" w14:textId="1C0C8CF0" w:rsidR="009D6C76" w:rsidRDefault="00B63174" w:rsidP="009D6C76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CD2EF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CD2EF7">
        <w:rPr>
          <w:rFonts w:eastAsia="Calibri" w:cs="Calibri"/>
          <w:sz w:val="28"/>
          <w:szCs w:val="28"/>
          <w:lang w:eastAsia="en-US"/>
        </w:rPr>
        <w:t xml:space="preserve">По вопросам профилактики табакокурения информационно-образовательная работа проводится совместно с заинтересованными ведомствами. </w:t>
      </w:r>
      <w:r w:rsidR="003D4802" w:rsidRPr="00CD2EF7">
        <w:rPr>
          <w:sz w:val="28"/>
          <w:szCs w:val="28"/>
        </w:rPr>
        <w:t>Проведено 4 масштабных акции (</w:t>
      </w:r>
      <w:proofErr w:type="gramStart"/>
      <w:r w:rsidR="003D4802" w:rsidRPr="00CD2EF7">
        <w:rPr>
          <w:sz w:val="28"/>
          <w:szCs w:val="28"/>
        </w:rPr>
        <w:t>1800  участников</w:t>
      </w:r>
      <w:proofErr w:type="gramEnd"/>
      <w:r w:rsidR="003D4802" w:rsidRPr="00CD2EF7">
        <w:rPr>
          <w:sz w:val="28"/>
          <w:szCs w:val="28"/>
        </w:rPr>
        <w:t xml:space="preserve">) -  ”Вместе за здоровое будущее“, ”Беларусь против табака“, ”Неделя спорта и здоровья“, ”Наркотики. Ответственность. Последствия“. </w:t>
      </w:r>
      <w:proofErr w:type="gramStart"/>
      <w:r w:rsidR="003D4802" w:rsidRPr="00CD2EF7">
        <w:rPr>
          <w:sz w:val="28"/>
          <w:szCs w:val="28"/>
        </w:rPr>
        <w:t>На  сайтах</w:t>
      </w:r>
      <w:proofErr w:type="gramEnd"/>
      <w:r w:rsidR="003D4802" w:rsidRPr="00CD2EF7">
        <w:rPr>
          <w:sz w:val="28"/>
          <w:szCs w:val="28"/>
        </w:rPr>
        <w:t xml:space="preserve"> размещено 74 информации.</w:t>
      </w:r>
      <w:r w:rsidR="009D6C76">
        <w:rPr>
          <w:rFonts w:eastAsia="Calibri" w:cs="Calibri"/>
          <w:sz w:val="28"/>
          <w:szCs w:val="28"/>
          <w:lang w:eastAsia="en-US"/>
        </w:rPr>
        <w:t xml:space="preserve"> </w:t>
      </w:r>
    </w:p>
    <w:p w14:paraId="5E0DBFBA" w14:textId="6BB375CE" w:rsidR="009D6C76" w:rsidRPr="009D6C76" w:rsidRDefault="009D6C76" w:rsidP="009D6C76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  <w:lang w:eastAsia="en-US"/>
        </w:rPr>
        <w:t>Н</w:t>
      </w:r>
      <w:r w:rsidRPr="00333FAE">
        <w:t>а базе ГСПУ «</w:t>
      </w:r>
      <w:proofErr w:type="spellStart"/>
      <w:r w:rsidRPr="00333FAE">
        <w:t>Сенненский</w:t>
      </w:r>
      <w:proofErr w:type="spellEnd"/>
      <w:r w:rsidRPr="00333FAE">
        <w:t xml:space="preserve"> детский дом»</w:t>
      </w:r>
      <w:r>
        <w:t xml:space="preserve"> реализуется </w:t>
      </w:r>
      <w:proofErr w:type="gramStart"/>
      <w:r w:rsidRPr="00333FAE">
        <w:t>локальный  проект</w:t>
      </w:r>
      <w:proofErr w:type="gramEnd"/>
      <w:r w:rsidRPr="00333FAE">
        <w:t xml:space="preserve"> по профилактике табакокурения</w:t>
      </w:r>
      <w:r>
        <w:t xml:space="preserve"> «Табак - мне враг!».</w:t>
      </w:r>
      <w:r w:rsidRPr="00333FAE">
        <w:t xml:space="preserve"> </w:t>
      </w:r>
    </w:p>
    <w:p w14:paraId="0E42FA70" w14:textId="4A7248A1" w:rsidR="00B63174" w:rsidRPr="003D4802" w:rsidRDefault="00B63174" w:rsidP="00B63174">
      <w:pPr>
        <w:ind w:firstLine="708"/>
        <w:jc w:val="both"/>
        <w:rPr>
          <w:sz w:val="28"/>
          <w:szCs w:val="28"/>
        </w:rPr>
      </w:pPr>
      <w:r w:rsidRPr="003D4802">
        <w:rPr>
          <w:sz w:val="28"/>
          <w:szCs w:val="28"/>
        </w:rPr>
        <w:t xml:space="preserve">В </w:t>
      </w:r>
      <w:r w:rsidR="003D4802" w:rsidRPr="003D4802">
        <w:rPr>
          <w:sz w:val="28"/>
          <w:szCs w:val="28"/>
        </w:rPr>
        <w:t>УЗ «</w:t>
      </w:r>
      <w:proofErr w:type="spellStart"/>
      <w:r w:rsidR="003D4802" w:rsidRPr="003D4802">
        <w:rPr>
          <w:sz w:val="28"/>
          <w:szCs w:val="28"/>
        </w:rPr>
        <w:t>Сенненская</w:t>
      </w:r>
      <w:proofErr w:type="spellEnd"/>
      <w:r w:rsidR="003D4802" w:rsidRPr="003D4802">
        <w:rPr>
          <w:sz w:val="28"/>
          <w:szCs w:val="28"/>
        </w:rPr>
        <w:t xml:space="preserve"> ЦРБ», ГУ «</w:t>
      </w:r>
      <w:proofErr w:type="spellStart"/>
      <w:r w:rsidR="003D4802" w:rsidRPr="003D4802">
        <w:rPr>
          <w:sz w:val="28"/>
          <w:szCs w:val="28"/>
        </w:rPr>
        <w:t>Сенненский</w:t>
      </w:r>
      <w:proofErr w:type="spellEnd"/>
      <w:r w:rsidR="003D4802" w:rsidRPr="003D4802">
        <w:rPr>
          <w:sz w:val="28"/>
          <w:szCs w:val="28"/>
        </w:rPr>
        <w:t xml:space="preserve"> РЦГЭ» и учреждениях образования осуществлена трансляция </w:t>
      </w:r>
      <w:proofErr w:type="gramStart"/>
      <w:r w:rsidR="003D4802" w:rsidRPr="003D4802">
        <w:rPr>
          <w:sz w:val="28"/>
          <w:szCs w:val="28"/>
        </w:rPr>
        <w:t xml:space="preserve">видеороликов </w:t>
      </w:r>
      <w:r w:rsidRPr="003D4802">
        <w:rPr>
          <w:sz w:val="28"/>
          <w:szCs w:val="28"/>
        </w:rPr>
        <w:t xml:space="preserve"> по</w:t>
      </w:r>
      <w:proofErr w:type="gramEnd"/>
      <w:r w:rsidRPr="003D4802">
        <w:rPr>
          <w:sz w:val="28"/>
          <w:szCs w:val="28"/>
        </w:rPr>
        <w:t xml:space="preserve"> профилактике курения «</w:t>
      </w:r>
      <w:r w:rsidR="003D4802" w:rsidRPr="003D4802">
        <w:rPr>
          <w:sz w:val="28"/>
          <w:szCs w:val="28"/>
        </w:rPr>
        <w:t>Сохрани свою жизнь</w:t>
      </w:r>
      <w:r w:rsidRPr="003D4802">
        <w:rPr>
          <w:sz w:val="28"/>
          <w:szCs w:val="28"/>
        </w:rPr>
        <w:t>» (</w:t>
      </w:r>
      <w:r w:rsidR="003D4802" w:rsidRPr="003D4802">
        <w:rPr>
          <w:sz w:val="28"/>
          <w:szCs w:val="28"/>
        </w:rPr>
        <w:t>14312</w:t>
      </w:r>
      <w:r w:rsidRPr="003D4802">
        <w:rPr>
          <w:sz w:val="28"/>
          <w:szCs w:val="28"/>
        </w:rPr>
        <w:t xml:space="preserve"> </w:t>
      </w:r>
      <w:proofErr w:type="spellStart"/>
      <w:r w:rsidRPr="003D4802">
        <w:rPr>
          <w:sz w:val="28"/>
          <w:szCs w:val="28"/>
        </w:rPr>
        <w:t>транс</w:t>
      </w:r>
      <w:r w:rsidR="003D4802" w:rsidRPr="003D4802">
        <w:rPr>
          <w:sz w:val="28"/>
          <w:szCs w:val="28"/>
        </w:rPr>
        <w:t>л</w:t>
      </w:r>
      <w:proofErr w:type="spellEnd"/>
      <w:r w:rsidRPr="003D4802">
        <w:rPr>
          <w:sz w:val="28"/>
          <w:szCs w:val="28"/>
        </w:rPr>
        <w:t>.).</w:t>
      </w:r>
    </w:p>
    <w:p w14:paraId="001FF585" w14:textId="203639B5" w:rsidR="00B63174" w:rsidRPr="009D6C76" w:rsidRDefault="009D6C76" w:rsidP="009D6C76">
      <w:pPr>
        <w:ind w:firstLine="708"/>
        <w:jc w:val="both"/>
        <w:rPr>
          <w:sz w:val="28"/>
          <w:szCs w:val="28"/>
        </w:rPr>
      </w:pPr>
      <w:r w:rsidRPr="009D6C76">
        <w:rPr>
          <w:sz w:val="28"/>
          <w:szCs w:val="28"/>
        </w:rPr>
        <w:t xml:space="preserve"> </w:t>
      </w:r>
      <w:r w:rsidR="00B63174" w:rsidRPr="009D6C76">
        <w:rPr>
          <w:sz w:val="28"/>
          <w:szCs w:val="28"/>
        </w:rPr>
        <w:t xml:space="preserve">Вопросы по профилактике факторов риска развития неинфекционных заболеваний, аспектам здорового образа жизни, в том числе профилактике табакокурения были отражены при проведении лекций, групповых бесед                            в организациях, учреждениях, на предприятиях. В рамках курсового гигиенического обучения </w:t>
      </w:r>
      <w:proofErr w:type="gramStart"/>
      <w:r w:rsidR="00B63174" w:rsidRPr="009D6C76">
        <w:rPr>
          <w:sz w:val="28"/>
          <w:szCs w:val="28"/>
        </w:rPr>
        <w:t xml:space="preserve">обучены </w:t>
      </w:r>
      <w:r w:rsidRPr="009D6C76">
        <w:rPr>
          <w:sz w:val="28"/>
          <w:szCs w:val="28"/>
        </w:rPr>
        <w:t xml:space="preserve"> 1199</w:t>
      </w:r>
      <w:proofErr w:type="gramEnd"/>
      <w:r w:rsidR="00B63174" w:rsidRPr="009D6C76">
        <w:rPr>
          <w:sz w:val="28"/>
          <w:szCs w:val="28"/>
        </w:rPr>
        <w:t xml:space="preserve"> человек.</w:t>
      </w:r>
    </w:p>
    <w:p w14:paraId="651AA809" w14:textId="7A1C10F8" w:rsidR="00B63174" w:rsidRPr="009D6C76" w:rsidRDefault="00B63174" w:rsidP="00B63174">
      <w:pPr>
        <w:ind w:firstLine="708"/>
        <w:jc w:val="both"/>
        <w:rPr>
          <w:sz w:val="28"/>
          <w:szCs w:val="28"/>
        </w:rPr>
      </w:pPr>
      <w:r w:rsidRPr="009D6C76">
        <w:rPr>
          <w:sz w:val="28"/>
          <w:szCs w:val="28"/>
        </w:rPr>
        <w:lastRenderedPageBreak/>
        <w:t xml:space="preserve">Во взаимодействии с органами исполнительной власти, специалистами учреждений здравоохранения, заинтересованными ведомствами организовано проведение республиканских, областных акций. </w:t>
      </w:r>
      <w:r w:rsidR="009D6C76" w:rsidRPr="009D6C76">
        <w:rPr>
          <w:sz w:val="28"/>
          <w:szCs w:val="28"/>
        </w:rPr>
        <w:t>Так,</w:t>
      </w:r>
      <w:r w:rsidRPr="009D6C76">
        <w:rPr>
          <w:sz w:val="28"/>
          <w:szCs w:val="28"/>
        </w:rPr>
        <w:t xml:space="preserve"> проведена республиканская информационно-профилактическая акция «Беларусь против табака», акция по профилактике табакокурения как фактора риска развития онкологических заболеваний; областная акция «Шаги к здоровью» и др. </w:t>
      </w:r>
      <w:r w:rsidR="009D6C76" w:rsidRPr="009D6C76">
        <w:rPr>
          <w:sz w:val="28"/>
          <w:szCs w:val="28"/>
        </w:rPr>
        <w:t xml:space="preserve"> </w:t>
      </w:r>
    </w:p>
    <w:p w14:paraId="21C3FDBF" w14:textId="56BE4748" w:rsidR="009D6C76" w:rsidRPr="009D6C76" w:rsidRDefault="009D6C76" w:rsidP="00B63174">
      <w:pPr>
        <w:ind w:firstLine="708"/>
        <w:jc w:val="both"/>
        <w:rPr>
          <w:sz w:val="28"/>
          <w:szCs w:val="28"/>
          <w:highlight w:val="yellow"/>
        </w:rPr>
      </w:pPr>
      <w:r w:rsidRPr="009D6C76">
        <w:rPr>
          <w:sz w:val="28"/>
          <w:szCs w:val="28"/>
        </w:rPr>
        <w:t xml:space="preserve">В рамках </w:t>
      </w:r>
      <w:r w:rsidRPr="009D6C76">
        <w:rPr>
          <w:color w:val="111111"/>
          <w:sz w:val="28"/>
          <w:szCs w:val="28"/>
        </w:rPr>
        <w:t>Всемирного дня без табака проведен велопробег «Вместо дыма сигарет выбирай велосипед!».</w:t>
      </w:r>
    </w:p>
    <w:p w14:paraId="4AAD4E5E" w14:textId="777D08C4" w:rsidR="00B63174" w:rsidRPr="009D6C76" w:rsidRDefault="00B63174" w:rsidP="00B63174">
      <w:pPr>
        <w:ind w:firstLine="709"/>
        <w:jc w:val="both"/>
        <w:rPr>
          <w:sz w:val="28"/>
          <w:szCs w:val="28"/>
        </w:rPr>
      </w:pPr>
      <w:r w:rsidRPr="009D6C76">
        <w:rPr>
          <w:sz w:val="28"/>
          <w:szCs w:val="28"/>
        </w:rPr>
        <w:t xml:space="preserve">Специалисты организаций здравоохранения и санэпидслужбы в целях повышения информированности населения организовали проведение                                  </w:t>
      </w:r>
      <w:r w:rsidR="009D6C76" w:rsidRPr="009D6C76">
        <w:rPr>
          <w:sz w:val="28"/>
          <w:szCs w:val="28"/>
        </w:rPr>
        <w:t>3</w:t>
      </w:r>
      <w:r w:rsidRPr="009D6C76">
        <w:rPr>
          <w:sz w:val="28"/>
          <w:szCs w:val="28"/>
        </w:rPr>
        <w:t xml:space="preserve"> тематических вечеров, </w:t>
      </w:r>
      <w:r w:rsidR="009D6C76" w:rsidRPr="009D6C76">
        <w:rPr>
          <w:sz w:val="28"/>
          <w:szCs w:val="28"/>
        </w:rPr>
        <w:t>5</w:t>
      </w:r>
      <w:r w:rsidRPr="009D6C76">
        <w:rPr>
          <w:sz w:val="28"/>
          <w:szCs w:val="28"/>
        </w:rPr>
        <w:t xml:space="preserve"> лекций и </w:t>
      </w:r>
      <w:r w:rsidR="009D6C76" w:rsidRPr="009D6C76">
        <w:rPr>
          <w:sz w:val="28"/>
          <w:szCs w:val="28"/>
        </w:rPr>
        <w:t>28</w:t>
      </w:r>
      <w:r w:rsidRPr="009D6C76">
        <w:rPr>
          <w:sz w:val="28"/>
          <w:szCs w:val="28"/>
        </w:rPr>
        <w:t xml:space="preserve"> групповых бесед</w:t>
      </w:r>
      <w:r w:rsidR="009D6C76" w:rsidRPr="009D6C76">
        <w:rPr>
          <w:sz w:val="28"/>
          <w:szCs w:val="28"/>
        </w:rPr>
        <w:t>.</w:t>
      </w:r>
    </w:p>
    <w:p w14:paraId="3937D6EE" w14:textId="12C64A55" w:rsidR="00B63174" w:rsidRPr="009D6C76" w:rsidRDefault="009D6C76" w:rsidP="00B63174">
      <w:pPr>
        <w:ind w:firstLine="709"/>
        <w:jc w:val="both"/>
        <w:rPr>
          <w:sz w:val="28"/>
          <w:szCs w:val="28"/>
        </w:rPr>
      </w:pPr>
      <w:r w:rsidRPr="009D6C76">
        <w:rPr>
          <w:sz w:val="28"/>
          <w:szCs w:val="28"/>
        </w:rPr>
        <w:t xml:space="preserve"> </w:t>
      </w:r>
      <w:r w:rsidR="00B63174" w:rsidRPr="009D6C76">
        <w:rPr>
          <w:sz w:val="28"/>
          <w:szCs w:val="28"/>
        </w:rPr>
        <w:t>При проведении профилактических мероприятий (индивидуальных, групповых, массовых) среди населения и на объектах надзора распространялись информационно-образовательные материалы по вопросам профилактики табакокурения</w:t>
      </w:r>
      <w:r w:rsidRPr="009D6C76">
        <w:rPr>
          <w:sz w:val="28"/>
          <w:szCs w:val="28"/>
        </w:rPr>
        <w:t xml:space="preserve"> (2599 экз.)</w:t>
      </w:r>
      <w:r w:rsidR="00B63174" w:rsidRPr="009D6C76">
        <w:rPr>
          <w:sz w:val="28"/>
          <w:szCs w:val="28"/>
        </w:rPr>
        <w:t xml:space="preserve">. </w:t>
      </w:r>
      <w:r w:rsidRPr="009D6C76">
        <w:rPr>
          <w:sz w:val="28"/>
          <w:szCs w:val="28"/>
        </w:rPr>
        <w:t xml:space="preserve">  </w:t>
      </w:r>
    </w:p>
    <w:p w14:paraId="7CC3F10F" w14:textId="5C1E4D8F" w:rsidR="00B63174" w:rsidRPr="00DA7407" w:rsidRDefault="00B63174" w:rsidP="00B63174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D17AC8">
        <w:rPr>
          <w:rFonts w:eastAsia="Calibri"/>
          <w:iCs/>
          <w:sz w:val="28"/>
          <w:lang w:eastAsia="en-US"/>
        </w:rPr>
        <w:t>Вывод:</w:t>
      </w:r>
      <w:r w:rsidRPr="00DA7407">
        <w:rPr>
          <w:rFonts w:eastAsia="Calibri"/>
          <w:sz w:val="28"/>
          <w:lang w:eastAsia="en-US"/>
        </w:rPr>
        <w:t xml:space="preserve"> 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Целевой показатель Государственной программы «Здоровье народа и демографическая безопасность»</w:t>
      </w:r>
      <w:r w:rsidR="00992E07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установленный на 2022 год</w:t>
      </w:r>
      <w:r w:rsidR="00992E07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, не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достигнут. </w:t>
      </w:r>
      <w:r w:rsidR="00992E07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</w:p>
    <w:p w14:paraId="0403C384" w14:textId="28809F66" w:rsidR="00B63174" w:rsidRPr="00CD1059" w:rsidRDefault="00B63174" w:rsidP="00B63174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DA7407">
        <w:rPr>
          <w:rFonts w:eastAsia="Calibri"/>
          <w:sz w:val="28"/>
          <w:lang w:eastAsia="en-US"/>
        </w:rPr>
        <w:t>В этой связи необходимо продолжить информационно-образовательную деятельность</w:t>
      </w:r>
      <w:r w:rsidR="00992E07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</w:t>
      </w:r>
      <w:r w:rsidR="00DA7407"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общественными организациями (объединениями)</w:t>
      </w:r>
      <w:r w:rsidRPr="00DA7407">
        <w:rPr>
          <w:rFonts w:eastAsia="Calibri"/>
          <w:sz w:val="28"/>
          <w:lang w:eastAsia="en-US"/>
        </w:rPr>
        <w:t xml:space="preserve">, направленную на повышение </w:t>
      </w:r>
      <w:proofErr w:type="gramStart"/>
      <w:r w:rsidRPr="00DA7407">
        <w:rPr>
          <w:rFonts w:eastAsia="Calibri"/>
          <w:sz w:val="28"/>
          <w:lang w:eastAsia="en-US"/>
        </w:rPr>
        <w:t xml:space="preserve">заинтересованности </w:t>
      </w:r>
      <w:r w:rsidR="00DA7407" w:rsidRPr="00DA7407">
        <w:rPr>
          <w:rFonts w:eastAsia="Calibri"/>
          <w:sz w:val="28"/>
          <w:lang w:eastAsia="en-US"/>
        </w:rPr>
        <w:t xml:space="preserve"> </w:t>
      </w:r>
      <w:r w:rsidRPr="00DA7407">
        <w:rPr>
          <w:rFonts w:eastAsia="Calibri"/>
          <w:sz w:val="28"/>
          <w:lang w:eastAsia="en-US"/>
        </w:rPr>
        <w:t>людей</w:t>
      </w:r>
      <w:proofErr w:type="gramEnd"/>
      <w:r w:rsidRPr="00DA7407">
        <w:rPr>
          <w:rFonts w:eastAsia="Calibri"/>
          <w:sz w:val="28"/>
          <w:lang w:eastAsia="en-US"/>
        </w:rPr>
        <w:t xml:space="preserve">   в принятии позитивных решений в отношении своего здоровья и отказа от курения.</w:t>
      </w:r>
      <w:r>
        <w:rPr>
          <w:rFonts w:eastAsia="Calibri"/>
          <w:sz w:val="28"/>
          <w:lang w:eastAsia="en-US"/>
        </w:rPr>
        <w:t xml:space="preserve"> </w:t>
      </w:r>
      <w:r w:rsidR="00DA7407">
        <w:rPr>
          <w:rFonts w:eastAsia="Calibri"/>
          <w:sz w:val="28"/>
          <w:lang w:eastAsia="en-US"/>
        </w:rPr>
        <w:t xml:space="preserve"> Положительным результатам будет способствовать и реализация </w:t>
      </w:r>
      <w:proofErr w:type="gramStart"/>
      <w:r w:rsidR="00DA7407">
        <w:rPr>
          <w:rFonts w:eastAsia="Calibri"/>
          <w:sz w:val="28"/>
          <w:lang w:eastAsia="en-US"/>
        </w:rPr>
        <w:t>локального  проекта</w:t>
      </w:r>
      <w:proofErr w:type="gramEnd"/>
      <w:r w:rsidR="00DA7407">
        <w:rPr>
          <w:rFonts w:eastAsia="Calibri"/>
          <w:sz w:val="28"/>
          <w:lang w:eastAsia="en-US"/>
        </w:rPr>
        <w:t xml:space="preserve"> по профилактике табакокурения на базе </w:t>
      </w:r>
      <w:r w:rsidR="00DA7407" w:rsidRPr="00333FAE">
        <w:t>ГСПУ «</w:t>
      </w:r>
      <w:proofErr w:type="spellStart"/>
      <w:r w:rsidR="00DA7407" w:rsidRPr="00333FAE">
        <w:t>Сенненский</w:t>
      </w:r>
      <w:proofErr w:type="spellEnd"/>
      <w:r w:rsidR="00DA7407" w:rsidRPr="00333FAE">
        <w:t xml:space="preserve"> детский дом».</w:t>
      </w:r>
    </w:p>
    <w:p w14:paraId="1F704432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30F4F035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491406">
        <w:rPr>
          <w:b/>
          <w:i/>
          <w:sz w:val="28"/>
        </w:rPr>
        <w:t>Показатель 3.</w:t>
      </w:r>
      <w:r w:rsidRPr="00491406">
        <w:rPr>
          <w:b/>
          <w:i/>
          <w:sz w:val="28"/>
          <w:lang w:val="en-US"/>
        </w:rPr>
        <w:t>d</w:t>
      </w:r>
      <w:r w:rsidRPr="00491406">
        <w:rPr>
          <w:b/>
          <w:i/>
          <w:sz w:val="28"/>
        </w:rPr>
        <w:t>.1</w:t>
      </w:r>
      <w:r>
        <w:rPr>
          <w:sz w:val="28"/>
        </w:rPr>
        <w:t xml:space="preserve"> «Способность соблюдать Международные медико-санитарные правила и готовность к чрезвычайным ситуациям в области общественного здравоохранения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99"/>
        <w:gridCol w:w="400"/>
        <w:gridCol w:w="709"/>
        <w:gridCol w:w="709"/>
        <w:gridCol w:w="708"/>
        <w:gridCol w:w="855"/>
        <w:gridCol w:w="113"/>
        <w:gridCol w:w="738"/>
        <w:gridCol w:w="805"/>
        <w:gridCol w:w="46"/>
        <w:gridCol w:w="2834"/>
      </w:tblGrid>
      <w:tr w:rsidR="00B63174" w:rsidRPr="007651BA" w14:paraId="5B2774C9" w14:textId="77777777" w:rsidTr="003F4DD3">
        <w:trPr>
          <w:trHeight w:val="330"/>
        </w:trPr>
        <w:tc>
          <w:tcPr>
            <w:tcW w:w="3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E404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Косвенные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139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0464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649E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D7A5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48B0A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DE04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51BA">
              <w:rPr>
                <w:color w:val="000000"/>
                <w:sz w:val="22"/>
                <w:szCs w:val="22"/>
              </w:rPr>
              <w:t>Т</w:t>
            </w:r>
            <w:r w:rsidRPr="007651BA">
              <w:rPr>
                <w:color w:val="000000"/>
                <w:sz w:val="22"/>
                <w:szCs w:val="22"/>
                <w:vertAlign w:val="subscript"/>
              </w:rPr>
              <w:t>срг.пр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220E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Вывод</w:t>
            </w:r>
          </w:p>
        </w:tc>
      </w:tr>
      <w:tr w:rsidR="00B63174" w:rsidRPr="007651BA" w14:paraId="6B58BF51" w14:textId="77777777" w:rsidTr="003F4DD3">
        <w:trPr>
          <w:trHeight w:val="60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2D0C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D9A9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F9FE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57B1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1A03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D0B08A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9AF6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 период 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C0BC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7651BA" w14:paraId="53975F3D" w14:textId="77777777" w:rsidTr="003F4DD3">
        <w:trPr>
          <w:trHeight w:val="600"/>
        </w:trPr>
        <w:tc>
          <w:tcPr>
            <w:tcW w:w="3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A28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5160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CFB5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1BC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5EDD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772EC2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A696" w14:textId="77777777" w:rsidR="00B63174" w:rsidRPr="007651B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  <w:r w:rsidRPr="007651B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651BA">
              <w:rPr>
                <w:color w:val="000000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A7BA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7651BA" w14:paraId="0113DA0D" w14:textId="77777777" w:rsidTr="003F4DD3">
        <w:trPr>
          <w:trHeight w:val="85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ABD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ООИ (кол-во случаев)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DDB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BAA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B0A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D89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2958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5BB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587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69C7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Данные о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инфекции COVID-19, в течение года отмечался рост заболеваемости </w:t>
            </w:r>
          </w:p>
        </w:tc>
      </w:tr>
      <w:tr w:rsidR="00B63174" w:rsidRPr="007651BA" w14:paraId="19E196EB" w14:textId="77777777" w:rsidTr="003F4DD3">
        <w:trPr>
          <w:trHeight w:val="407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E7A2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легионеллезом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38F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34EE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272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683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63F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3BD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763A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Стабильный нулевой показатель </w:t>
            </w:r>
          </w:p>
        </w:tc>
      </w:tr>
      <w:tr w:rsidR="00B63174" w:rsidRPr="007651BA" w14:paraId="52C5439C" w14:textId="77777777" w:rsidTr="003F4DD3">
        <w:trPr>
          <w:trHeight w:val="443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74FB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Заболеваемость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листериозом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98D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68B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0B0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80A2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8BF" w14:textId="77777777" w:rsidR="00B63174" w:rsidRPr="007651B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E75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2BC0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B63174" w:rsidRPr="007651BA" w14:paraId="21415EAB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FDC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 ГЛПС (на 100 тыс. населения) ( 18 лет и старше)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31B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A2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6C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D6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893C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7AD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8536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B63174" w:rsidRPr="007651BA" w14:paraId="49126FCA" w14:textId="77777777" w:rsidTr="003F4DD3">
        <w:trPr>
          <w:trHeight w:val="38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9372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Заболеваемость лептоспирозом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67A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AF49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98C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61E9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E6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D8D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484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B63174" w:rsidRPr="007651BA" w14:paraId="33F08702" w14:textId="77777777" w:rsidTr="003F4DD3">
        <w:trPr>
          <w:trHeight w:val="9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6C9A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lastRenderedPageBreak/>
              <w:t>Заболеваемость центрально-европейским (западным) клещевым энцефалитом (на 100 тыс.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3014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4AD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7F81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65A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5BC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DF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33F2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нулевой показатель</w:t>
            </w:r>
          </w:p>
        </w:tc>
      </w:tr>
      <w:tr w:rsidR="00B63174" w:rsidRPr="007651BA" w14:paraId="37068915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2521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Заболеваемость Лайм-боррелиозом (на 100 тыс. населения)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ED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AE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9D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55B1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BA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5F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B370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Единичная спорадическая заболеваемость  в 2019 году</w:t>
            </w:r>
          </w:p>
        </w:tc>
      </w:tr>
      <w:tr w:rsidR="00B63174" w:rsidRPr="007651BA" w14:paraId="5752499C" w14:textId="77777777" w:rsidTr="003F4DD3">
        <w:trPr>
          <w:trHeight w:val="218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C9B7" w14:textId="77777777" w:rsidR="00B63174" w:rsidRPr="007651BA" w:rsidRDefault="00B63174" w:rsidP="003F4DD3">
            <w:pPr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Скотомогильники (количество)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83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B71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C024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07F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38C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2C6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9BF1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6670E50A" w14:textId="77777777" w:rsidTr="003F4DD3">
        <w:trPr>
          <w:trHeight w:val="94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D671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Инфекционные и паразитарные болезни с впервые в жизни установленным диагнозом на 100 000 </w:t>
            </w:r>
            <w:r w:rsidRPr="007651BA">
              <w:rPr>
                <w:i/>
                <w:iCs/>
                <w:color w:val="000000"/>
                <w:sz w:val="22"/>
                <w:szCs w:val="22"/>
              </w:rPr>
              <w:t>родившихся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EB1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446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F36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C90" w14:textId="77777777" w:rsidR="00B63174" w:rsidRPr="002233CF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7D6EA7" w14:textId="77777777" w:rsidR="00B63174" w:rsidRPr="002233CF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9AD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FD8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04B2937E" w14:textId="77777777" w:rsidTr="003F4DD3">
        <w:trPr>
          <w:cantSplit/>
          <w:trHeight w:val="113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AF57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Инфекционные и паразитарные болезни с впервые в жизни установленным диагнозом на 100 000 общая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C65600" w14:textId="77777777" w:rsidR="00B63174" w:rsidRPr="002233CF" w:rsidRDefault="00B63174" w:rsidP="003F4DD3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27497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DE1D16" w14:textId="77777777" w:rsidR="00B63174" w:rsidRPr="002233CF" w:rsidRDefault="00B63174" w:rsidP="003F4DD3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28110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30E9BBB" w14:textId="77777777" w:rsidR="00B63174" w:rsidRPr="002233CF" w:rsidRDefault="00B63174" w:rsidP="003F4DD3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40296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78F407" w14:textId="77777777" w:rsidR="00B63174" w:rsidRPr="002233CF" w:rsidRDefault="00B63174" w:rsidP="003F4DD3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3698FF" w14:textId="77777777" w:rsidR="00B63174" w:rsidRPr="002233CF" w:rsidRDefault="00B63174" w:rsidP="003F4DD3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410F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AECC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Отмечается рост в 2020-2021 года (с учетом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инфекции COVID-19)</w:t>
            </w:r>
          </w:p>
        </w:tc>
      </w:tr>
      <w:tr w:rsidR="00B63174" w:rsidRPr="007651BA" w14:paraId="57DD46C5" w14:textId="77777777" w:rsidTr="003F4DD3">
        <w:trPr>
          <w:trHeight w:val="300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F1E9" w14:textId="77777777" w:rsidR="00B63174" w:rsidRPr="002233CF" w:rsidRDefault="00B63174" w:rsidP="003F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33CF">
              <w:rPr>
                <w:b/>
                <w:bCs/>
                <w:color w:val="000000"/>
                <w:sz w:val="22"/>
                <w:szCs w:val="22"/>
              </w:rPr>
              <w:t>Индикаторы управленческих решений</w:t>
            </w:r>
          </w:p>
        </w:tc>
      </w:tr>
      <w:tr w:rsidR="00B63174" w:rsidRPr="007651BA" w14:paraId="2F20661C" w14:textId="77777777" w:rsidTr="003F4DD3">
        <w:trPr>
          <w:cantSplit/>
          <w:trHeight w:val="1134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636" w14:textId="77777777" w:rsidR="00B63174" w:rsidRPr="007651BA" w:rsidRDefault="00B63174" w:rsidP="003F4DD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 xml:space="preserve">Ранее не встречавшиеся инфекции </w:t>
            </w:r>
            <w:r w:rsidRPr="007651BA">
              <w:rPr>
                <w:i/>
                <w:iCs/>
                <w:color w:val="000000"/>
                <w:sz w:val="22"/>
                <w:szCs w:val="22"/>
              </w:rPr>
              <w:t>(абсолютное число случаев/число случаев на 100 000 населения в год)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F0ECDE" w14:textId="77777777" w:rsidR="00B63174" w:rsidRPr="002233CF" w:rsidRDefault="00B63174" w:rsidP="003F4DD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BBE607" w14:textId="77777777" w:rsidR="00B63174" w:rsidRPr="002233CF" w:rsidRDefault="00B63174" w:rsidP="003F4DD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746B2B" w14:textId="77777777" w:rsidR="00B63174" w:rsidRPr="002233CF" w:rsidRDefault="00B63174" w:rsidP="003F4DD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1590/7695,29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A40152F" w14:textId="77777777" w:rsidR="00B63174" w:rsidRPr="002233CF" w:rsidRDefault="00B63174" w:rsidP="003F4DD3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2958/14516,37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796744" w14:textId="77777777" w:rsidR="00B63174" w:rsidRPr="002233CF" w:rsidRDefault="00B63174" w:rsidP="003F4DD3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89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4665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За счет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инфекции COVID-19</w:t>
            </w:r>
          </w:p>
        </w:tc>
      </w:tr>
      <w:tr w:rsidR="00B63174" w:rsidRPr="007651BA" w14:paraId="32B17B3E" w14:textId="77777777" w:rsidTr="003F4DD3">
        <w:trPr>
          <w:trHeight w:val="115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CB6" w14:textId="77777777" w:rsidR="00B63174" w:rsidRPr="007651BA" w:rsidRDefault="00B63174" w:rsidP="003F4DD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По пунктам въезда в страну, в которых осуществляется санитарно-карантинный контроль лиц, транспортных средств, продукции, включая: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321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44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D0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94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BD7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462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186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426977DF" w14:textId="77777777" w:rsidTr="003F4DD3">
        <w:trPr>
          <w:trHeight w:val="15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01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укладками (для забора материала от больного (подозрительного) на заболевание холерой, для забора материала из объектов окружающей среды, для проведения экстренной личной профилактики)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A9B1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BF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04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2CB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325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4A2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DC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0AAC562B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AE7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обеспеченность средствами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ндивидуальной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E86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441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D7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F53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9FF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1A5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725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4589C0F7" w14:textId="77777777" w:rsidTr="003F4DD3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772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тепловизорами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519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B3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96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C00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A1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2F1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0CDA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7FB7B297" w14:textId="77777777" w:rsidTr="003F4DD3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9F4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радиометрами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D8B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91F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41D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A62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00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4F0F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B19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7F73114B" w14:textId="77777777" w:rsidTr="003F4DD3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3E6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оснащенность дозиметрами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80EF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D9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CB7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4C3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041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BBD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BBE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52D1ECA6" w14:textId="77777777" w:rsidTr="003F4DD3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62C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СКП, охваченные учениями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5CB7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745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CE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60B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74A9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7D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ECA3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78DC505C" w14:textId="77777777" w:rsidTr="003F4DD3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886D" w14:textId="77777777" w:rsidR="00B63174" w:rsidRPr="007651BA" w:rsidRDefault="00B63174" w:rsidP="003F4DD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 xml:space="preserve">По уровню готовности организаций здравоохранения, включая: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9B8F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E3F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3C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EBF0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66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78D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1AAF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704E42C3" w14:textId="77777777" w:rsidTr="003F4DD3">
        <w:trPr>
          <w:trHeight w:val="12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E0B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обеспеченность укладками (для забора материала от больного (подозрительного) на заболевание холерой, для проведения экстренной личной профилактики)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B4A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6D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2C5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6C9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0FB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D5B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1389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72FCA193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46F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 обеспеченность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77E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6D5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B6D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A7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73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69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B90A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244181CE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8A6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объектов здравоохранения, охваченных учениями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391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F8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F79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C5E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0D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6B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CF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5A2B405A" w14:textId="77777777" w:rsidTr="003F4DD3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7409" w14:textId="77777777" w:rsidR="00B63174" w:rsidRPr="007651BA" w:rsidRDefault="00B63174" w:rsidP="003F4DD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lastRenderedPageBreak/>
              <w:t>По уровню готовности лабораторной базы, включая: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3997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1C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350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C7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246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702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4EA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6A7408E8" w14:textId="77777777" w:rsidTr="003F4DD3">
        <w:trPr>
          <w:trHeight w:val="9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A00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 обеспеченность средствами транспортировки образцов в референс-лаборатории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E704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6B8E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E0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B68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EF5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5F3E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96E2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2E19B651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DF4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аккредитованность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лабораторий для работы с микроорганизмами 3-4 групп риска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3BCF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77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E2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A9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93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F16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43F4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Лаборатория не аккредитована </w:t>
            </w:r>
          </w:p>
        </w:tc>
      </w:tr>
      <w:tr w:rsidR="00B63174" w:rsidRPr="007651BA" w14:paraId="6C30B2C4" w14:textId="77777777" w:rsidTr="003F4DD3">
        <w:trPr>
          <w:trHeight w:val="12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10A0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 обеспеченность универсальными  укладками для забора материала из объектов внешней среды, для проведения экстренной личной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A3BE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CCB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72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6D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63D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5BF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7AF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681D8068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0343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 обеспеченность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F721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C5E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3E6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88E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35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9A4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6765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7434B5B7" w14:textId="77777777" w:rsidTr="003F4DD3">
        <w:trPr>
          <w:trHeight w:val="585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F337" w14:textId="77777777" w:rsidR="00B63174" w:rsidRPr="007651BA" w:rsidRDefault="00B63174" w:rsidP="003F4DD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 xml:space="preserve">По предупреждению возникновения и распространения холеры, включая: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23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E77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B71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4A38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AB6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630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52C3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4A976845" w14:textId="77777777" w:rsidTr="003F4DD3">
        <w:trPr>
          <w:trHeight w:val="3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1422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(%) охват паспортизацией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307F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14D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6A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325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3A8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F7C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174A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4F72D052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06FE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водоемов (стационарных точек), подлежащих обследованию на холерный вибрион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15A4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67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3E4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57A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E633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F3F1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2DFB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3174" w:rsidRPr="007651BA" w14:paraId="05FBCCD0" w14:textId="77777777" w:rsidTr="003F4DD3">
        <w:trPr>
          <w:trHeight w:val="600"/>
        </w:trPr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C757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 xml:space="preserve">(%) </w:t>
            </w:r>
            <w:proofErr w:type="spellStart"/>
            <w:r w:rsidRPr="007651BA">
              <w:rPr>
                <w:color w:val="000000"/>
                <w:sz w:val="22"/>
                <w:szCs w:val="22"/>
              </w:rPr>
              <w:t>обследованность</w:t>
            </w:r>
            <w:proofErr w:type="spellEnd"/>
            <w:r w:rsidRPr="007651BA">
              <w:rPr>
                <w:color w:val="000000"/>
                <w:sz w:val="22"/>
                <w:szCs w:val="22"/>
              </w:rPr>
              <w:t xml:space="preserve"> на холерный вибрион водоемов (стационарные точки) от подлежащих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F72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C87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0210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A78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4B2" w14:textId="77777777" w:rsidR="00B63174" w:rsidRPr="002233CF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81A" w14:textId="77777777" w:rsidR="00B63174" w:rsidRPr="002233CF" w:rsidRDefault="00B63174" w:rsidP="003F4DD3">
            <w:pPr>
              <w:rPr>
                <w:color w:val="000000"/>
                <w:sz w:val="22"/>
                <w:szCs w:val="22"/>
              </w:rPr>
            </w:pPr>
            <w:r w:rsidRPr="002233C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CCAC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Стабильный показатель 100%</w:t>
            </w:r>
          </w:p>
        </w:tc>
      </w:tr>
      <w:tr w:rsidR="00B63174" w:rsidRPr="007651BA" w14:paraId="47F4B0FD" w14:textId="77777777" w:rsidTr="003F4DD3">
        <w:trPr>
          <w:trHeight w:val="300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F160" w14:textId="77777777" w:rsidR="00B63174" w:rsidRPr="007651BA" w:rsidRDefault="00B63174" w:rsidP="003F4D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B63174" w:rsidRPr="007651BA" w14:paraId="0B5FFE7C" w14:textId="77777777" w:rsidTr="003F4DD3">
        <w:trPr>
          <w:trHeight w:val="2279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DD5" w14:textId="77777777" w:rsidR="00B63174" w:rsidRPr="007651BA" w:rsidRDefault="00B63174" w:rsidP="003F4DD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651BA">
              <w:rPr>
                <w:i/>
                <w:iCs/>
                <w:color w:val="000000"/>
                <w:sz w:val="22"/>
                <w:szCs w:val="22"/>
              </w:rPr>
              <w:t>Контрольные учения, теоретическая и практическая подготовка, функционирование районного штаба по предотвращению завоза, распространения случаев и защите населения  от инфекции, вызванной коронавирусом COVID-19</w:t>
            </w:r>
          </w:p>
        </w:tc>
        <w:tc>
          <w:tcPr>
            <w:tcW w:w="50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88A3" w14:textId="77777777" w:rsidR="00B63174" w:rsidRPr="007651BA" w:rsidRDefault="00B63174" w:rsidP="003F4DD3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651BA">
              <w:rPr>
                <w:i/>
                <w:iCs/>
                <w:color w:val="000000"/>
                <w:sz w:val="22"/>
                <w:szCs w:val="22"/>
              </w:rPr>
              <w:t>Сенненский</w:t>
            </w:r>
            <w:proofErr w:type="spellEnd"/>
            <w:r w:rsidRPr="007651BA">
              <w:rPr>
                <w:i/>
                <w:iCs/>
                <w:color w:val="000000"/>
                <w:sz w:val="22"/>
                <w:szCs w:val="22"/>
              </w:rPr>
              <w:t xml:space="preserve"> райисполком, ГУ "</w:t>
            </w:r>
            <w:proofErr w:type="spellStart"/>
            <w:r w:rsidRPr="007651BA">
              <w:rPr>
                <w:i/>
                <w:iCs/>
                <w:color w:val="000000"/>
                <w:sz w:val="22"/>
                <w:szCs w:val="22"/>
              </w:rPr>
              <w:t>Сенненская</w:t>
            </w:r>
            <w:proofErr w:type="spellEnd"/>
            <w:r w:rsidRPr="007651BA">
              <w:rPr>
                <w:i/>
                <w:iCs/>
                <w:color w:val="000000"/>
                <w:sz w:val="22"/>
                <w:szCs w:val="22"/>
              </w:rPr>
              <w:t xml:space="preserve"> ЦРБ", РО МЧС, УЗ "</w:t>
            </w:r>
            <w:proofErr w:type="spellStart"/>
            <w:r w:rsidRPr="007651BA">
              <w:rPr>
                <w:i/>
                <w:iCs/>
                <w:color w:val="000000"/>
                <w:sz w:val="22"/>
                <w:szCs w:val="22"/>
              </w:rPr>
              <w:t>Сенненская</w:t>
            </w:r>
            <w:proofErr w:type="spellEnd"/>
            <w:r w:rsidRPr="007651BA">
              <w:rPr>
                <w:i/>
                <w:iCs/>
                <w:color w:val="000000"/>
                <w:sz w:val="22"/>
                <w:szCs w:val="22"/>
              </w:rPr>
              <w:t xml:space="preserve"> ЦРБ", УП ЖКХ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C144" w14:textId="77777777" w:rsidR="00B63174" w:rsidRPr="007651BA" w:rsidRDefault="00B63174" w:rsidP="003F4DD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651BA">
              <w:rPr>
                <w:i/>
                <w:iCs/>
                <w:color w:val="000000"/>
                <w:sz w:val="22"/>
                <w:szCs w:val="22"/>
              </w:rPr>
              <w:t xml:space="preserve"> Межведомственное взаимодействие налажено</w:t>
            </w:r>
          </w:p>
        </w:tc>
      </w:tr>
      <w:tr w:rsidR="00B63174" w:rsidRPr="007651BA" w14:paraId="3A27EA46" w14:textId="77777777" w:rsidTr="003F4DD3">
        <w:trPr>
          <w:trHeight w:val="683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9809" w14:textId="77777777" w:rsidR="00B63174" w:rsidRPr="007651BA" w:rsidRDefault="00B63174" w:rsidP="003F4D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51BA">
              <w:rPr>
                <w:b/>
                <w:bCs/>
                <w:color w:val="000000"/>
                <w:sz w:val="22"/>
                <w:szCs w:val="22"/>
              </w:rPr>
              <w:t>Вывод о достижении показателя</w:t>
            </w:r>
          </w:p>
        </w:tc>
        <w:tc>
          <w:tcPr>
            <w:tcW w:w="7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8BED" w14:textId="77777777" w:rsidR="00B63174" w:rsidRPr="007651BA" w:rsidRDefault="00B63174" w:rsidP="003F4DD3">
            <w:pPr>
              <w:jc w:val="both"/>
              <w:rPr>
                <w:color w:val="000000"/>
                <w:sz w:val="22"/>
                <w:szCs w:val="22"/>
              </w:rPr>
            </w:pPr>
            <w:r w:rsidRPr="007651BA">
              <w:rPr>
                <w:color w:val="000000"/>
                <w:sz w:val="22"/>
                <w:szCs w:val="22"/>
              </w:rPr>
              <w:t>Отсутствие целевого показателя не позволяет сделать однозначный вывод по достижению показателя ЦУР 3.d.1, вместе с тем по косвенным показателям динамика положительная, межведомственное взаимодействие налажено</w:t>
            </w:r>
          </w:p>
        </w:tc>
      </w:tr>
    </w:tbl>
    <w:p w14:paraId="28535DD7" w14:textId="77777777" w:rsidR="00B63174" w:rsidRDefault="00B63174" w:rsidP="00B63174">
      <w:pPr>
        <w:autoSpaceDE w:val="0"/>
        <w:autoSpaceDN w:val="0"/>
        <w:adjustRightInd w:val="0"/>
        <w:ind w:right="-1"/>
        <w:jc w:val="both"/>
        <w:rPr>
          <w:sz w:val="28"/>
        </w:rPr>
      </w:pPr>
    </w:p>
    <w:p w14:paraId="2143D5DA" w14:textId="77777777" w:rsidR="00B63174" w:rsidRPr="00B40351" w:rsidRDefault="00B63174" w:rsidP="00B63174">
      <w:pPr>
        <w:ind w:firstLine="567"/>
        <w:jc w:val="both"/>
        <w:rPr>
          <w:sz w:val="28"/>
          <w:szCs w:val="28"/>
        </w:rPr>
      </w:pPr>
      <w:r w:rsidRPr="00B40351">
        <w:rPr>
          <w:sz w:val="28"/>
          <w:szCs w:val="28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 на 2021-2025 годы, нормативными документами МЗ РБ по профилактике бешенства и другими ТНПА позволили предотвратить заболевание людей инфекциями, имеющими международное значение, бешенством, туляремией, бруцеллезом, лептоспирозом, сибирской язвой. ОЗ принимаются меры по поддержанию постоянной готовности к работе в условиях завоза и выявления ООИ.</w:t>
      </w:r>
    </w:p>
    <w:p w14:paraId="426FD061" w14:textId="77777777" w:rsidR="00B63174" w:rsidRPr="00B40351" w:rsidRDefault="00B63174" w:rsidP="00B63174">
      <w:pPr>
        <w:ind w:firstLine="567"/>
        <w:jc w:val="both"/>
        <w:rPr>
          <w:sz w:val="28"/>
          <w:szCs w:val="28"/>
        </w:rPr>
      </w:pPr>
      <w:r w:rsidRPr="00B40351">
        <w:rPr>
          <w:sz w:val="28"/>
          <w:szCs w:val="28"/>
        </w:rPr>
        <w:t xml:space="preserve">В январе 2022 года при Витебском горисполкоме утвержден состав комиссии по чрезвычайным ситуациям для оперативного руководства и координации деятельности при возникновении </w:t>
      </w:r>
      <w:proofErr w:type="spellStart"/>
      <w:r w:rsidRPr="00B40351">
        <w:rPr>
          <w:sz w:val="28"/>
          <w:szCs w:val="28"/>
        </w:rPr>
        <w:t>эпидосложнений</w:t>
      </w:r>
      <w:proofErr w:type="spellEnd"/>
      <w:r w:rsidRPr="00B40351">
        <w:rPr>
          <w:sz w:val="28"/>
          <w:szCs w:val="28"/>
        </w:rPr>
        <w:t xml:space="preserve"> по ООИ, </w:t>
      </w:r>
      <w:r w:rsidRPr="00B40351">
        <w:rPr>
          <w:sz w:val="28"/>
          <w:szCs w:val="28"/>
        </w:rPr>
        <w:lastRenderedPageBreak/>
        <w:t>сформирован медицинский штаб при КЧС. Определена и утверждена группа врачей-консультантов по ООИ.</w:t>
      </w:r>
    </w:p>
    <w:p w14:paraId="5A58372D" w14:textId="5FCB0E3B" w:rsidR="00B63174" w:rsidRPr="00B40351" w:rsidRDefault="00B63174" w:rsidP="00B63174">
      <w:pPr>
        <w:ind w:firstLine="567"/>
        <w:jc w:val="both"/>
        <w:rPr>
          <w:sz w:val="28"/>
          <w:szCs w:val="28"/>
        </w:rPr>
      </w:pPr>
      <w:r w:rsidRPr="00B40351">
        <w:rPr>
          <w:sz w:val="28"/>
          <w:szCs w:val="28"/>
        </w:rPr>
        <w:t>Откорректированы схемы оповещения и передачи информации на случай выявления Больных или подозрения на Заболевание, имеющее международное значение. Откорректированы документы по взаимодействию ГУ «</w:t>
      </w:r>
      <w:proofErr w:type="spellStart"/>
      <w:r w:rsidR="00B40351" w:rsidRPr="00B40351">
        <w:rPr>
          <w:sz w:val="28"/>
          <w:szCs w:val="28"/>
        </w:rPr>
        <w:t>Сенненский</w:t>
      </w:r>
      <w:proofErr w:type="spellEnd"/>
      <w:r w:rsidR="00B40351" w:rsidRPr="00B40351">
        <w:rPr>
          <w:sz w:val="28"/>
          <w:szCs w:val="28"/>
        </w:rPr>
        <w:t xml:space="preserve"> </w:t>
      </w:r>
      <w:proofErr w:type="gramStart"/>
      <w:r w:rsidR="00B40351" w:rsidRPr="00B40351">
        <w:rPr>
          <w:sz w:val="28"/>
          <w:szCs w:val="28"/>
        </w:rPr>
        <w:t>РЦГЭ</w:t>
      </w:r>
      <w:r w:rsidRPr="00B40351">
        <w:rPr>
          <w:sz w:val="28"/>
          <w:szCs w:val="28"/>
        </w:rPr>
        <w:t xml:space="preserve">» </w:t>
      </w:r>
      <w:r w:rsidR="00B40351" w:rsidRPr="00B40351">
        <w:rPr>
          <w:sz w:val="28"/>
          <w:szCs w:val="28"/>
        </w:rPr>
        <w:t xml:space="preserve"> с</w:t>
      </w:r>
      <w:proofErr w:type="gramEnd"/>
      <w:r w:rsidR="00B40351" w:rsidRPr="00B40351">
        <w:rPr>
          <w:sz w:val="28"/>
          <w:szCs w:val="28"/>
        </w:rPr>
        <w:t xml:space="preserve"> РОЧС,  </w:t>
      </w:r>
      <w:r w:rsidRPr="00B40351">
        <w:rPr>
          <w:sz w:val="28"/>
          <w:szCs w:val="28"/>
        </w:rPr>
        <w:t xml:space="preserve"> откорректирована оперативная документация по организации и обеспечению профилактических, санитарно-противоэпидемических мероприятий на случай возникновения очага ООИ. </w:t>
      </w:r>
    </w:p>
    <w:p w14:paraId="0549997C" w14:textId="69998E60" w:rsidR="00B63174" w:rsidRDefault="00B63174" w:rsidP="00B63174">
      <w:pPr>
        <w:ind w:firstLine="567"/>
        <w:jc w:val="both"/>
        <w:rPr>
          <w:sz w:val="28"/>
          <w:szCs w:val="28"/>
        </w:rPr>
      </w:pPr>
      <w:r w:rsidRPr="00B40351">
        <w:rPr>
          <w:sz w:val="28"/>
          <w:szCs w:val="28"/>
        </w:rPr>
        <w:t xml:space="preserve">Организации здравоохранения </w:t>
      </w:r>
      <w:r w:rsidR="00B40351" w:rsidRPr="00B40351">
        <w:rPr>
          <w:sz w:val="28"/>
          <w:szCs w:val="28"/>
        </w:rPr>
        <w:t>и ГУ «</w:t>
      </w:r>
      <w:proofErr w:type="spellStart"/>
      <w:r w:rsidR="00B40351" w:rsidRPr="00B40351">
        <w:rPr>
          <w:sz w:val="28"/>
          <w:szCs w:val="28"/>
        </w:rPr>
        <w:t>Сенненский</w:t>
      </w:r>
      <w:proofErr w:type="spellEnd"/>
      <w:r w:rsidR="00B40351" w:rsidRPr="00B40351">
        <w:rPr>
          <w:sz w:val="28"/>
          <w:szCs w:val="28"/>
        </w:rPr>
        <w:t xml:space="preserve"> РЦГЭ» </w:t>
      </w:r>
      <w:r w:rsidRPr="00B40351">
        <w:rPr>
          <w:sz w:val="28"/>
          <w:szCs w:val="28"/>
        </w:rPr>
        <w:t xml:space="preserve">укомплектованы необходимым набором имущества для работы при </w:t>
      </w:r>
      <w:proofErr w:type="spellStart"/>
      <w:r w:rsidRPr="00B40351">
        <w:rPr>
          <w:sz w:val="28"/>
          <w:szCs w:val="28"/>
        </w:rPr>
        <w:t>эпидосложнении</w:t>
      </w:r>
      <w:proofErr w:type="spellEnd"/>
      <w:r w:rsidRPr="00B40351">
        <w:rPr>
          <w:sz w:val="28"/>
          <w:szCs w:val="28"/>
        </w:rPr>
        <w:t xml:space="preserve"> по ООИ.</w:t>
      </w:r>
    </w:p>
    <w:p w14:paraId="7391DF3E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3E2E4C61" w14:textId="77777777" w:rsidR="00B63174" w:rsidRPr="00460D58" w:rsidRDefault="00B63174" w:rsidP="00B63174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</w:rPr>
      </w:pPr>
      <w:r w:rsidRPr="00491406">
        <w:rPr>
          <w:b/>
          <w:bCs/>
          <w:i/>
          <w:color w:val="000000"/>
          <w:sz w:val="28"/>
        </w:rPr>
        <w:t>Показатель 6.1.1</w:t>
      </w:r>
      <w:r w:rsidRPr="00460D58">
        <w:rPr>
          <w:bCs/>
          <w:color w:val="000000"/>
          <w:sz w:val="28"/>
        </w:rPr>
        <w:tab/>
        <w:t>«</w:t>
      </w:r>
      <w:r w:rsidRPr="00460D58">
        <w:rPr>
          <w:color w:val="000000"/>
          <w:sz w:val="28"/>
        </w:rPr>
        <w:t>Доля населения, пользующегося услугами водоснабжения, организованного с соблюдением требований безопасности</w:t>
      </w:r>
      <w:proofErr w:type="gramStart"/>
      <w:r w:rsidRPr="00460D5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(</w:t>
      </w:r>
      <w:proofErr w:type="gramEnd"/>
      <w:r>
        <w:rPr>
          <w:color w:val="000000"/>
          <w:sz w:val="28"/>
        </w:rPr>
        <w:t>процент)</w:t>
      </w:r>
    </w:p>
    <w:tbl>
      <w:tblPr>
        <w:tblW w:w="5274" w:type="dxa"/>
        <w:tblInd w:w="2092" w:type="dxa"/>
        <w:tblLayout w:type="fixed"/>
        <w:tblLook w:val="04A0" w:firstRow="1" w:lastRow="0" w:firstColumn="1" w:lastColumn="0" w:noHBand="0" w:noVBand="1"/>
      </w:tblPr>
      <w:tblGrid>
        <w:gridCol w:w="2260"/>
        <w:gridCol w:w="753"/>
        <w:gridCol w:w="754"/>
        <w:gridCol w:w="753"/>
        <w:gridCol w:w="754"/>
      </w:tblGrid>
      <w:tr w:rsidR="00B63174" w:rsidRPr="00504E9D" w14:paraId="18127F8A" w14:textId="77777777" w:rsidTr="003F4DD3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CA6" w14:textId="77777777" w:rsidR="00B63174" w:rsidRPr="00504E9D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504E9D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3C1" w14:textId="77777777" w:rsidR="00B63174" w:rsidRPr="00504E9D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67A" w14:textId="77777777" w:rsidR="00B63174" w:rsidRPr="00504E9D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51D" w14:textId="77777777" w:rsidR="00B63174" w:rsidRPr="00504E9D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AA540" w14:textId="77777777" w:rsidR="00B63174" w:rsidRPr="00504E9D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504E9D" w14:paraId="321F4932" w14:textId="77777777" w:rsidTr="003F4DD3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B34" w14:textId="77777777" w:rsidR="00B63174" w:rsidRPr="00504E9D" w:rsidRDefault="00B63174" w:rsidP="003F4DD3">
            <w:pPr>
              <w:rPr>
                <w:bCs/>
                <w:sz w:val="22"/>
                <w:szCs w:val="22"/>
              </w:rPr>
            </w:pPr>
            <w:r w:rsidRPr="00504E9D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1AF7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99.5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DBD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47D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5E87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</w:p>
        </w:tc>
      </w:tr>
      <w:tr w:rsidR="00B63174" w:rsidRPr="00504E9D" w14:paraId="749CC5D0" w14:textId="77777777" w:rsidTr="003F4DD3">
        <w:trPr>
          <w:trHeight w:val="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C912" w14:textId="77777777" w:rsidR="00B63174" w:rsidRPr="00504E9D" w:rsidRDefault="00B63174" w:rsidP="003F4DD3">
            <w:pPr>
              <w:rPr>
                <w:sz w:val="22"/>
                <w:szCs w:val="22"/>
              </w:rPr>
            </w:pPr>
            <w:r w:rsidRPr="00504E9D">
              <w:rPr>
                <w:sz w:val="22"/>
                <w:szCs w:val="22"/>
              </w:rPr>
              <w:t>Города и посёлки городского типа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A36F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8BE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EB0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B5B5D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</w:p>
        </w:tc>
      </w:tr>
      <w:tr w:rsidR="00B63174" w:rsidRPr="00504E9D" w14:paraId="63918057" w14:textId="77777777" w:rsidTr="003F4DD3">
        <w:trPr>
          <w:trHeight w:val="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442" w14:textId="77777777" w:rsidR="00B63174" w:rsidRPr="00504E9D" w:rsidRDefault="00B63174" w:rsidP="003F4DD3">
            <w:pPr>
              <w:rPr>
                <w:color w:val="000000"/>
                <w:sz w:val="22"/>
                <w:szCs w:val="22"/>
              </w:rPr>
            </w:pPr>
            <w:r w:rsidRPr="00504E9D">
              <w:rPr>
                <w:color w:val="000000"/>
                <w:sz w:val="22"/>
                <w:szCs w:val="22"/>
              </w:rPr>
              <w:t>Сельские населённые пункты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004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B3B3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C999" w14:textId="77777777" w:rsidR="00B63174" w:rsidRPr="00504E9D" w:rsidRDefault="00B63174" w:rsidP="003F4DD3">
            <w:pPr>
              <w:rPr>
                <w:sz w:val="20"/>
                <w:szCs w:val="20"/>
              </w:rPr>
            </w:pPr>
            <w:r w:rsidRPr="00504E9D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B7E4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</w:p>
        </w:tc>
      </w:tr>
      <w:tr w:rsidR="00B63174" w:rsidRPr="00504E9D" w14:paraId="08553157" w14:textId="77777777" w:rsidTr="003F4DD3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73A1" w14:textId="77777777" w:rsidR="00B63174" w:rsidRPr="00504E9D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226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3C4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8A1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31479" w14:textId="77777777" w:rsidR="00B63174" w:rsidRPr="00504E9D" w:rsidRDefault="00B63174" w:rsidP="003F4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84,6</w:t>
            </w:r>
          </w:p>
        </w:tc>
      </w:tr>
    </w:tbl>
    <w:p w14:paraId="475296BE" w14:textId="77777777" w:rsidR="00B63174" w:rsidRDefault="00B63174" w:rsidP="00B63174">
      <w:pPr>
        <w:ind w:firstLine="708"/>
        <w:jc w:val="both"/>
        <w:rPr>
          <w:sz w:val="28"/>
        </w:rPr>
      </w:pPr>
    </w:p>
    <w:p w14:paraId="466DE372" w14:textId="77777777" w:rsidR="00B63174" w:rsidRPr="00F42251" w:rsidRDefault="00B63174" w:rsidP="00B63174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</w:rPr>
      </w:pPr>
      <w:r w:rsidRPr="00491406">
        <w:rPr>
          <w:b/>
          <w:bCs/>
          <w:i/>
          <w:color w:val="000000"/>
          <w:sz w:val="28"/>
        </w:rPr>
        <w:t>Показатель 6.2.1.1</w:t>
      </w:r>
      <w:r w:rsidRPr="00F42251">
        <w:rPr>
          <w:bCs/>
          <w:color w:val="000000"/>
          <w:sz w:val="28"/>
        </w:rPr>
        <w:tab/>
        <w:t>«</w:t>
      </w:r>
      <w:r w:rsidRPr="00F42251">
        <w:rPr>
          <w:color w:val="000000"/>
          <w:sz w:val="28"/>
        </w:rPr>
        <w:t>Доля населения, использующего организованные с соблюдением требований безопасности услуги санитарии, включая устройства для мытья рук с мылом и водой (процент)»</w:t>
      </w:r>
    </w:p>
    <w:tbl>
      <w:tblPr>
        <w:tblW w:w="4995" w:type="dxa"/>
        <w:jc w:val="center"/>
        <w:tblLayout w:type="fixed"/>
        <w:tblLook w:val="04A0" w:firstRow="1" w:lastRow="0" w:firstColumn="1" w:lastColumn="0" w:noHBand="0" w:noVBand="1"/>
      </w:tblPr>
      <w:tblGrid>
        <w:gridCol w:w="2260"/>
        <w:gridCol w:w="683"/>
        <w:gridCol w:w="684"/>
        <w:gridCol w:w="684"/>
        <w:gridCol w:w="684"/>
      </w:tblGrid>
      <w:tr w:rsidR="00B63174" w:rsidRPr="00BD146A" w14:paraId="4065126F" w14:textId="77777777" w:rsidTr="003F4DD3">
        <w:trPr>
          <w:trHeight w:val="29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5FE3" w14:textId="77777777" w:rsidR="00B63174" w:rsidRPr="00BD146A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BD146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847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AA34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6D22" w14:textId="77777777" w:rsidR="00B63174" w:rsidRPr="00BD146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A95" w14:textId="77777777" w:rsidR="00B63174" w:rsidRPr="00BD146A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BD146A" w14:paraId="7AD19E9F" w14:textId="77777777" w:rsidTr="003F4DD3">
        <w:trPr>
          <w:trHeight w:val="29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135B" w14:textId="77777777" w:rsidR="00B63174" w:rsidRPr="00BD146A" w:rsidRDefault="00B63174" w:rsidP="003F4DD3">
            <w:pPr>
              <w:jc w:val="center"/>
              <w:rPr>
                <w:bCs/>
                <w:sz w:val="22"/>
                <w:szCs w:val="22"/>
              </w:rPr>
            </w:pPr>
            <w:r w:rsidRPr="00BD146A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342A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98.3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29C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9B8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6D9E2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BD146A" w14:paraId="12F522A0" w14:textId="77777777" w:rsidTr="003F4DD3">
        <w:trPr>
          <w:trHeight w:val="56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F2CB3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sz w:val="22"/>
                <w:szCs w:val="22"/>
              </w:rPr>
              <w:t>Города и посёлки городского типа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170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F3E6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B577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E7A43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BD146A" w14:paraId="1388CA6D" w14:textId="77777777" w:rsidTr="003F4DD3">
        <w:trPr>
          <w:trHeight w:val="56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1623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Сельские населённые пункты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788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94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8F2" w14:textId="77777777" w:rsidR="00B63174" w:rsidRPr="00BD146A" w:rsidRDefault="00B63174" w:rsidP="003F4DD3">
            <w:pPr>
              <w:rPr>
                <w:sz w:val="22"/>
                <w:szCs w:val="22"/>
              </w:rPr>
            </w:pPr>
            <w:r w:rsidRPr="00BD146A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AAF03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</w:tr>
      <w:tr w:rsidR="00B63174" w:rsidRPr="00BD146A" w14:paraId="0AF5D6BF" w14:textId="77777777" w:rsidTr="003F4DD3">
        <w:trPr>
          <w:trHeight w:val="29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441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5E1F" w14:textId="77777777" w:rsidR="00B63174" w:rsidRPr="00BD146A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10F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861A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7827C" w14:textId="77777777" w:rsidR="00B63174" w:rsidRPr="00BD146A" w:rsidRDefault="00B63174" w:rsidP="003F4D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85,4</w:t>
            </w:r>
          </w:p>
        </w:tc>
      </w:tr>
    </w:tbl>
    <w:p w14:paraId="143C0F11" w14:textId="77777777" w:rsidR="00B63174" w:rsidRDefault="00B63174" w:rsidP="00B63174">
      <w:pPr>
        <w:ind w:firstLine="708"/>
        <w:jc w:val="both"/>
        <w:rPr>
          <w:sz w:val="28"/>
        </w:rPr>
      </w:pPr>
    </w:p>
    <w:p w14:paraId="5F1AC30F" w14:textId="77777777" w:rsidR="00B63174" w:rsidRDefault="00B63174" w:rsidP="00B63174">
      <w:pPr>
        <w:ind w:firstLine="708"/>
        <w:jc w:val="both"/>
        <w:rPr>
          <w:sz w:val="28"/>
        </w:rPr>
      </w:pPr>
      <w:r w:rsidRPr="005F25F0">
        <w:rPr>
          <w:b/>
          <w:i/>
          <w:sz w:val="28"/>
        </w:rPr>
        <w:t>Показатель ЦУР 7.1.2</w:t>
      </w:r>
      <w:r>
        <w:rPr>
          <w:i/>
          <w:sz w:val="28"/>
        </w:rPr>
        <w:t xml:space="preserve"> </w:t>
      </w:r>
      <w:r>
        <w:rPr>
          <w:sz w:val="28"/>
        </w:rPr>
        <w:t>«Доля населения, использующего в основном чистые виды топлива и технологии»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102"/>
        <w:gridCol w:w="848"/>
        <w:gridCol w:w="946"/>
        <w:gridCol w:w="1213"/>
        <w:gridCol w:w="991"/>
        <w:gridCol w:w="2167"/>
      </w:tblGrid>
      <w:tr w:rsidR="00B63174" w:rsidRPr="00AA1CE0" w14:paraId="1B85B30D" w14:textId="77777777" w:rsidTr="003F4DD3">
        <w:tc>
          <w:tcPr>
            <w:tcW w:w="10739" w:type="dxa"/>
            <w:gridSpan w:val="7"/>
            <w:shd w:val="clear" w:color="auto" w:fill="BDD6EE"/>
          </w:tcPr>
          <w:p w14:paraId="20BA0605" w14:textId="77777777" w:rsidR="00B63174" w:rsidRPr="00AA1CE0" w:rsidRDefault="00B63174" w:rsidP="003F4DD3">
            <w:pPr>
              <w:tabs>
                <w:tab w:val="left" w:pos="3216"/>
              </w:tabs>
              <w:rPr>
                <w:sz w:val="28"/>
                <w:szCs w:val="28"/>
              </w:rPr>
            </w:pPr>
            <w:r w:rsidRPr="00AA1CE0">
              <w:rPr>
                <w:sz w:val="28"/>
                <w:szCs w:val="28"/>
              </w:rPr>
              <w:t>Показатель ЦУР 7.1.2 «Доступ к чистым источникам энергии и технологиям в быту</w:t>
            </w:r>
          </w:p>
        </w:tc>
      </w:tr>
      <w:tr w:rsidR="004A1B77" w:rsidRPr="00AA1CE0" w14:paraId="3BD2240E" w14:textId="77777777" w:rsidTr="003F4DD3">
        <w:trPr>
          <w:trHeight w:val="965"/>
        </w:trPr>
        <w:tc>
          <w:tcPr>
            <w:tcW w:w="4514" w:type="dxa"/>
            <w:gridSpan w:val="2"/>
            <w:shd w:val="clear" w:color="auto" w:fill="auto"/>
            <w:vAlign w:val="center"/>
          </w:tcPr>
          <w:p w14:paraId="7332CD4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Косвенные показатели</w:t>
            </w:r>
          </w:p>
        </w:tc>
        <w:tc>
          <w:tcPr>
            <w:tcW w:w="858" w:type="dxa"/>
            <w:vAlign w:val="center"/>
          </w:tcPr>
          <w:p w14:paraId="7EF997D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8433A45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2022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61F4C32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Темп прироста 2022/2021,</w:t>
            </w:r>
          </w:p>
          <w:p w14:paraId="09BAFFE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%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F8A77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AA1CE0">
              <w:rPr>
                <w:sz w:val="22"/>
                <w:szCs w:val="22"/>
              </w:rPr>
              <w:t>Т</w:t>
            </w:r>
            <w:r w:rsidRPr="00AA1CE0">
              <w:rPr>
                <w:sz w:val="22"/>
                <w:szCs w:val="22"/>
                <w:vertAlign w:val="subscript"/>
              </w:rPr>
              <w:t>срг.пр</w:t>
            </w:r>
            <w:proofErr w:type="spellEnd"/>
          </w:p>
          <w:p w14:paraId="0F3DA347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0"/>
                <w:szCs w:val="22"/>
              </w:rPr>
            </w:pPr>
            <w:r w:rsidRPr="00AA1CE0">
              <w:rPr>
                <w:sz w:val="20"/>
                <w:szCs w:val="22"/>
              </w:rPr>
              <w:t xml:space="preserve">за период </w:t>
            </w:r>
          </w:p>
          <w:p w14:paraId="4AAD97D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2018-2022, %</w:t>
            </w:r>
            <w:r w:rsidRPr="00AA1CE0"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0A7AE30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Вывод</w:t>
            </w:r>
          </w:p>
        </w:tc>
      </w:tr>
      <w:tr w:rsidR="004A1B77" w:rsidRPr="00AA1CE0" w14:paraId="1210FDE9" w14:textId="77777777" w:rsidTr="003F4DD3">
        <w:trPr>
          <w:trHeight w:val="612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04E8" w14:textId="77777777" w:rsidR="00B63174" w:rsidRPr="00AA1CE0" w:rsidRDefault="00B63174" w:rsidP="003F4DD3">
            <w:pPr>
              <w:jc w:val="both"/>
              <w:rPr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Доля природ. газа в валовом потреблении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топл-энергет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 xml:space="preserve">.  ресурсов (%) </w:t>
            </w:r>
          </w:p>
        </w:tc>
        <w:tc>
          <w:tcPr>
            <w:tcW w:w="858" w:type="dxa"/>
            <w:vAlign w:val="bottom"/>
          </w:tcPr>
          <w:p w14:paraId="1FCEF2BA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6142971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52AC5A0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3906893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bottom"/>
          </w:tcPr>
          <w:p w14:paraId="4ACC136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4A1B77" w:rsidRPr="00AA1CE0" w14:paraId="4D17947E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C8E" w14:textId="77777777" w:rsidR="00B63174" w:rsidRPr="00AA1CE0" w:rsidRDefault="00B63174" w:rsidP="003F4DD3">
            <w:pPr>
              <w:jc w:val="both"/>
              <w:rPr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Охват жилого фонда капитальным ремонтом (%) </w:t>
            </w:r>
            <w:r w:rsidRPr="00AA1CE0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vAlign w:val="bottom"/>
          </w:tcPr>
          <w:p w14:paraId="085C342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544A34A1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3DD1EA9E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392278FB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bottom"/>
          </w:tcPr>
          <w:p w14:paraId="7A87F6E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4A1B77" w:rsidRPr="00AA1CE0" w14:paraId="18863C73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95CB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AA1CE0">
              <w:rPr>
                <w:color w:val="000000"/>
                <w:sz w:val="22"/>
                <w:szCs w:val="22"/>
              </w:rPr>
              <w:t>Выяв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 xml:space="preserve">. жилых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помещ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>. с поражен. грибком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A1CE0">
              <w:rPr>
                <w:i/>
                <w:iCs/>
                <w:color w:val="000000"/>
                <w:sz w:val="22"/>
                <w:szCs w:val="22"/>
              </w:rPr>
              <w:t>абс</w:t>
            </w:r>
            <w:proofErr w:type="spellEnd"/>
            <w:r w:rsidRPr="00AA1CE0">
              <w:rPr>
                <w:i/>
                <w:iCs/>
                <w:color w:val="000000"/>
                <w:sz w:val="22"/>
                <w:szCs w:val="22"/>
              </w:rPr>
              <w:t>. ч)</w:t>
            </w:r>
            <w:r w:rsidRPr="00AA1CE0">
              <w:rPr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D53672">
              <w:rPr>
                <w:b/>
                <w:bCs/>
                <w:i/>
                <w:iCs/>
                <w:sz w:val="22"/>
                <w:szCs w:val="22"/>
              </w:rPr>
              <w:t>(базовый экспертный уровень не более 1 случаев)</w:t>
            </w:r>
          </w:p>
        </w:tc>
        <w:tc>
          <w:tcPr>
            <w:tcW w:w="858" w:type="dxa"/>
          </w:tcPr>
          <w:p w14:paraId="0A87556E" w14:textId="6D8752CF" w:rsidR="00B63174" w:rsidRPr="00AA1CE0" w:rsidRDefault="004A1B77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4E517C9" w14:textId="7B80BEFD" w:rsidR="00B63174" w:rsidRPr="00AA1CE0" w:rsidRDefault="004A1B77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63CE1DA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7555AE1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  <w:vAlign w:val="bottom"/>
          </w:tcPr>
          <w:p w14:paraId="7304C1A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4A1B77" w:rsidRPr="00977AC4" w14:paraId="1CF1CD3E" w14:textId="77777777" w:rsidTr="003F4DD3">
        <w:trPr>
          <w:trHeight w:val="733"/>
        </w:trPr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C95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lastRenderedPageBreak/>
              <w:t xml:space="preserve">Заболеваемость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тубер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>. среди сел. нас.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 xml:space="preserve"> (на 100 тыс. нас)</w:t>
            </w:r>
            <w:r w:rsidRPr="00AA1CE0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A1CE0"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58" w:type="dxa"/>
            <w:vAlign w:val="bottom"/>
          </w:tcPr>
          <w:p w14:paraId="083DE5FA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49AC5381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730C51BA" w14:textId="434F284B" w:rsidR="00B63174" w:rsidRPr="00AA1CE0" w:rsidRDefault="0013506A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63174">
              <w:rPr>
                <w:sz w:val="22"/>
                <w:szCs w:val="22"/>
              </w:rPr>
              <w:t>26,1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AA852EB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+1,8</w:t>
            </w:r>
          </w:p>
        </w:tc>
        <w:tc>
          <w:tcPr>
            <w:tcW w:w="2198" w:type="dxa"/>
            <w:shd w:val="clear" w:color="auto" w:fill="auto"/>
            <w:vAlign w:val="bottom"/>
          </w:tcPr>
          <w:p w14:paraId="6681CF12" w14:textId="4E925CAB" w:rsidR="00B63174" w:rsidRPr="00977AC4" w:rsidRDefault="00B63174" w:rsidP="003F4DD3">
            <w:pPr>
              <w:tabs>
                <w:tab w:val="left" w:pos="720"/>
                <w:tab w:val="left" w:pos="6804"/>
              </w:tabs>
              <w:rPr>
                <w:sz w:val="22"/>
                <w:szCs w:val="22"/>
                <w:highlight w:val="yellow"/>
              </w:rPr>
            </w:pPr>
            <w:r w:rsidRPr="0013506A">
              <w:rPr>
                <w:sz w:val="22"/>
                <w:szCs w:val="22"/>
              </w:rPr>
              <w:t xml:space="preserve">Отмечается </w:t>
            </w:r>
            <w:r w:rsidR="0013506A" w:rsidRPr="0013506A">
              <w:rPr>
                <w:sz w:val="22"/>
                <w:szCs w:val="22"/>
              </w:rPr>
              <w:t xml:space="preserve">снижение </w:t>
            </w:r>
            <w:r w:rsidRPr="0013506A">
              <w:rPr>
                <w:sz w:val="22"/>
                <w:szCs w:val="22"/>
              </w:rPr>
              <w:t xml:space="preserve"> к уровню предыдущего года</w:t>
            </w:r>
          </w:p>
        </w:tc>
      </w:tr>
      <w:tr w:rsidR="004A1B77" w:rsidRPr="00977AC4" w14:paraId="7E690906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85FD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C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Отдельные нарушения, вовлекающие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иммуный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 xml:space="preserve"> механизм 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>(на 100000)</w:t>
            </w:r>
            <w:r w:rsidRPr="00AA1CE0">
              <w:rPr>
                <w:color w:val="C00000"/>
                <w:sz w:val="22"/>
                <w:szCs w:val="22"/>
              </w:rPr>
              <w:t xml:space="preserve"> </w:t>
            </w:r>
          </w:p>
          <w:p w14:paraId="692FF2CE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Население 18 лет и старше </w:t>
            </w:r>
          </w:p>
        </w:tc>
        <w:tc>
          <w:tcPr>
            <w:tcW w:w="858" w:type="dxa"/>
            <w:vAlign w:val="bottom"/>
          </w:tcPr>
          <w:p w14:paraId="6F82B601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48D372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A1CE0"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3889B77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1651654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8" w:type="dxa"/>
            <w:shd w:val="clear" w:color="auto" w:fill="auto"/>
            <w:vAlign w:val="bottom"/>
          </w:tcPr>
          <w:p w14:paraId="4BA7C623" w14:textId="77777777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4A1B77" w:rsidRPr="00977AC4" w14:paraId="1CA8023D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22FE" w14:textId="5DF8B4B3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Первичная заболев. алл</w:t>
            </w:r>
            <w:r w:rsidR="0013506A">
              <w:rPr>
                <w:color w:val="000000"/>
                <w:sz w:val="22"/>
                <w:szCs w:val="22"/>
              </w:rPr>
              <w:t>ергическим</w:t>
            </w:r>
            <w:r w:rsidRPr="00AA1CE0">
              <w:rPr>
                <w:color w:val="000000"/>
                <w:sz w:val="22"/>
                <w:szCs w:val="22"/>
              </w:rPr>
              <w:t xml:space="preserve"> ринитом 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>(на 100000)</w:t>
            </w:r>
            <w:r w:rsidRPr="00AA1CE0">
              <w:rPr>
                <w:color w:val="000000"/>
                <w:sz w:val="22"/>
                <w:szCs w:val="22"/>
              </w:rPr>
              <w:t xml:space="preserve"> </w:t>
            </w:r>
          </w:p>
          <w:p w14:paraId="01272ED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Население 18 лет и старше</w:t>
            </w:r>
          </w:p>
        </w:tc>
        <w:tc>
          <w:tcPr>
            <w:tcW w:w="858" w:type="dxa"/>
            <w:vAlign w:val="bottom"/>
          </w:tcPr>
          <w:p w14:paraId="573C82E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4777F7B2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60664A0B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+66,5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F3374CB" w14:textId="77777777" w:rsidR="00B63174" w:rsidRPr="0013506A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3506A">
              <w:rPr>
                <w:sz w:val="22"/>
                <w:szCs w:val="22"/>
              </w:rPr>
              <w:t>+0,5</w:t>
            </w:r>
          </w:p>
        </w:tc>
        <w:tc>
          <w:tcPr>
            <w:tcW w:w="2198" w:type="dxa"/>
            <w:shd w:val="clear" w:color="auto" w:fill="auto"/>
            <w:vAlign w:val="bottom"/>
          </w:tcPr>
          <w:p w14:paraId="04145FB3" w14:textId="023114EA" w:rsidR="00B63174" w:rsidRPr="0013506A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13506A">
              <w:rPr>
                <w:sz w:val="22"/>
                <w:szCs w:val="22"/>
              </w:rPr>
              <w:t>При</w:t>
            </w:r>
            <w:r w:rsidR="003058B1">
              <w:rPr>
                <w:sz w:val="22"/>
                <w:szCs w:val="22"/>
              </w:rPr>
              <w:t xml:space="preserve"> анализе</w:t>
            </w:r>
            <w:r w:rsidRPr="0013506A">
              <w:rPr>
                <w:sz w:val="22"/>
                <w:szCs w:val="22"/>
              </w:rPr>
              <w:t xml:space="preserve"> динамики показателей 2018-2022 гг. выявлена умеренная тенденция к </w:t>
            </w:r>
            <w:r w:rsidR="0013506A" w:rsidRPr="0013506A">
              <w:rPr>
                <w:sz w:val="22"/>
                <w:szCs w:val="22"/>
              </w:rPr>
              <w:t xml:space="preserve">росту </w:t>
            </w:r>
            <w:r w:rsidRPr="0013506A">
              <w:rPr>
                <w:sz w:val="22"/>
                <w:szCs w:val="22"/>
              </w:rPr>
              <w:t xml:space="preserve"> с темпом прироста </w:t>
            </w:r>
            <w:r w:rsidR="0013506A" w:rsidRPr="0013506A">
              <w:rPr>
                <w:sz w:val="22"/>
                <w:szCs w:val="22"/>
              </w:rPr>
              <w:t>+0,5</w:t>
            </w:r>
            <w:r w:rsidRPr="0013506A">
              <w:rPr>
                <w:sz w:val="22"/>
                <w:szCs w:val="22"/>
              </w:rPr>
              <w:t>%.</w:t>
            </w:r>
          </w:p>
        </w:tc>
      </w:tr>
      <w:tr w:rsidR="004A1B77" w:rsidRPr="00977AC4" w14:paraId="1FB7EA3A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981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385920C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  <w:p w14:paraId="4E4ACF73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Первичная заболеваемость астма, астм. синдром 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 xml:space="preserve">(на 100000) </w:t>
            </w:r>
          </w:p>
          <w:p w14:paraId="27055D39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Население 18 лет и старше</w:t>
            </w:r>
          </w:p>
        </w:tc>
        <w:tc>
          <w:tcPr>
            <w:tcW w:w="858" w:type="dxa"/>
            <w:vAlign w:val="bottom"/>
          </w:tcPr>
          <w:p w14:paraId="13D62382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191CF6DD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07373E73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D638429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-7,1</w:t>
            </w:r>
          </w:p>
        </w:tc>
        <w:tc>
          <w:tcPr>
            <w:tcW w:w="2198" w:type="dxa"/>
            <w:shd w:val="clear" w:color="auto" w:fill="auto"/>
            <w:vAlign w:val="bottom"/>
          </w:tcPr>
          <w:p w14:paraId="1DD2168D" w14:textId="75101478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  <w:r w:rsidRPr="003058B1">
              <w:rPr>
                <w:sz w:val="22"/>
                <w:szCs w:val="22"/>
              </w:rPr>
              <w:t>При</w:t>
            </w:r>
            <w:r w:rsidR="003058B1" w:rsidRPr="003058B1">
              <w:rPr>
                <w:sz w:val="22"/>
                <w:szCs w:val="22"/>
              </w:rPr>
              <w:t xml:space="preserve"> анализе</w:t>
            </w:r>
            <w:r w:rsidRPr="003058B1">
              <w:rPr>
                <w:sz w:val="22"/>
                <w:szCs w:val="22"/>
              </w:rPr>
              <w:t xml:space="preserve"> динамики показателей 2018-2022 гг. выявлена </w:t>
            </w:r>
            <w:r w:rsidR="003058B1" w:rsidRPr="003058B1">
              <w:rPr>
                <w:sz w:val="22"/>
                <w:szCs w:val="22"/>
              </w:rPr>
              <w:t xml:space="preserve">выраженная </w:t>
            </w:r>
            <w:r w:rsidRPr="003058B1">
              <w:rPr>
                <w:sz w:val="22"/>
                <w:szCs w:val="22"/>
              </w:rPr>
              <w:t>тенденция к снижению с темпом прироста -</w:t>
            </w:r>
            <w:r w:rsidR="003058B1" w:rsidRPr="003058B1">
              <w:rPr>
                <w:sz w:val="22"/>
                <w:szCs w:val="22"/>
              </w:rPr>
              <w:t>7,1</w:t>
            </w:r>
            <w:r w:rsidRPr="003058B1">
              <w:rPr>
                <w:sz w:val="22"/>
                <w:szCs w:val="22"/>
              </w:rPr>
              <w:t>%</w:t>
            </w:r>
          </w:p>
        </w:tc>
      </w:tr>
      <w:tr w:rsidR="00B63174" w:rsidRPr="00977AC4" w14:paraId="68A20415" w14:textId="77777777" w:rsidTr="003F4DD3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18617" w14:textId="77777777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AD06D9">
              <w:rPr>
                <w:b/>
                <w:bCs/>
                <w:sz w:val="24"/>
                <w:szCs w:val="24"/>
              </w:rPr>
              <w:t>Индикаторы управленческих решений</w:t>
            </w:r>
          </w:p>
        </w:tc>
      </w:tr>
      <w:tr w:rsidR="004A1B77" w:rsidRPr="00977AC4" w14:paraId="35990B83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0D7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b/>
                <w:bCs/>
                <w:color w:val="000000"/>
                <w:sz w:val="22"/>
                <w:szCs w:val="22"/>
              </w:rPr>
              <w:t xml:space="preserve"> 1.3</w:t>
            </w:r>
            <w:r w:rsidRPr="00AA1CE0">
              <w:rPr>
                <w:color w:val="000000"/>
                <w:sz w:val="22"/>
                <w:szCs w:val="22"/>
              </w:rPr>
              <w:t>. Удельный вес жилплощади, оборудованной газом,%</w:t>
            </w:r>
            <w:r w:rsidRPr="00AA1CE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vAlign w:val="bottom"/>
          </w:tcPr>
          <w:p w14:paraId="14586193" w14:textId="77777777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D06D9">
              <w:rPr>
                <w:sz w:val="22"/>
                <w:szCs w:val="22"/>
              </w:rPr>
              <w:t>24,2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1DA3F33C" w14:textId="77777777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D06D9">
              <w:rPr>
                <w:sz w:val="22"/>
                <w:szCs w:val="22"/>
              </w:rPr>
              <w:t>24,9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35B70C6E" w14:textId="77777777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4A64A450" w14:textId="77777777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12006E6D" w14:textId="5C20E358" w:rsidR="00B63174" w:rsidRPr="00AD06D9" w:rsidRDefault="004A1B77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характеризуется тенденцией к росту (на </w:t>
            </w:r>
            <w:r w:rsidR="00AD06D9" w:rsidRPr="00AD06D9">
              <w:rPr>
                <w:sz w:val="22"/>
                <w:szCs w:val="22"/>
              </w:rPr>
              <w:t xml:space="preserve"> 0,7%</w:t>
            </w:r>
            <w:r>
              <w:rPr>
                <w:sz w:val="22"/>
                <w:szCs w:val="22"/>
              </w:rPr>
              <w:t>)</w:t>
            </w:r>
          </w:p>
        </w:tc>
      </w:tr>
      <w:tr w:rsidR="004A1B77" w:rsidRPr="00977AC4" w14:paraId="36DE1847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81B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города и поселки городского типа</w:t>
            </w:r>
          </w:p>
        </w:tc>
        <w:tc>
          <w:tcPr>
            <w:tcW w:w="858" w:type="dxa"/>
            <w:vAlign w:val="bottom"/>
          </w:tcPr>
          <w:p w14:paraId="0F1B83A5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2D9610A2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7108D976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7B8B700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2F56FABE" w14:textId="77777777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A1B77" w:rsidRPr="00977AC4" w14:paraId="715BDAA0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19B0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сельские населенные пункты</w:t>
            </w:r>
          </w:p>
        </w:tc>
        <w:tc>
          <w:tcPr>
            <w:tcW w:w="858" w:type="dxa"/>
            <w:vAlign w:val="bottom"/>
          </w:tcPr>
          <w:p w14:paraId="5F2429C3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0962F9DB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35180799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75E84588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6AC06126" w14:textId="77777777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A1B77" w:rsidRPr="00977AC4" w14:paraId="0B8EDC74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1493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Уд. вес точек, не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соответ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>. по шуму</w:t>
            </w:r>
            <w:r w:rsidRPr="00AA1CE0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vAlign w:val="bottom"/>
          </w:tcPr>
          <w:p w14:paraId="68252D55" w14:textId="333773E5" w:rsidR="00B63174" w:rsidRPr="009306B2" w:rsidRDefault="0046021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7548FF4D" w14:textId="7165F63A" w:rsidR="00B63174" w:rsidRPr="009306B2" w:rsidRDefault="0046021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0C771C9F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5091A5C0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7E90941B" w14:textId="77777777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A1B77" w:rsidRPr="00977AC4" w14:paraId="771B3A4A" w14:textId="77777777" w:rsidTr="003F4DD3">
        <w:tc>
          <w:tcPr>
            <w:tcW w:w="4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F5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Уд. вес точек, не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соответ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>. по электромагнитному излучению</w:t>
            </w:r>
            <w:r w:rsidRPr="00AA1CE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A1CE0">
              <w:rPr>
                <w:i/>
                <w:i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vAlign w:val="bottom"/>
          </w:tcPr>
          <w:p w14:paraId="1B709FF4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4AB50F36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  <w:vAlign w:val="bottom"/>
          </w:tcPr>
          <w:p w14:paraId="1F15649C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14:paraId="12C16DE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14:paraId="21A2A185" w14:textId="77777777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A1B77" w:rsidRPr="00977AC4" w14:paraId="5B7C5424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13F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Частота заболеваний с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врожд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 xml:space="preserve">. аномалиями и хромосом. нарушениями с впервые в жизни установленным диагнозом    </w:t>
            </w:r>
          </w:p>
          <w:p w14:paraId="67426735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дети 0-17 лет (на 100 000)</w:t>
            </w:r>
          </w:p>
        </w:tc>
        <w:tc>
          <w:tcPr>
            <w:tcW w:w="858" w:type="dxa"/>
            <w:vAlign w:val="bottom"/>
          </w:tcPr>
          <w:p w14:paraId="797E47D9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262,4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7C9749BD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341,3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52F4C5E1" w14:textId="77777777" w:rsidR="00B63174" w:rsidRPr="009306B2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3582A13" w14:textId="77777777" w:rsidR="00B63174" w:rsidRPr="005E13BA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5E13BA">
              <w:rPr>
                <w:sz w:val="22"/>
                <w:szCs w:val="22"/>
              </w:rPr>
              <w:t>+53,3</w:t>
            </w:r>
          </w:p>
        </w:tc>
        <w:tc>
          <w:tcPr>
            <w:tcW w:w="2198" w:type="dxa"/>
            <w:shd w:val="clear" w:color="auto" w:fill="auto"/>
          </w:tcPr>
          <w:p w14:paraId="3852CC81" w14:textId="34FFA874" w:rsidR="00B63174" w:rsidRPr="00AD06D9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AD06D9">
              <w:rPr>
                <w:sz w:val="22"/>
                <w:szCs w:val="28"/>
              </w:rPr>
              <w:t>Отмечается</w:t>
            </w:r>
            <w:r w:rsidR="00AD06D9" w:rsidRPr="00AD06D9">
              <w:rPr>
                <w:sz w:val="22"/>
                <w:szCs w:val="28"/>
              </w:rPr>
              <w:t xml:space="preserve"> выраженный </w:t>
            </w:r>
            <w:r w:rsidRPr="00AD06D9">
              <w:rPr>
                <w:sz w:val="22"/>
                <w:szCs w:val="28"/>
              </w:rPr>
              <w:t xml:space="preserve"> рост к уровню предыдущего года </w:t>
            </w:r>
          </w:p>
        </w:tc>
      </w:tr>
      <w:tr w:rsidR="004A1B77" w:rsidRPr="00977AC4" w14:paraId="25CF48C4" w14:textId="77777777" w:rsidTr="003F4DD3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DCC4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 xml:space="preserve">Первичная </w:t>
            </w:r>
            <w:proofErr w:type="spellStart"/>
            <w:r w:rsidRPr="00AA1CE0">
              <w:rPr>
                <w:color w:val="000000"/>
                <w:sz w:val="22"/>
                <w:szCs w:val="22"/>
              </w:rPr>
              <w:t>онкозаболеваемость</w:t>
            </w:r>
            <w:proofErr w:type="spellEnd"/>
            <w:r w:rsidRPr="00AA1CE0">
              <w:rPr>
                <w:color w:val="000000"/>
                <w:sz w:val="22"/>
                <w:szCs w:val="22"/>
              </w:rPr>
              <w:t xml:space="preserve"> населения </w:t>
            </w:r>
          </w:p>
          <w:p w14:paraId="7486366C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A1CE0">
              <w:rPr>
                <w:color w:val="000000"/>
                <w:sz w:val="22"/>
                <w:szCs w:val="22"/>
              </w:rPr>
              <w:t>(на 100 000)</w:t>
            </w:r>
          </w:p>
        </w:tc>
        <w:tc>
          <w:tcPr>
            <w:tcW w:w="858" w:type="dxa"/>
            <w:vAlign w:val="bottom"/>
          </w:tcPr>
          <w:p w14:paraId="5BE2CAAA" w14:textId="2146FF44" w:rsidR="00B63174" w:rsidRPr="009306B2" w:rsidRDefault="00E3750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2685B84C" w14:textId="5B006F0B" w:rsidR="00B63174" w:rsidRPr="009306B2" w:rsidRDefault="00E3750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583,9</w:t>
            </w:r>
            <w:r w:rsidRPr="00AA1CE0">
              <w:t>*</w:t>
            </w:r>
          </w:p>
        </w:tc>
        <w:tc>
          <w:tcPr>
            <w:tcW w:w="1213" w:type="dxa"/>
            <w:shd w:val="clear" w:color="auto" w:fill="auto"/>
            <w:vAlign w:val="bottom"/>
          </w:tcPr>
          <w:p w14:paraId="72FBFB98" w14:textId="2740DC79" w:rsidR="00B63174" w:rsidRPr="009306B2" w:rsidRDefault="00E3750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7EFFB11" w14:textId="39D061BD" w:rsidR="00B63174" w:rsidRPr="00AA1CE0" w:rsidRDefault="00E37509" w:rsidP="003F4DD3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-5,9</w:t>
            </w:r>
          </w:p>
        </w:tc>
        <w:tc>
          <w:tcPr>
            <w:tcW w:w="2198" w:type="dxa"/>
            <w:shd w:val="clear" w:color="auto" w:fill="auto"/>
            <w:vAlign w:val="bottom"/>
          </w:tcPr>
          <w:p w14:paraId="5C7F96F6" w14:textId="12C65750" w:rsidR="00B63174" w:rsidRPr="00977AC4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  <w:highlight w:val="yellow"/>
              </w:rPr>
            </w:pPr>
            <w:r w:rsidRPr="000D4152">
              <w:rPr>
                <w:sz w:val="22"/>
                <w:szCs w:val="28"/>
              </w:rPr>
              <w:t>При</w:t>
            </w:r>
            <w:r w:rsidR="000D4152" w:rsidRPr="000D4152">
              <w:rPr>
                <w:sz w:val="22"/>
                <w:szCs w:val="28"/>
              </w:rPr>
              <w:t xml:space="preserve"> </w:t>
            </w:r>
            <w:r w:rsidR="00E37509" w:rsidRPr="000D4152">
              <w:rPr>
                <w:sz w:val="22"/>
                <w:szCs w:val="28"/>
              </w:rPr>
              <w:t>анализе</w:t>
            </w:r>
            <w:r w:rsidRPr="000D4152">
              <w:rPr>
                <w:sz w:val="22"/>
                <w:szCs w:val="28"/>
              </w:rPr>
              <w:t xml:space="preserve"> динамики показателей 2018-2022 гг. выявлена </w:t>
            </w:r>
            <w:r w:rsidR="000D4152" w:rsidRPr="000D4152">
              <w:rPr>
                <w:sz w:val="22"/>
                <w:szCs w:val="28"/>
              </w:rPr>
              <w:t xml:space="preserve">выраженная </w:t>
            </w:r>
            <w:r w:rsidRPr="000D4152">
              <w:rPr>
                <w:sz w:val="22"/>
                <w:szCs w:val="28"/>
              </w:rPr>
              <w:t>тенденция к снижению с темпом прироста -</w:t>
            </w:r>
            <w:r w:rsidR="00E37509" w:rsidRPr="000D4152">
              <w:rPr>
                <w:sz w:val="22"/>
                <w:szCs w:val="28"/>
              </w:rPr>
              <w:t>5,9</w:t>
            </w:r>
            <w:r w:rsidRPr="000D4152">
              <w:rPr>
                <w:sz w:val="22"/>
                <w:szCs w:val="28"/>
              </w:rPr>
              <w:t>%.</w:t>
            </w:r>
          </w:p>
        </w:tc>
      </w:tr>
      <w:tr w:rsidR="00B63174" w:rsidRPr="00AA1CE0" w14:paraId="292269F4" w14:textId="77777777" w:rsidTr="003F4DD3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422D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AA1CE0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4A1B77" w:rsidRPr="00AA1CE0" w14:paraId="14FB32BD" w14:textId="77777777" w:rsidTr="003F4DD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728F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68" w:type="dxa"/>
            <w:gridSpan w:val="4"/>
            <w:shd w:val="clear" w:color="auto" w:fill="auto"/>
          </w:tcPr>
          <w:p w14:paraId="5802A546" w14:textId="3B538EF6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AA1CE0">
              <w:rPr>
                <w:sz w:val="24"/>
                <w:szCs w:val="24"/>
              </w:rPr>
              <w:t>Задействованные организации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5E13BA">
              <w:rPr>
                <w:sz w:val="24"/>
                <w:szCs w:val="24"/>
              </w:rPr>
              <w:t>Отдел архитектуры, строительства и жилищно-коммунального хозяйства, УП ЖКХ, УП "</w:t>
            </w:r>
            <w:proofErr w:type="spellStart"/>
            <w:r w:rsidRPr="005E13BA">
              <w:rPr>
                <w:sz w:val="24"/>
                <w:szCs w:val="24"/>
              </w:rPr>
              <w:t>Чашникигаз</w:t>
            </w:r>
            <w:proofErr w:type="spellEnd"/>
            <w:r w:rsidRPr="005E13BA">
              <w:rPr>
                <w:sz w:val="24"/>
                <w:szCs w:val="24"/>
              </w:rPr>
              <w:t xml:space="preserve">" </w:t>
            </w:r>
            <w:proofErr w:type="spellStart"/>
            <w:r w:rsidRPr="005E13BA">
              <w:rPr>
                <w:sz w:val="24"/>
                <w:szCs w:val="24"/>
              </w:rPr>
              <w:t>Сенненский</w:t>
            </w:r>
            <w:proofErr w:type="spellEnd"/>
            <w:r w:rsidRPr="005E13BA">
              <w:rPr>
                <w:sz w:val="24"/>
                <w:szCs w:val="24"/>
              </w:rPr>
              <w:t xml:space="preserve"> филиал, ГУ "</w:t>
            </w:r>
            <w:proofErr w:type="spellStart"/>
            <w:r w:rsidRPr="005E13BA">
              <w:rPr>
                <w:sz w:val="24"/>
                <w:szCs w:val="24"/>
              </w:rPr>
              <w:t>Сенненский</w:t>
            </w:r>
            <w:proofErr w:type="spellEnd"/>
            <w:r w:rsidRPr="005E13BA">
              <w:rPr>
                <w:sz w:val="24"/>
                <w:szCs w:val="24"/>
              </w:rPr>
              <w:t xml:space="preserve"> РЦГЭ", УЗ "</w:t>
            </w:r>
            <w:proofErr w:type="spellStart"/>
            <w:r w:rsidRPr="005E13BA">
              <w:rPr>
                <w:sz w:val="24"/>
                <w:szCs w:val="24"/>
              </w:rPr>
              <w:t>Сенненска</w:t>
            </w:r>
            <w:r w:rsidR="00B86D16">
              <w:rPr>
                <w:sz w:val="24"/>
                <w:szCs w:val="24"/>
              </w:rPr>
              <w:t>я</w:t>
            </w:r>
            <w:proofErr w:type="spellEnd"/>
            <w:r w:rsidR="00B86D16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3202" w:type="dxa"/>
            <w:gridSpan w:val="2"/>
            <w:shd w:val="clear" w:color="auto" w:fill="auto"/>
          </w:tcPr>
          <w:p w14:paraId="788B59A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E13BA">
              <w:rPr>
                <w:sz w:val="24"/>
                <w:szCs w:val="24"/>
              </w:rPr>
              <w:t>Межведомственное взаимодействие налажено</w:t>
            </w:r>
          </w:p>
        </w:tc>
      </w:tr>
      <w:tr w:rsidR="00B63174" w:rsidRPr="00AA1CE0" w14:paraId="068BCB96" w14:textId="77777777" w:rsidTr="003F4DD3">
        <w:tc>
          <w:tcPr>
            <w:tcW w:w="2269" w:type="dxa"/>
            <w:shd w:val="clear" w:color="auto" w:fill="auto"/>
          </w:tcPr>
          <w:p w14:paraId="03D632D6" w14:textId="77777777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AA1CE0">
              <w:rPr>
                <w:sz w:val="24"/>
                <w:szCs w:val="28"/>
              </w:rPr>
              <w:t>Вывод о достижении показателя</w:t>
            </w:r>
          </w:p>
        </w:tc>
        <w:tc>
          <w:tcPr>
            <w:tcW w:w="8470" w:type="dxa"/>
            <w:gridSpan w:val="6"/>
            <w:shd w:val="clear" w:color="auto" w:fill="auto"/>
          </w:tcPr>
          <w:p w14:paraId="4B68FBBB" w14:textId="0FA0584D" w:rsidR="00B63174" w:rsidRPr="00B86D16" w:rsidRDefault="00B86D16" w:rsidP="003F4DD3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B86D16">
              <w:rPr>
                <w:sz w:val="24"/>
                <w:szCs w:val="28"/>
              </w:rPr>
              <w:t>П</w:t>
            </w:r>
            <w:r w:rsidR="00B63174" w:rsidRPr="00B86D16">
              <w:rPr>
                <w:sz w:val="24"/>
                <w:szCs w:val="28"/>
              </w:rPr>
              <w:t>о косвенным показателям - хронические респираторные заболевания (на 1000) взрослые 18 лет и старше с впервые установленным диагнозом (суммарно: аллергический ринит; астма, астматический синдром; ХОБЛ</w:t>
            </w:r>
            <w:proofErr w:type="gramStart"/>
            <w:r w:rsidR="00B63174" w:rsidRPr="00B86D16">
              <w:rPr>
                <w:sz w:val="24"/>
                <w:szCs w:val="28"/>
              </w:rPr>
              <w:t>) ,</w:t>
            </w:r>
            <w:proofErr w:type="gramEnd"/>
            <w:r w:rsidR="00B63174" w:rsidRPr="00B86D16">
              <w:rPr>
                <w:sz w:val="24"/>
                <w:szCs w:val="28"/>
              </w:rPr>
              <w:t xml:space="preserve">  заболеваемость  злокачественными новообразований  - отмечается положительная динамика. </w:t>
            </w:r>
          </w:p>
          <w:p w14:paraId="158E136C" w14:textId="491985C8" w:rsidR="00B63174" w:rsidRPr="00AA1CE0" w:rsidRDefault="00B63174" w:rsidP="003F4DD3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B86D16">
              <w:rPr>
                <w:sz w:val="24"/>
                <w:szCs w:val="28"/>
              </w:rPr>
              <w:lastRenderedPageBreak/>
              <w:t xml:space="preserve"> Проводится   работа заинтересованных организаций и ведомств по реализации мероприятий, конечной целью которых является снижение рисков здоровью, обусловленных качеством жилищной среды обитания - строительство энергоэффективного жилья, введение в эксплуатацию </w:t>
            </w:r>
            <w:proofErr w:type="spellStart"/>
            <w:r w:rsidRPr="00B86D16">
              <w:rPr>
                <w:sz w:val="24"/>
                <w:szCs w:val="28"/>
              </w:rPr>
              <w:t>гелеоэнергетической</w:t>
            </w:r>
            <w:proofErr w:type="spellEnd"/>
            <w:r w:rsidRPr="00B86D16">
              <w:rPr>
                <w:sz w:val="24"/>
                <w:szCs w:val="28"/>
              </w:rPr>
              <w:t xml:space="preserve"> установки вблизи </w:t>
            </w:r>
            <w:proofErr w:type="spellStart"/>
            <w:r w:rsidRPr="00B86D16">
              <w:rPr>
                <w:sz w:val="24"/>
                <w:szCs w:val="28"/>
              </w:rPr>
              <w:t>г.Сенно</w:t>
            </w:r>
            <w:proofErr w:type="spellEnd"/>
          </w:p>
        </w:tc>
      </w:tr>
    </w:tbl>
    <w:p w14:paraId="3C0DF98E" w14:textId="77777777" w:rsidR="00B63174" w:rsidRPr="00AA1CE0" w:rsidRDefault="00B63174" w:rsidP="00B63174">
      <w:pPr>
        <w:ind w:left="720"/>
        <w:rPr>
          <w:sz w:val="24"/>
        </w:rPr>
      </w:pPr>
      <w:r w:rsidRPr="00AA1CE0">
        <w:lastRenderedPageBreak/>
        <w:t>*</w:t>
      </w:r>
      <w:r w:rsidRPr="00AA1CE0">
        <w:rPr>
          <w:sz w:val="24"/>
        </w:rPr>
        <w:t>Оперативные данные</w:t>
      </w:r>
    </w:p>
    <w:p w14:paraId="47F43139" w14:textId="409612D2" w:rsidR="00B63174" w:rsidRPr="00243A8D" w:rsidRDefault="00243A8D" w:rsidP="00B63174">
      <w:pPr>
        <w:ind w:firstLine="709"/>
        <w:jc w:val="both"/>
        <w:rPr>
          <w:i/>
          <w:sz w:val="28"/>
          <w:szCs w:val="28"/>
        </w:rPr>
      </w:pPr>
      <w:r w:rsidRPr="00243A8D">
        <w:rPr>
          <w:sz w:val="28"/>
          <w:szCs w:val="28"/>
        </w:rPr>
        <w:t xml:space="preserve">В районе в 2023 году планируется строительство двух ветроустановок ООО «РАМТЕКС» вблизи </w:t>
      </w:r>
      <w:proofErr w:type="spellStart"/>
      <w:r w:rsidRPr="00243A8D">
        <w:rPr>
          <w:sz w:val="28"/>
          <w:szCs w:val="28"/>
        </w:rPr>
        <w:t>н.п</w:t>
      </w:r>
      <w:proofErr w:type="spellEnd"/>
      <w:r w:rsidRPr="00243A8D">
        <w:rPr>
          <w:sz w:val="28"/>
          <w:szCs w:val="28"/>
        </w:rPr>
        <w:t>. Андрейчики, модернизация двух котельных</w:t>
      </w:r>
    </w:p>
    <w:p w14:paraId="2A38C8C6" w14:textId="2BAF5075" w:rsidR="00B63174" w:rsidRDefault="00243A8D" w:rsidP="00243A8D">
      <w:pPr>
        <w:shd w:val="clear" w:color="auto" w:fill="FFFFFF"/>
        <w:tabs>
          <w:tab w:val="left" w:pos="715"/>
        </w:tabs>
        <w:ind w:firstLine="709"/>
        <w:jc w:val="both"/>
        <w:rPr>
          <w:rFonts w:eastAsia="TimesNewRomanPSMT"/>
          <w:sz w:val="28"/>
          <w:szCs w:val="28"/>
        </w:rPr>
      </w:pPr>
      <w:r w:rsidRPr="00243A8D">
        <w:rPr>
          <w:sz w:val="28"/>
          <w:szCs w:val="28"/>
        </w:rPr>
        <w:t xml:space="preserve"> </w:t>
      </w:r>
      <w:r w:rsidR="00B63174" w:rsidRPr="00243A8D">
        <w:rPr>
          <w:rFonts w:eastAsia="TimesNewRomanPSMT"/>
          <w:sz w:val="28"/>
          <w:szCs w:val="28"/>
        </w:rPr>
        <w:t>Направления деятельности: стимулировать внедрение энергосберегающих технологий в промышленности и жилищном строительстве; стимулировать развитие альтернативных источников энергии и пр.</w:t>
      </w:r>
    </w:p>
    <w:p w14:paraId="7FAE7569" w14:textId="77777777" w:rsidR="000D4152" w:rsidRPr="00AA1CE0" w:rsidRDefault="000D4152" w:rsidP="00243A8D">
      <w:pPr>
        <w:shd w:val="clear" w:color="auto" w:fill="FFFFFF"/>
        <w:tabs>
          <w:tab w:val="left" w:pos="715"/>
        </w:tabs>
        <w:ind w:firstLine="709"/>
        <w:jc w:val="both"/>
      </w:pPr>
    </w:p>
    <w:p w14:paraId="5F7B16B0" w14:textId="77777777" w:rsidR="00B63174" w:rsidRPr="00EE0B09" w:rsidRDefault="00B63174" w:rsidP="00B63174">
      <w:pPr>
        <w:ind w:right="-1" w:firstLine="709"/>
        <w:jc w:val="both"/>
        <w:rPr>
          <w:color w:val="000000"/>
          <w:sz w:val="28"/>
        </w:rPr>
      </w:pPr>
      <w:r w:rsidRPr="00491406">
        <w:rPr>
          <w:b/>
          <w:i/>
          <w:color w:val="000000"/>
          <w:sz w:val="28"/>
        </w:rPr>
        <w:t>Показатель 11.7.1</w:t>
      </w:r>
      <w:r w:rsidRPr="00EE0B09">
        <w:rPr>
          <w:color w:val="000000"/>
          <w:sz w:val="28"/>
        </w:rPr>
        <w:tab/>
      </w:r>
      <w:r>
        <w:rPr>
          <w:color w:val="000000"/>
          <w:sz w:val="28"/>
        </w:rPr>
        <w:t xml:space="preserve"> «</w:t>
      </w:r>
      <w:r w:rsidRPr="00EE0B09">
        <w:rPr>
          <w:color w:val="000000"/>
          <w:sz w:val="28"/>
        </w:rPr>
        <w:t xml:space="preserve">Средняя доля застроенной городской территории, относящейся к открытым для всех общественным </w:t>
      </w:r>
      <w:proofErr w:type="gramStart"/>
      <w:r w:rsidRPr="00EE0B09">
        <w:rPr>
          <w:color w:val="000000"/>
          <w:sz w:val="28"/>
        </w:rPr>
        <w:t xml:space="preserve">местам, </w:t>
      </w:r>
      <w:r>
        <w:rPr>
          <w:color w:val="000000"/>
          <w:sz w:val="28"/>
        </w:rPr>
        <w:t xml:space="preserve">  </w:t>
      </w:r>
      <w:proofErr w:type="gramEnd"/>
      <w:r>
        <w:rPr>
          <w:color w:val="000000"/>
          <w:sz w:val="28"/>
        </w:rPr>
        <w:t xml:space="preserve">                            </w:t>
      </w:r>
      <w:r w:rsidRPr="00EE0B09">
        <w:rPr>
          <w:color w:val="000000"/>
          <w:sz w:val="28"/>
        </w:rPr>
        <w:t>с указанием доступности в разбивке по полу, возрасту и признаку инвалидности</w:t>
      </w:r>
      <w:r>
        <w:rPr>
          <w:color w:val="000000"/>
          <w:sz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63174" w:rsidRPr="008B65F3" w14:paraId="1099873B" w14:textId="77777777" w:rsidTr="003F4DD3">
        <w:tc>
          <w:tcPr>
            <w:tcW w:w="9628" w:type="dxa"/>
            <w:gridSpan w:val="6"/>
          </w:tcPr>
          <w:p w14:paraId="10225813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 w:rsidRPr="008B65F3">
              <w:rPr>
                <w:rFonts w:eastAsia="Calibri"/>
                <w:sz w:val="24"/>
                <w:lang w:eastAsia="en-US"/>
              </w:rPr>
              <w:t>Средняя доля застроенной городской территории, относящейся к открытым для всех общественным местам</w:t>
            </w:r>
          </w:p>
        </w:tc>
      </w:tr>
      <w:tr w:rsidR="00B63174" w:rsidRPr="008B65F3" w14:paraId="7AD67ACE" w14:textId="77777777" w:rsidTr="003F4DD3">
        <w:tc>
          <w:tcPr>
            <w:tcW w:w="1604" w:type="dxa"/>
          </w:tcPr>
          <w:p w14:paraId="6CE589FE" w14:textId="77777777" w:rsidR="00B63174" w:rsidRPr="008B65F3" w:rsidRDefault="00B63174" w:rsidP="003F4DD3">
            <w:pPr>
              <w:ind w:right="-284"/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04" w:type="dxa"/>
          </w:tcPr>
          <w:p w14:paraId="3CEBD1E1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2018</w:t>
            </w:r>
          </w:p>
        </w:tc>
        <w:tc>
          <w:tcPr>
            <w:tcW w:w="1605" w:type="dxa"/>
          </w:tcPr>
          <w:p w14:paraId="3DDF8146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2019</w:t>
            </w:r>
          </w:p>
        </w:tc>
        <w:tc>
          <w:tcPr>
            <w:tcW w:w="1605" w:type="dxa"/>
          </w:tcPr>
          <w:p w14:paraId="426F40C8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2020</w:t>
            </w:r>
          </w:p>
        </w:tc>
        <w:tc>
          <w:tcPr>
            <w:tcW w:w="1605" w:type="dxa"/>
          </w:tcPr>
          <w:p w14:paraId="41151724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</w:t>
            </w:r>
          </w:p>
        </w:tc>
        <w:tc>
          <w:tcPr>
            <w:tcW w:w="1605" w:type="dxa"/>
          </w:tcPr>
          <w:p w14:paraId="61259BCA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2022</w:t>
            </w:r>
          </w:p>
        </w:tc>
      </w:tr>
      <w:tr w:rsidR="00B63174" w:rsidRPr="008B65F3" w14:paraId="186739DF" w14:textId="77777777" w:rsidTr="003F4DD3">
        <w:tc>
          <w:tcPr>
            <w:tcW w:w="1604" w:type="dxa"/>
          </w:tcPr>
          <w:p w14:paraId="11323CA8" w14:textId="77777777" w:rsidR="00B63174" w:rsidRPr="008B65F3" w:rsidRDefault="00B63174" w:rsidP="003F4DD3">
            <w:pPr>
              <w:ind w:right="-284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г.Сенно</w:t>
            </w:r>
            <w:proofErr w:type="spellEnd"/>
          </w:p>
        </w:tc>
        <w:tc>
          <w:tcPr>
            <w:tcW w:w="1604" w:type="dxa"/>
          </w:tcPr>
          <w:p w14:paraId="4F4DAA69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37,2</w:t>
            </w:r>
          </w:p>
        </w:tc>
        <w:tc>
          <w:tcPr>
            <w:tcW w:w="1605" w:type="dxa"/>
          </w:tcPr>
          <w:p w14:paraId="718F4C84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37,2</w:t>
            </w:r>
          </w:p>
        </w:tc>
        <w:tc>
          <w:tcPr>
            <w:tcW w:w="1605" w:type="dxa"/>
          </w:tcPr>
          <w:p w14:paraId="21776402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37,2</w:t>
            </w:r>
          </w:p>
        </w:tc>
        <w:tc>
          <w:tcPr>
            <w:tcW w:w="1605" w:type="dxa"/>
          </w:tcPr>
          <w:p w14:paraId="7C446489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37,0</w:t>
            </w:r>
          </w:p>
        </w:tc>
        <w:tc>
          <w:tcPr>
            <w:tcW w:w="1605" w:type="dxa"/>
          </w:tcPr>
          <w:p w14:paraId="66D1C45E" w14:textId="77777777" w:rsidR="00B63174" w:rsidRPr="008B65F3" w:rsidRDefault="00B63174" w:rsidP="003F4DD3">
            <w:pPr>
              <w:ind w:right="-284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нет данных</w:t>
            </w:r>
          </w:p>
        </w:tc>
      </w:tr>
    </w:tbl>
    <w:p w14:paraId="4B23CCD2" w14:textId="77777777" w:rsidR="00B63174" w:rsidRPr="008B65F3" w:rsidRDefault="00B63174" w:rsidP="00B63174">
      <w:pPr>
        <w:ind w:right="-284" w:firstLine="709"/>
        <w:jc w:val="both"/>
        <w:rPr>
          <w:rFonts w:eastAsia="Calibri"/>
          <w:sz w:val="24"/>
          <w:lang w:eastAsia="en-US"/>
        </w:rPr>
      </w:pPr>
    </w:p>
    <w:p w14:paraId="37755F98" w14:textId="77777777" w:rsidR="00B63174" w:rsidRDefault="00B63174" w:rsidP="00B63174">
      <w:pPr>
        <w:jc w:val="both"/>
        <w:rPr>
          <w:sz w:val="28"/>
          <w:szCs w:val="28"/>
        </w:rPr>
      </w:pPr>
    </w:p>
    <w:p w14:paraId="2CE112C0" w14:textId="77777777" w:rsidR="00B63174" w:rsidRDefault="00B63174" w:rsidP="00B63174">
      <w:pPr>
        <w:jc w:val="both"/>
        <w:rPr>
          <w:sz w:val="28"/>
        </w:rPr>
      </w:pPr>
      <w:r>
        <w:rPr>
          <w:sz w:val="28"/>
          <w:szCs w:val="28"/>
        </w:rPr>
        <w:tab/>
        <w:t xml:space="preserve">  </w:t>
      </w:r>
      <w:r w:rsidRPr="00D44DAF">
        <w:rPr>
          <w:b/>
          <w:sz w:val="28"/>
        </w:rPr>
        <w:t>Группа 1. (Подгруппа 1.2).</w:t>
      </w:r>
      <w:r>
        <w:rPr>
          <w:sz w:val="28"/>
        </w:rPr>
        <w:t xml:space="preserve"> Показатели, имеющие целевые значения                            к 2025 (2030 и/или 2035) году, установленные </w:t>
      </w:r>
      <w:proofErr w:type="spellStart"/>
      <w:r>
        <w:rPr>
          <w:sz w:val="28"/>
        </w:rPr>
        <w:t>Нацплатформой</w:t>
      </w:r>
      <w:proofErr w:type="spellEnd"/>
    </w:p>
    <w:p w14:paraId="519922FF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7AE062E8" w14:textId="77777777" w:rsidR="00B63174" w:rsidRPr="00172185" w:rsidRDefault="00B63174" w:rsidP="00B63174">
      <w:pPr>
        <w:autoSpaceDE w:val="0"/>
        <w:autoSpaceDN w:val="0"/>
        <w:adjustRightInd w:val="0"/>
        <w:ind w:firstLine="708"/>
        <w:jc w:val="both"/>
        <w:rPr>
          <w:sz w:val="36"/>
        </w:rPr>
      </w:pPr>
      <w:r w:rsidRPr="00172185">
        <w:rPr>
          <w:rFonts w:eastAsiaTheme="minorHAnsi"/>
          <w:sz w:val="28"/>
          <w:szCs w:val="22"/>
          <w:lang w:eastAsia="en-US"/>
        </w:rPr>
        <w:t>Увеличение доли родов, принимаемых в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медицинских учреждениях, является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важным фактором снижения риска для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здоровья матери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и ребенка.</w:t>
      </w:r>
      <w:r>
        <w:rPr>
          <w:rFonts w:eastAsiaTheme="minorHAnsi"/>
          <w:sz w:val="28"/>
          <w:szCs w:val="22"/>
          <w:lang w:eastAsia="en-US"/>
        </w:rPr>
        <w:t xml:space="preserve"> Оказанная м</w:t>
      </w:r>
      <w:r w:rsidRPr="00172185">
        <w:rPr>
          <w:rFonts w:eastAsiaTheme="minorHAnsi"/>
          <w:sz w:val="28"/>
          <w:szCs w:val="22"/>
          <w:lang w:eastAsia="en-US"/>
        </w:rPr>
        <w:t>едицинская помощь 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условия во время родов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могут снизить риск осложнений 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 xml:space="preserve">инфекций, </w:t>
      </w:r>
      <w:r>
        <w:rPr>
          <w:rFonts w:eastAsiaTheme="minorHAnsi"/>
          <w:sz w:val="28"/>
          <w:szCs w:val="22"/>
          <w:lang w:eastAsia="en-US"/>
        </w:rPr>
        <w:t xml:space="preserve">которые </w:t>
      </w:r>
      <w:r w:rsidRPr="00172185">
        <w:rPr>
          <w:rFonts w:eastAsiaTheme="minorHAnsi"/>
          <w:sz w:val="28"/>
          <w:szCs w:val="22"/>
          <w:lang w:eastAsia="en-US"/>
        </w:rPr>
        <w:t>спо</w:t>
      </w:r>
      <w:r>
        <w:rPr>
          <w:rFonts w:eastAsiaTheme="minorHAnsi"/>
          <w:sz w:val="28"/>
          <w:szCs w:val="22"/>
          <w:lang w:eastAsia="en-US"/>
        </w:rPr>
        <w:t>собны</w:t>
      </w:r>
      <w:r w:rsidRPr="00172185">
        <w:rPr>
          <w:rFonts w:eastAsiaTheme="minorHAnsi"/>
          <w:sz w:val="28"/>
          <w:szCs w:val="22"/>
          <w:lang w:eastAsia="en-US"/>
        </w:rPr>
        <w:t xml:space="preserve"> повлечь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заболеваемость и смертность как для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2185">
        <w:rPr>
          <w:rFonts w:eastAsiaTheme="minorHAnsi"/>
          <w:sz w:val="28"/>
          <w:szCs w:val="22"/>
          <w:lang w:eastAsia="en-US"/>
        </w:rPr>
        <w:t>матери, так и для ребенка.</w:t>
      </w:r>
    </w:p>
    <w:p w14:paraId="0D3F490F" w14:textId="77777777" w:rsidR="00B63174" w:rsidRPr="001F6345" w:rsidRDefault="00B63174" w:rsidP="00B63174">
      <w:pPr>
        <w:ind w:left="-142" w:right="-1" w:firstLine="709"/>
        <w:jc w:val="both"/>
        <w:rPr>
          <w:rFonts w:eastAsia="Calibri"/>
          <w:sz w:val="28"/>
          <w:lang w:eastAsia="en-US"/>
        </w:rPr>
      </w:pPr>
      <w:r w:rsidRPr="00491406">
        <w:rPr>
          <w:rFonts w:eastAsia="Calibri"/>
          <w:b/>
          <w:i/>
          <w:sz w:val="28"/>
          <w:lang w:eastAsia="en-US"/>
        </w:rPr>
        <w:t>Показатель 3.1.1</w:t>
      </w:r>
      <w:r w:rsidRPr="00491406">
        <w:rPr>
          <w:rFonts w:eastAsia="Calibri"/>
          <w:b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>«</w:t>
      </w:r>
      <w:r w:rsidRPr="001F6345">
        <w:rPr>
          <w:rFonts w:eastAsia="Calibri"/>
          <w:sz w:val="28"/>
          <w:lang w:eastAsia="en-US"/>
        </w:rPr>
        <w:t>Коэффициент материнской смертности (на 100000 родившихся живыми)</w:t>
      </w:r>
      <w:r>
        <w:rPr>
          <w:rFonts w:eastAsia="Calibri"/>
          <w:sz w:val="28"/>
          <w:lang w:eastAsia="en-US"/>
        </w:rPr>
        <w:t>»</w:t>
      </w: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2100"/>
        <w:gridCol w:w="1190"/>
        <w:gridCol w:w="1190"/>
        <w:gridCol w:w="1190"/>
      </w:tblGrid>
      <w:tr w:rsidR="00B63174" w:rsidRPr="00377A96" w14:paraId="031395EF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1C8" w14:textId="77777777" w:rsidR="00B63174" w:rsidRPr="00887BBC" w:rsidRDefault="00B63174" w:rsidP="003F4DD3">
            <w:pPr>
              <w:rPr>
                <w:color w:val="000000"/>
                <w:sz w:val="22"/>
                <w:szCs w:val="22"/>
              </w:rPr>
            </w:pPr>
            <w:r w:rsidRPr="00887BBC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B60" w14:textId="77777777" w:rsidR="00B63174" w:rsidRPr="00887BBC" w:rsidRDefault="00B63174" w:rsidP="003F4DD3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2020: 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3ED" w14:textId="77777777" w:rsidR="00B63174" w:rsidRPr="00887BBC" w:rsidRDefault="00B63174" w:rsidP="003F4DD3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2025: 0.0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A9A" w14:textId="77777777" w:rsidR="00B63174" w:rsidRPr="00887BBC" w:rsidRDefault="00B63174" w:rsidP="003F4DD3">
            <w:pPr>
              <w:rPr>
                <w:color w:val="000000"/>
                <w:sz w:val="22"/>
                <w:szCs w:val="22"/>
              </w:rPr>
            </w:pPr>
            <w:r w:rsidRPr="00377A96">
              <w:rPr>
                <w:rFonts w:ascii="Inherit" w:hAnsi="Inherit" w:cs="Calibri"/>
                <w:color w:val="000000"/>
                <w:sz w:val="24"/>
                <w:szCs w:val="24"/>
              </w:rPr>
              <w:t>2030: 0.0</w:t>
            </w:r>
          </w:p>
        </w:tc>
      </w:tr>
    </w:tbl>
    <w:p w14:paraId="216B9917" w14:textId="77777777" w:rsidR="00B63174" w:rsidRDefault="00B63174" w:rsidP="00B63174">
      <w:pPr>
        <w:ind w:left="426" w:right="-284" w:firstLine="141"/>
        <w:jc w:val="both"/>
        <w:rPr>
          <w:rFonts w:eastAsia="Calibri"/>
          <w:lang w:eastAsia="en-US"/>
        </w:rPr>
      </w:pPr>
    </w:p>
    <w:tbl>
      <w:tblPr>
        <w:tblW w:w="581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709"/>
        <w:gridCol w:w="709"/>
        <w:gridCol w:w="709"/>
        <w:gridCol w:w="709"/>
      </w:tblGrid>
      <w:tr w:rsidR="00B63174" w:rsidRPr="006C6F5F" w14:paraId="52EEA188" w14:textId="77777777" w:rsidTr="003F4DD3">
        <w:trPr>
          <w:trHeight w:val="2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1BA" w14:textId="77777777" w:rsidR="00B63174" w:rsidRPr="006C6F5F" w:rsidRDefault="00B63174" w:rsidP="003F4DD3">
            <w:pPr>
              <w:rPr>
                <w:bCs/>
                <w:sz w:val="22"/>
                <w:szCs w:val="22"/>
              </w:rPr>
            </w:pPr>
            <w:r w:rsidRPr="006C6F5F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DA28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0559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8D9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DCB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A9DF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6C6F5F" w14:paraId="50E04936" w14:textId="77777777" w:rsidTr="003F4DD3">
        <w:trPr>
          <w:trHeight w:val="29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D039" w14:textId="77777777" w:rsidR="00B63174" w:rsidRPr="006C6F5F" w:rsidRDefault="00B63174" w:rsidP="003F4D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F12C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165A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4DB8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Данных нет</w:t>
            </w:r>
          </w:p>
        </w:tc>
      </w:tr>
      <w:tr w:rsidR="00B63174" w:rsidRPr="006C6F5F" w14:paraId="2EF4D6FC" w14:textId="77777777" w:rsidTr="003F4DD3">
        <w:trPr>
          <w:trHeight w:val="2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D64" w14:textId="77777777" w:rsidR="00B63174" w:rsidRPr="006C6F5F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7D4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E2F7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B5B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4B92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54C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8EBA3" w14:textId="77777777" w:rsidR="00B63174" w:rsidRPr="00B54C7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01E84450" w14:textId="225FE1C1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Случаи материнской смертности на протяжении ряда лет (2013-2022) на </w:t>
      </w:r>
      <w:proofErr w:type="gramStart"/>
      <w:r w:rsidRPr="00C96476">
        <w:rPr>
          <w:rFonts w:eastAsia="Calibri"/>
          <w:sz w:val="28"/>
          <w:szCs w:val="28"/>
          <w:lang w:eastAsia="en-US"/>
        </w:rPr>
        <w:t xml:space="preserve">территории </w:t>
      </w:r>
      <w:r w:rsidR="00C96476" w:rsidRPr="00C96476">
        <w:rPr>
          <w:rFonts w:eastAsia="Calibri"/>
          <w:sz w:val="28"/>
          <w:szCs w:val="28"/>
          <w:lang w:eastAsia="en-US"/>
        </w:rPr>
        <w:t xml:space="preserve"> </w:t>
      </w:r>
      <w:r w:rsidRPr="00C96476">
        <w:rPr>
          <w:rFonts w:eastAsia="Calibri"/>
          <w:sz w:val="28"/>
          <w:szCs w:val="28"/>
          <w:lang w:eastAsia="en-US"/>
        </w:rPr>
        <w:t>района</w:t>
      </w:r>
      <w:proofErr w:type="gramEnd"/>
      <w:r w:rsidRPr="00C96476">
        <w:rPr>
          <w:rFonts w:eastAsia="Calibri"/>
          <w:sz w:val="28"/>
          <w:szCs w:val="28"/>
          <w:lang w:eastAsia="en-US"/>
        </w:rPr>
        <w:t xml:space="preserve"> не регистрировались. Коэффициент материнской смертности (на 100000 родившихся живыми), установленный на 2020 год – 0,0. Показатель достигнут.</w:t>
      </w:r>
    </w:p>
    <w:p w14:paraId="65E4F515" w14:textId="4DFA552C" w:rsidR="00B63174" w:rsidRPr="00C96476" w:rsidRDefault="00C96476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 </w:t>
      </w:r>
      <w:r w:rsidR="00B63174" w:rsidRPr="00C96476">
        <w:rPr>
          <w:rFonts w:eastAsia="Calibri"/>
          <w:sz w:val="28"/>
          <w:szCs w:val="28"/>
          <w:lang w:eastAsia="en-US"/>
        </w:rPr>
        <w:t>С целью недопущения материнской смертности обеспечено:</w:t>
      </w:r>
    </w:p>
    <w:p w14:paraId="1B9B1A2C" w14:textId="77777777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четкое функционирование разно уровневой системы акушерско-гинекологической и перинатальной помощи;</w:t>
      </w:r>
    </w:p>
    <w:p w14:paraId="2847C0E9" w14:textId="77777777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наблюдение беременных в соответствии с Клиническим протоколом «Медицинское наблюдение и оказание медицинской помощи женщинам в </w:t>
      </w:r>
      <w:r w:rsidRPr="00C96476">
        <w:rPr>
          <w:rFonts w:eastAsia="Calibri"/>
          <w:sz w:val="28"/>
          <w:szCs w:val="28"/>
          <w:lang w:eastAsia="en-US"/>
        </w:rPr>
        <w:lastRenderedPageBreak/>
        <w:t>акушерстве и гинекологии», утвержденным постановлением Министерства здравоохранения Республики Беларусь от 17.02.2018 № 17;</w:t>
      </w:r>
    </w:p>
    <w:p w14:paraId="63C06397" w14:textId="77777777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своевременная госпитализация беременных для оказания медицинской помощи в соответствии с приказом Министерства здравоохранения Республики Беларусь от 09.08.2019 № 966 «Об утверждении Инструкции по организации разно уровневой системы акушерско-гинекологической и перинатальной помощи в Республике Беларусь» (с изм. и доп.), приказом главного управления по здравоохранению Витебского облисполкома от 20.09.2019 № 486 «О разно уровневой системе акушерско-гинекологической и перинатальной помощи в Витебской области»;</w:t>
      </w:r>
    </w:p>
    <w:p w14:paraId="66B9737E" w14:textId="77777777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повышение квалификации медицинских работников;</w:t>
      </w:r>
    </w:p>
    <w:p w14:paraId="7390883B" w14:textId="77777777" w:rsidR="00B63174" w:rsidRPr="00C96476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>работа кабинетов планирования семьи, профилактика прерываний беременности;</w:t>
      </w:r>
    </w:p>
    <w:p w14:paraId="0AC72903" w14:textId="77777777" w:rsidR="00B63174" w:rsidRDefault="00B63174" w:rsidP="00B6317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96476">
        <w:rPr>
          <w:rFonts w:eastAsia="Calibri"/>
          <w:sz w:val="28"/>
          <w:szCs w:val="28"/>
          <w:lang w:eastAsia="en-US"/>
        </w:rPr>
        <w:t xml:space="preserve">проведение </w:t>
      </w:r>
      <w:proofErr w:type="spellStart"/>
      <w:r w:rsidRPr="00C96476">
        <w:rPr>
          <w:rFonts w:eastAsia="Calibri"/>
          <w:sz w:val="28"/>
          <w:szCs w:val="28"/>
          <w:lang w:eastAsia="en-US"/>
        </w:rPr>
        <w:t>предабортного</w:t>
      </w:r>
      <w:proofErr w:type="spellEnd"/>
      <w:r w:rsidRPr="00C96476">
        <w:rPr>
          <w:rFonts w:eastAsia="Calibri"/>
          <w:sz w:val="28"/>
          <w:szCs w:val="28"/>
          <w:lang w:eastAsia="en-US"/>
        </w:rPr>
        <w:t xml:space="preserve"> консультирования.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14:paraId="157D0905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78CFCFBE" w14:textId="77777777" w:rsidR="00B63174" w:rsidRPr="001F6345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  <w:r w:rsidRPr="00491406">
        <w:rPr>
          <w:rFonts w:eastAsia="Calibri"/>
          <w:b/>
          <w:i/>
          <w:color w:val="000000" w:themeColor="text1"/>
          <w:sz w:val="28"/>
          <w:lang w:eastAsia="en-US"/>
        </w:rPr>
        <w:t>Показатель 3.1.2</w:t>
      </w:r>
      <w:r w:rsidRPr="009E6692">
        <w:rPr>
          <w:rFonts w:eastAsia="Calibri"/>
          <w:i/>
          <w:color w:val="000000" w:themeColor="text1"/>
          <w:sz w:val="28"/>
          <w:lang w:eastAsia="en-US"/>
        </w:rPr>
        <w:tab/>
        <w:t>«</w:t>
      </w:r>
      <w:r w:rsidRPr="001F6345">
        <w:rPr>
          <w:rFonts w:eastAsia="Calibri"/>
          <w:sz w:val="28"/>
          <w:lang w:eastAsia="en-US"/>
        </w:rPr>
        <w:t>Доля родов, принятых квалифицированными медицинскими работниками (процент)</w:t>
      </w:r>
      <w:r>
        <w:rPr>
          <w:rFonts w:eastAsia="Calibri"/>
          <w:sz w:val="28"/>
          <w:lang w:eastAsia="en-US"/>
        </w:rPr>
        <w:t>»</w:t>
      </w:r>
    </w:p>
    <w:tbl>
      <w:tblPr>
        <w:tblW w:w="6228" w:type="dxa"/>
        <w:tblInd w:w="571" w:type="dxa"/>
        <w:tblLook w:val="04A0" w:firstRow="1" w:lastRow="0" w:firstColumn="1" w:lastColumn="0" w:noHBand="0" w:noVBand="1"/>
      </w:tblPr>
      <w:tblGrid>
        <w:gridCol w:w="2100"/>
        <w:gridCol w:w="1376"/>
        <w:gridCol w:w="1376"/>
        <w:gridCol w:w="1376"/>
      </w:tblGrid>
      <w:tr w:rsidR="00B63174" w:rsidRPr="00B15642" w14:paraId="174EC46F" w14:textId="77777777" w:rsidTr="003F4DD3">
        <w:trPr>
          <w:trHeight w:val="2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9E70" w14:textId="77777777" w:rsidR="00B63174" w:rsidRPr="00887BBC" w:rsidRDefault="00B63174" w:rsidP="003F4DD3">
            <w:pPr>
              <w:rPr>
                <w:color w:val="000000"/>
                <w:sz w:val="22"/>
                <w:szCs w:val="22"/>
              </w:rPr>
            </w:pPr>
            <w:r w:rsidRPr="0002083A">
              <w:rPr>
                <w:color w:val="000000"/>
                <w:sz w:val="24"/>
                <w:szCs w:val="22"/>
              </w:rPr>
              <w:t>Целевые значения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69D" w14:textId="77777777" w:rsidR="00B63174" w:rsidRPr="00887BBC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2020: 99.8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C66" w14:textId="77777777" w:rsidR="00B63174" w:rsidRPr="00887BBC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2025: 99.8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AD51" w14:textId="77777777" w:rsidR="00B63174" w:rsidRPr="00887BBC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2030: 99.9</w:t>
            </w:r>
          </w:p>
        </w:tc>
      </w:tr>
    </w:tbl>
    <w:p w14:paraId="43D29F28" w14:textId="77777777" w:rsidR="00B63174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</w:p>
    <w:p w14:paraId="02308A4A" w14:textId="77777777" w:rsidR="00B63174" w:rsidRPr="00C05FD2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  <w:r w:rsidRPr="00C05FD2">
        <w:rPr>
          <w:rFonts w:eastAsia="Calibri"/>
          <w:sz w:val="28"/>
          <w:lang w:eastAsia="en-US"/>
        </w:rPr>
        <w:t xml:space="preserve">Таблица </w:t>
      </w:r>
      <w:r>
        <w:rPr>
          <w:rFonts w:eastAsia="Calibri"/>
          <w:sz w:val="28"/>
          <w:lang w:eastAsia="en-US"/>
        </w:rPr>
        <w:t>«</w:t>
      </w:r>
      <w:r>
        <w:rPr>
          <w:rFonts w:eastAsia="Calibri"/>
          <w:i/>
          <w:sz w:val="28"/>
          <w:lang w:eastAsia="en-US"/>
        </w:rPr>
        <w:t>«</w:t>
      </w:r>
      <w:r w:rsidRPr="001F6345">
        <w:rPr>
          <w:rFonts w:eastAsia="Calibri"/>
          <w:sz w:val="28"/>
          <w:lang w:eastAsia="en-US"/>
        </w:rPr>
        <w:t>Доля родов, принятых квалифицированными медицинскими работниками (процент)</w:t>
      </w:r>
      <w:r>
        <w:rPr>
          <w:rFonts w:eastAsia="Calibri"/>
          <w:sz w:val="28"/>
          <w:lang w:eastAsia="en-US"/>
        </w:rPr>
        <w:t>»</w:t>
      </w:r>
    </w:p>
    <w:tbl>
      <w:tblPr>
        <w:tblW w:w="5723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724"/>
        <w:gridCol w:w="725"/>
        <w:gridCol w:w="724"/>
        <w:gridCol w:w="725"/>
        <w:gridCol w:w="725"/>
      </w:tblGrid>
      <w:tr w:rsidR="00B63174" w:rsidRPr="00AA20CF" w14:paraId="5DA7342C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AAC" w14:textId="77777777" w:rsidR="00B63174" w:rsidRPr="00AA20CF" w:rsidRDefault="00B63174" w:rsidP="003F4DD3">
            <w:pPr>
              <w:rPr>
                <w:bCs/>
                <w:sz w:val="22"/>
                <w:szCs w:val="22"/>
              </w:rPr>
            </w:pPr>
            <w:r w:rsidRPr="00AA20CF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5E66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8253A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086D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143" w14:textId="77777777" w:rsidR="00B63174" w:rsidRPr="00AA1084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1BA4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AA20CF" w14:paraId="42B1B103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4C4" w14:textId="77777777" w:rsidR="00B63174" w:rsidRPr="00AA20CF" w:rsidRDefault="00B63174" w:rsidP="003F4DD3">
            <w:pPr>
              <w:rPr>
                <w:bCs/>
                <w:sz w:val="22"/>
                <w:szCs w:val="22"/>
              </w:rPr>
            </w:pPr>
            <w:r w:rsidRPr="00AA20CF"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7BEA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B8B76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455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23E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79DE7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AA20CF" w14:paraId="19305A64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90F0" w14:textId="77777777" w:rsidR="00B63174" w:rsidRPr="00AA20CF" w:rsidRDefault="00B63174" w:rsidP="003F4D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20A8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627BDD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94EB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DEB9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C59DD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AA20CF" w14:paraId="75CB9F28" w14:textId="77777777" w:rsidTr="003F4DD3">
        <w:trPr>
          <w:trHeight w:val="2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F67" w14:textId="77777777" w:rsidR="00B63174" w:rsidRPr="00AA20CF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1A6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3143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DE0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1DA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AA108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60C1E" w14:textId="77777777" w:rsidR="00B63174" w:rsidRPr="00AA108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1FA5AD95" w14:textId="77777777" w:rsidR="00B63174" w:rsidRDefault="00B63174" w:rsidP="00B63174">
      <w:pPr>
        <w:ind w:right="-284"/>
        <w:rPr>
          <w:rFonts w:eastAsia="Calibri"/>
          <w:sz w:val="24"/>
          <w:lang w:eastAsia="en-US"/>
        </w:rPr>
      </w:pPr>
    </w:p>
    <w:p w14:paraId="3200DDE9" w14:textId="6F46969A" w:rsidR="00B63174" w:rsidRPr="00196419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96419">
        <w:rPr>
          <w:sz w:val="28"/>
        </w:rPr>
        <w:t xml:space="preserve">Целевое значение, установленное на 2020 год – 99,8. В 2022 году показатель по </w:t>
      </w:r>
      <w:r w:rsidR="00196419" w:rsidRPr="00196419">
        <w:rPr>
          <w:sz w:val="28"/>
        </w:rPr>
        <w:t xml:space="preserve"> </w:t>
      </w:r>
      <w:r w:rsidRPr="00196419">
        <w:rPr>
          <w:sz w:val="28"/>
        </w:rPr>
        <w:t xml:space="preserve"> району составил </w:t>
      </w:r>
      <w:r w:rsidR="00196419" w:rsidRPr="00196419">
        <w:rPr>
          <w:sz w:val="28"/>
        </w:rPr>
        <w:t>100</w:t>
      </w:r>
      <w:r w:rsidRPr="00196419">
        <w:rPr>
          <w:sz w:val="28"/>
        </w:rPr>
        <w:t>% (2021 – 100%, 2020 году – 9</w:t>
      </w:r>
      <w:r w:rsidR="00196419" w:rsidRPr="00196419">
        <w:rPr>
          <w:sz w:val="28"/>
        </w:rPr>
        <w:t>8</w:t>
      </w:r>
      <w:r w:rsidRPr="00196419">
        <w:rPr>
          <w:sz w:val="28"/>
        </w:rPr>
        <w:t>,</w:t>
      </w:r>
      <w:r w:rsidR="00196419" w:rsidRPr="00196419">
        <w:rPr>
          <w:sz w:val="28"/>
        </w:rPr>
        <w:t>6</w:t>
      </w:r>
      <w:r w:rsidRPr="00196419">
        <w:rPr>
          <w:sz w:val="28"/>
        </w:rPr>
        <w:t xml:space="preserve">%, республиканское значение – 99,9%). Показатель достигнут. </w:t>
      </w:r>
    </w:p>
    <w:p w14:paraId="47ABC0F5" w14:textId="4334A33F" w:rsidR="00B63174" w:rsidRPr="00196419" w:rsidRDefault="00B63174" w:rsidP="0019641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96419">
        <w:rPr>
          <w:sz w:val="28"/>
        </w:rPr>
        <w:t xml:space="preserve">С целью повышения данного показателя в женских консультациях                              </w:t>
      </w:r>
      <w:r w:rsidR="00196419" w:rsidRPr="00196419">
        <w:rPr>
          <w:sz w:val="28"/>
        </w:rPr>
        <w:t xml:space="preserve"> </w:t>
      </w:r>
      <w:r w:rsidRPr="00196419">
        <w:rPr>
          <w:sz w:val="28"/>
        </w:rPr>
        <w:t xml:space="preserve"> </w:t>
      </w:r>
      <w:proofErr w:type="gramStart"/>
      <w:r w:rsidRPr="00196419">
        <w:rPr>
          <w:sz w:val="28"/>
        </w:rPr>
        <w:t>обеспечено</w:t>
      </w:r>
      <w:r w:rsidR="00196419" w:rsidRPr="00196419">
        <w:rPr>
          <w:sz w:val="28"/>
        </w:rPr>
        <w:t xml:space="preserve">  </w:t>
      </w:r>
      <w:r w:rsidRPr="00196419">
        <w:rPr>
          <w:rFonts w:eastAsia="Calibri"/>
          <w:sz w:val="28"/>
          <w:szCs w:val="28"/>
          <w:lang w:eastAsia="en-US"/>
        </w:rPr>
        <w:t>наблюдение</w:t>
      </w:r>
      <w:proofErr w:type="gramEnd"/>
      <w:r w:rsidRPr="00196419">
        <w:rPr>
          <w:rFonts w:eastAsia="Calibri"/>
          <w:sz w:val="28"/>
          <w:szCs w:val="28"/>
          <w:lang w:eastAsia="en-US"/>
        </w:rPr>
        <w:t xml:space="preserve"> беременных в соответствии с Клиническим протоколом «Медицинское наблюдение и оказание медицинской помощи женщинам в акушерстве и гинекологии», утвержденным постановлением Министерства здравоохранения Республики Беларусь от 17.02.2018 № 17;</w:t>
      </w:r>
      <w:r w:rsidR="00196419" w:rsidRPr="00196419">
        <w:rPr>
          <w:rFonts w:eastAsia="Calibri"/>
          <w:sz w:val="28"/>
          <w:szCs w:val="28"/>
          <w:lang w:eastAsia="en-US"/>
        </w:rPr>
        <w:t xml:space="preserve"> </w:t>
      </w:r>
      <w:r w:rsidRPr="00196419">
        <w:rPr>
          <w:sz w:val="28"/>
        </w:rPr>
        <w:t>своевременная госпитализация в родовспомогательные учреждения</w:t>
      </w:r>
      <w:r w:rsidR="00196419" w:rsidRPr="00196419">
        <w:rPr>
          <w:sz w:val="28"/>
        </w:rPr>
        <w:t>. Проводится</w:t>
      </w:r>
      <w:r w:rsidRPr="00196419">
        <w:rPr>
          <w:sz w:val="28"/>
        </w:rPr>
        <w:t xml:space="preserve"> разъяснительная работа об опасности родов на дому или вне лечебных учреждений.</w:t>
      </w:r>
    </w:p>
    <w:p w14:paraId="23164FF2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2A05C1B2" w14:textId="77777777" w:rsidR="00B63174" w:rsidRPr="00766FCE" w:rsidRDefault="00B63174" w:rsidP="00B63174">
      <w:pPr>
        <w:ind w:right="-1" w:firstLine="709"/>
        <w:jc w:val="both"/>
        <w:rPr>
          <w:rFonts w:eastAsia="Calibri"/>
          <w:sz w:val="28"/>
          <w:lang w:eastAsia="en-US"/>
        </w:rPr>
      </w:pPr>
      <w:r w:rsidRPr="001A3102">
        <w:rPr>
          <w:rFonts w:eastAsia="Calibri"/>
          <w:b/>
          <w:i/>
          <w:color w:val="000000" w:themeColor="text1"/>
          <w:sz w:val="28"/>
          <w:lang w:eastAsia="en-US"/>
        </w:rPr>
        <w:t>Показатель 3.2.1</w:t>
      </w:r>
      <w:r w:rsidRPr="00766FCE">
        <w:rPr>
          <w:rFonts w:eastAsia="Calibri"/>
          <w:sz w:val="28"/>
          <w:lang w:eastAsia="en-US"/>
        </w:rPr>
        <w:tab/>
      </w:r>
      <w:r>
        <w:rPr>
          <w:rFonts w:eastAsia="Calibri"/>
          <w:sz w:val="28"/>
          <w:lang w:eastAsia="en-US"/>
        </w:rPr>
        <w:t>«</w:t>
      </w:r>
      <w:r w:rsidRPr="00766FCE">
        <w:rPr>
          <w:rFonts w:eastAsia="Calibri"/>
          <w:sz w:val="28"/>
          <w:lang w:eastAsia="en-US"/>
        </w:rPr>
        <w:t>Коэффициент смертности детей в возрасте до пяти лет (на 1000 родившихся живыми)</w:t>
      </w:r>
      <w:r>
        <w:rPr>
          <w:rFonts w:eastAsia="Calibri"/>
          <w:sz w:val="28"/>
          <w:lang w:eastAsia="en-US"/>
        </w:rPr>
        <w:t>»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2264"/>
        <w:gridCol w:w="1275"/>
        <w:gridCol w:w="516"/>
        <w:gridCol w:w="1185"/>
        <w:gridCol w:w="567"/>
        <w:gridCol w:w="1134"/>
        <w:gridCol w:w="567"/>
      </w:tblGrid>
      <w:tr w:rsidR="00B63174" w:rsidRPr="00670DB3" w14:paraId="14FE7871" w14:textId="77777777" w:rsidTr="003F4DD3">
        <w:trPr>
          <w:trHeight w:val="2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7C8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 w:rsidRPr="000207F1">
              <w:rPr>
                <w:color w:val="000000"/>
                <w:sz w:val="24"/>
                <w:szCs w:val="26"/>
              </w:rPr>
              <w:t>Целевые значения: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D64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 w:rsidRPr="000207F1">
              <w:rPr>
                <w:color w:val="000000"/>
                <w:sz w:val="24"/>
                <w:szCs w:val="26"/>
              </w:rPr>
              <w:t> 2020</w:t>
            </w:r>
            <w:r>
              <w:rPr>
                <w:color w:val="000000"/>
                <w:sz w:val="24"/>
                <w:szCs w:val="26"/>
              </w:rPr>
              <w:t xml:space="preserve"> год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91E9D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3,2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84A19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6B7D" w14:textId="77777777" w:rsidR="00B63174" w:rsidRDefault="00B63174" w:rsidP="003F4D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C0D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2030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6B1" w14:textId="77777777" w:rsidR="00B63174" w:rsidRPr="000207F1" w:rsidRDefault="00B63174" w:rsidP="003F4DD3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2,8</w:t>
            </w:r>
          </w:p>
        </w:tc>
      </w:tr>
    </w:tbl>
    <w:p w14:paraId="015F4F83" w14:textId="77777777" w:rsidR="00B63174" w:rsidRDefault="00B63174" w:rsidP="00B63174"/>
    <w:p w14:paraId="4079FA81" w14:textId="77777777" w:rsidR="00B63174" w:rsidRPr="000207F1" w:rsidRDefault="00B63174" w:rsidP="00B63174">
      <w:pPr>
        <w:ind w:firstLine="708"/>
        <w:jc w:val="both"/>
        <w:rPr>
          <w:sz w:val="28"/>
          <w:szCs w:val="28"/>
        </w:rPr>
      </w:pPr>
      <w:r w:rsidRPr="000207F1">
        <w:rPr>
          <w:sz w:val="28"/>
          <w:szCs w:val="28"/>
        </w:rPr>
        <w:t xml:space="preserve">Таблица </w:t>
      </w:r>
      <w:r w:rsidRPr="000207F1">
        <w:rPr>
          <w:rFonts w:eastAsia="Calibri"/>
          <w:sz w:val="28"/>
          <w:szCs w:val="28"/>
          <w:lang w:eastAsia="en-US"/>
        </w:rPr>
        <w:t>«Коэффициент смертности детей в возрасте до пяти лет (на 1000 родившихся живыми)»</w:t>
      </w:r>
    </w:p>
    <w:tbl>
      <w:tblPr>
        <w:tblW w:w="5440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680"/>
        <w:gridCol w:w="679"/>
        <w:gridCol w:w="680"/>
        <w:gridCol w:w="680"/>
        <w:gridCol w:w="680"/>
      </w:tblGrid>
      <w:tr w:rsidR="00B63174" w:rsidRPr="00670DB3" w14:paraId="40F8CF68" w14:textId="77777777" w:rsidTr="003F4DD3">
        <w:trPr>
          <w:trHeight w:val="29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BFD42" w14:textId="77777777" w:rsidR="00B63174" w:rsidRPr="00670DB3" w:rsidRDefault="00B63174" w:rsidP="003F4DD3">
            <w:pPr>
              <w:rPr>
                <w:bCs/>
                <w:sz w:val="22"/>
                <w:szCs w:val="22"/>
              </w:rPr>
            </w:pPr>
            <w:r w:rsidRPr="00670DB3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9C79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373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F10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9B3" w14:textId="77777777" w:rsidR="00B63174" w:rsidRPr="000207F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  <w:r w:rsidRPr="000207F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7D68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670DB3" w14:paraId="2F2AEDE9" w14:textId="77777777" w:rsidTr="003F4DD3">
        <w:trPr>
          <w:trHeight w:val="290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398D58" w14:textId="77777777" w:rsidR="00B63174" w:rsidRPr="00670DB3" w:rsidRDefault="00B63174" w:rsidP="003F4DD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2429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25C3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A71E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1EB7" w14:textId="77777777" w:rsidR="00B63174" w:rsidRPr="000207F1" w:rsidRDefault="00B63174" w:rsidP="003F4D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40CC6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670DB3" w14:paraId="638BEB1B" w14:textId="77777777" w:rsidTr="003F4DD3">
        <w:trPr>
          <w:trHeight w:val="29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F4A" w14:textId="77777777" w:rsidR="00B63174" w:rsidRPr="00670DB3" w:rsidRDefault="00B63174" w:rsidP="003F4DD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3D7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4D4C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2D4F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FB3A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DBD81" w14:textId="77777777" w:rsidR="00B63174" w:rsidRPr="000207F1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8,2*</w:t>
            </w:r>
          </w:p>
        </w:tc>
      </w:tr>
    </w:tbl>
    <w:p w14:paraId="09C76492" w14:textId="77777777" w:rsidR="00B63174" w:rsidRDefault="00B63174" w:rsidP="00B6317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*</w:t>
      </w:r>
      <w:r w:rsidRPr="0033234E">
        <w:rPr>
          <w:sz w:val="24"/>
        </w:rPr>
        <w:t>оперативные данные</w:t>
      </w:r>
    </w:p>
    <w:p w14:paraId="4169EEE2" w14:textId="77777777" w:rsidR="00B63174" w:rsidRDefault="00B63174" w:rsidP="00B63174">
      <w:pPr>
        <w:ind w:right="-1" w:firstLine="709"/>
        <w:jc w:val="both"/>
        <w:rPr>
          <w:b/>
          <w:i/>
          <w:color w:val="000000" w:themeColor="text1"/>
          <w:sz w:val="28"/>
        </w:rPr>
      </w:pPr>
    </w:p>
    <w:p w14:paraId="17FE36A3" w14:textId="77777777" w:rsidR="00B63174" w:rsidRPr="001F6345" w:rsidRDefault="00B63174" w:rsidP="00B63174">
      <w:pPr>
        <w:ind w:right="-1" w:firstLine="709"/>
        <w:jc w:val="both"/>
        <w:rPr>
          <w:sz w:val="28"/>
        </w:rPr>
      </w:pPr>
      <w:r w:rsidRPr="001A3102">
        <w:rPr>
          <w:b/>
          <w:i/>
          <w:color w:val="000000" w:themeColor="text1"/>
          <w:sz w:val="28"/>
        </w:rPr>
        <w:t>Показатель 3.2.2</w:t>
      </w:r>
      <w:r>
        <w:rPr>
          <w:b/>
          <w:i/>
          <w:color w:val="000000" w:themeColor="text1"/>
          <w:sz w:val="28"/>
        </w:rPr>
        <w:t xml:space="preserve"> </w:t>
      </w:r>
      <w:r>
        <w:rPr>
          <w:sz w:val="28"/>
        </w:rPr>
        <w:t>«</w:t>
      </w:r>
      <w:r w:rsidRPr="001F6345">
        <w:rPr>
          <w:sz w:val="28"/>
        </w:rPr>
        <w:t>Коэффициент неонатальной смертности (на 1000 родившихся живыми)</w:t>
      </w:r>
      <w:r>
        <w:rPr>
          <w:sz w:val="28"/>
        </w:rPr>
        <w:t>»</w:t>
      </w: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</w:tblGrid>
      <w:tr w:rsidR="00B63174" w:rsidRPr="00B15642" w14:paraId="768DCA43" w14:textId="77777777" w:rsidTr="0056016A">
        <w:trPr>
          <w:trHeight w:val="2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B939" w14:textId="77777777" w:rsidR="00B63174" w:rsidRPr="001F6345" w:rsidRDefault="00B63174" w:rsidP="003F4DD3">
            <w:pPr>
              <w:rPr>
                <w:color w:val="000000"/>
                <w:sz w:val="22"/>
                <w:szCs w:val="22"/>
              </w:rPr>
            </w:pPr>
            <w:r w:rsidRPr="001F6345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76A" w14:textId="77777777" w:rsidR="00B63174" w:rsidRPr="001F6345" w:rsidRDefault="00B63174" w:rsidP="003F4DD3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2020: 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0D5" w14:textId="77777777" w:rsidR="00B63174" w:rsidRPr="001F6345" w:rsidRDefault="00B63174" w:rsidP="003F4DD3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2025: 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E41" w14:textId="77777777" w:rsidR="00B63174" w:rsidRPr="001F6345" w:rsidRDefault="00B63174" w:rsidP="003F4DD3">
            <w:pPr>
              <w:rPr>
                <w:color w:val="000000"/>
                <w:sz w:val="22"/>
                <w:szCs w:val="22"/>
              </w:rPr>
            </w:pPr>
            <w:r w:rsidRPr="00B15642">
              <w:rPr>
                <w:rFonts w:ascii="Inherit" w:hAnsi="Inherit" w:cs="Calibri"/>
                <w:color w:val="000000"/>
                <w:sz w:val="24"/>
                <w:szCs w:val="24"/>
              </w:rPr>
              <w:t>2030: 1.3</w:t>
            </w:r>
          </w:p>
        </w:tc>
      </w:tr>
    </w:tbl>
    <w:tbl>
      <w:tblPr>
        <w:tblpPr w:leftFromText="180" w:rightFromText="180" w:vertAnchor="text" w:horzAnchor="page" w:tblpXSpec="center" w:tblpY="265"/>
        <w:tblW w:w="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682"/>
        <w:gridCol w:w="682"/>
        <w:gridCol w:w="682"/>
        <w:gridCol w:w="682"/>
        <w:gridCol w:w="682"/>
      </w:tblGrid>
      <w:tr w:rsidR="00B63174" w:rsidRPr="00747BC3" w14:paraId="0AE648AF" w14:textId="77777777" w:rsidTr="0056016A">
        <w:trPr>
          <w:trHeight w:val="290"/>
        </w:trPr>
        <w:tc>
          <w:tcPr>
            <w:tcW w:w="2110" w:type="dxa"/>
            <w:shd w:val="clear" w:color="auto" w:fill="auto"/>
            <w:vAlign w:val="center"/>
            <w:hideMark/>
          </w:tcPr>
          <w:p w14:paraId="389566B3" w14:textId="77777777" w:rsidR="00B63174" w:rsidRPr="00747BC3" w:rsidRDefault="00B63174" w:rsidP="005601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Территория/год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14:paraId="5691AC54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47BC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14:paraId="2D8D0169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47BC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57BEC65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747BC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14:paraId="4E288A99" w14:textId="77777777" w:rsidR="00B63174" w:rsidRPr="001F634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 w:rsidRPr="001F634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82" w:type="dxa"/>
            <w:vAlign w:val="bottom"/>
          </w:tcPr>
          <w:p w14:paraId="0459FA5C" w14:textId="77777777" w:rsidR="00B63174" w:rsidRPr="001F634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B63174" w:rsidRPr="00747BC3" w14:paraId="44188FA8" w14:textId="77777777" w:rsidTr="0056016A">
        <w:trPr>
          <w:trHeight w:val="290"/>
        </w:trPr>
        <w:tc>
          <w:tcPr>
            <w:tcW w:w="2110" w:type="dxa"/>
            <w:shd w:val="clear" w:color="auto" w:fill="auto"/>
            <w:vAlign w:val="center"/>
          </w:tcPr>
          <w:p w14:paraId="3F7F09F6" w14:textId="3505ECAE" w:rsidR="00B63174" w:rsidRPr="00747BC3" w:rsidRDefault="00B63174" w:rsidP="0056016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Республика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07ADF88A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82" w:type="dxa"/>
            <w:shd w:val="clear" w:color="auto" w:fill="auto"/>
            <w:vAlign w:val="bottom"/>
          </w:tcPr>
          <w:p w14:paraId="38247543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69B36ED8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14:paraId="23B036B4" w14:textId="77777777" w:rsidR="00B63174" w:rsidRPr="001F634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vAlign w:val="bottom"/>
          </w:tcPr>
          <w:p w14:paraId="3A2F4FE3" w14:textId="77777777" w:rsidR="00B63174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3174" w:rsidRPr="00747BC3" w14:paraId="199FF9A6" w14:textId="77777777" w:rsidTr="0056016A">
        <w:trPr>
          <w:trHeight w:val="290"/>
        </w:trPr>
        <w:tc>
          <w:tcPr>
            <w:tcW w:w="2110" w:type="dxa"/>
            <w:shd w:val="clear" w:color="auto" w:fill="auto"/>
            <w:noWrap/>
            <w:vAlign w:val="center"/>
            <w:hideMark/>
          </w:tcPr>
          <w:p w14:paraId="7D4BF1D9" w14:textId="77777777" w:rsidR="00B63174" w:rsidRPr="00747BC3" w:rsidRDefault="00B63174" w:rsidP="0056016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58A1F85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EE81DBC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9C9AF22" w14:textId="77777777" w:rsidR="00B63174" w:rsidRPr="00747BC3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2" w:type="dxa"/>
            <w:shd w:val="clear" w:color="auto" w:fill="auto"/>
            <w:vAlign w:val="bottom"/>
            <w:hideMark/>
          </w:tcPr>
          <w:p w14:paraId="39506C51" w14:textId="77777777" w:rsidR="00B63174" w:rsidRPr="001F634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  <w:tc>
          <w:tcPr>
            <w:tcW w:w="682" w:type="dxa"/>
            <w:vAlign w:val="bottom"/>
          </w:tcPr>
          <w:p w14:paraId="5D582568" w14:textId="77777777" w:rsidR="00B63174" w:rsidRPr="001F6345" w:rsidRDefault="00B63174" w:rsidP="003F4D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</w:t>
            </w:r>
          </w:p>
        </w:tc>
      </w:tr>
    </w:tbl>
    <w:p w14:paraId="29391A3E" w14:textId="77777777" w:rsidR="00B63174" w:rsidRDefault="00B63174" w:rsidP="00B63174">
      <w:pPr>
        <w:ind w:right="-1"/>
        <w:jc w:val="both"/>
      </w:pPr>
    </w:p>
    <w:p w14:paraId="0EB07433" w14:textId="77777777" w:rsidR="00B63174" w:rsidRDefault="00B63174" w:rsidP="00B63174">
      <w:pPr>
        <w:ind w:right="-1"/>
        <w:jc w:val="center"/>
      </w:pPr>
    </w:p>
    <w:p w14:paraId="22667A6F" w14:textId="3F55968B" w:rsidR="00B63174" w:rsidRDefault="00B63174" w:rsidP="00B63174">
      <w:pPr>
        <w:ind w:right="-1"/>
        <w:jc w:val="both"/>
      </w:pPr>
      <w:r>
        <w:t xml:space="preserve">              </w:t>
      </w:r>
      <w:r w:rsidR="0056016A">
        <w:t xml:space="preserve"> </w:t>
      </w:r>
    </w:p>
    <w:p w14:paraId="78A368F0" w14:textId="77777777" w:rsidR="0056016A" w:rsidRDefault="0056016A" w:rsidP="00B63174">
      <w:pPr>
        <w:ind w:right="-1"/>
        <w:jc w:val="both"/>
      </w:pPr>
    </w:p>
    <w:p w14:paraId="5073A6C0" w14:textId="2FFDC1F0" w:rsidR="00B63174" w:rsidRPr="003B7DD3" w:rsidRDefault="00B63174" w:rsidP="00B63174">
      <w:pPr>
        <w:ind w:right="-1"/>
        <w:jc w:val="both"/>
        <w:rPr>
          <w:sz w:val="24"/>
        </w:rPr>
      </w:pPr>
      <w:r>
        <w:t>*</w:t>
      </w:r>
      <w:r w:rsidRPr="003B7DD3">
        <w:rPr>
          <w:sz w:val="24"/>
        </w:rPr>
        <w:t>оперативные данные</w:t>
      </w:r>
    </w:p>
    <w:p w14:paraId="4737C12B" w14:textId="77777777" w:rsidR="0056016A" w:rsidRPr="0056016A" w:rsidRDefault="00B63174" w:rsidP="00B63174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Целевое значение, установленное на 2020 год – 1,5. </w:t>
      </w:r>
    </w:p>
    <w:p w14:paraId="0E9EDB5D" w14:textId="7E32938C" w:rsidR="00B63174" w:rsidRPr="0056016A" w:rsidRDefault="0056016A" w:rsidP="00B63174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С 2020 года в районе случаи  </w:t>
      </w:r>
      <w:r w:rsidR="00B63174" w:rsidRPr="0056016A">
        <w:rPr>
          <w:sz w:val="28"/>
        </w:rPr>
        <w:t xml:space="preserve"> </w:t>
      </w:r>
      <w:proofErr w:type="gramStart"/>
      <w:r w:rsidR="00B63174" w:rsidRPr="0056016A">
        <w:rPr>
          <w:sz w:val="28"/>
        </w:rPr>
        <w:t xml:space="preserve">неонатальной </w:t>
      </w:r>
      <w:r w:rsidR="005917C1">
        <w:rPr>
          <w:sz w:val="28"/>
        </w:rPr>
        <w:t xml:space="preserve"> смертности</w:t>
      </w:r>
      <w:proofErr w:type="gramEnd"/>
      <w:r w:rsidR="005917C1">
        <w:rPr>
          <w:sz w:val="28"/>
        </w:rPr>
        <w:t xml:space="preserve"> </w:t>
      </w:r>
      <w:r w:rsidRPr="0056016A">
        <w:rPr>
          <w:sz w:val="28"/>
        </w:rPr>
        <w:t>не регистрируются.</w:t>
      </w:r>
    </w:p>
    <w:p w14:paraId="7F5247D6" w14:textId="77777777" w:rsidR="00B63174" w:rsidRPr="00E24D8C" w:rsidRDefault="00B63174" w:rsidP="00B63174">
      <w:pPr>
        <w:ind w:right="-1" w:firstLine="708"/>
        <w:jc w:val="both"/>
        <w:rPr>
          <w:sz w:val="28"/>
        </w:rPr>
      </w:pPr>
      <w:r w:rsidRPr="0056016A">
        <w:rPr>
          <w:sz w:val="28"/>
        </w:rPr>
        <w:t xml:space="preserve">С целью недопущения случаев неонатальной смертности и обеспечения централизации оказания специализированной медицинской помощи обеспечена своевременная госпитализация беременных женщин группы риска по преждевременным родам в стационары </w:t>
      </w:r>
      <w:r w:rsidRPr="0056016A">
        <w:rPr>
          <w:sz w:val="28"/>
          <w:lang w:val="en-US"/>
        </w:rPr>
        <w:t>III</w:t>
      </w:r>
      <w:r w:rsidRPr="0056016A">
        <w:rPr>
          <w:sz w:val="28"/>
        </w:rPr>
        <w:t>-</w:t>
      </w:r>
      <w:r w:rsidRPr="0056016A">
        <w:rPr>
          <w:sz w:val="28"/>
          <w:lang w:val="en-US"/>
        </w:rPr>
        <w:t>IV</w:t>
      </w:r>
      <w:r w:rsidRPr="0056016A">
        <w:rPr>
          <w:sz w:val="28"/>
        </w:rPr>
        <w:t xml:space="preserve"> технологического уровня по оказанию медицинской помощи беременным женщинам, роженицам, родильницам в соответствии </w:t>
      </w:r>
      <w:r w:rsidRPr="0056016A">
        <w:rPr>
          <w:rFonts w:eastAsia="Calibri"/>
          <w:sz w:val="28"/>
          <w:szCs w:val="28"/>
          <w:lang w:eastAsia="en-US"/>
        </w:rPr>
        <w:t>с приказом Министерства здравоохранения Республики Беларусь от 09.08.2019 № 966 «Об утверждении Инструкции по организации разно уровневой системы акушерско-гинекологической и перинатальной помощи в Республике Беларусь» (с изм. и доп.), приказом главного управления по здравоохранению Витебского облисполкома от 20.09.2019 № 486 «О разно уровневой системе акушерско-гинекологической и перинатальной помощи в Витебской области».</w:t>
      </w:r>
    </w:p>
    <w:p w14:paraId="7DBDC4E3" w14:textId="77777777" w:rsidR="00B63174" w:rsidRPr="0056016A" w:rsidRDefault="00B63174" w:rsidP="00B63174">
      <w:pPr>
        <w:ind w:right="-1" w:firstLine="708"/>
        <w:jc w:val="both"/>
        <w:rPr>
          <w:sz w:val="28"/>
          <w:highlight w:val="yellow"/>
        </w:rPr>
      </w:pPr>
    </w:p>
    <w:p w14:paraId="691C0F56" w14:textId="77777777" w:rsidR="00E37509" w:rsidRPr="00CE7782" w:rsidRDefault="00E37509" w:rsidP="00E37509">
      <w:pPr>
        <w:ind w:right="-1" w:firstLine="708"/>
        <w:jc w:val="both"/>
        <w:rPr>
          <w:sz w:val="28"/>
        </w:rPr>
      </w:pPr>
      <w:r w:rsidRPr="00CE7782">
        <w:rPr>
          <w:b/>
          <w:i/>
          <w:sz w:val="28"/>
        </w:rPr>
        <w:t>Показатель 3.3.1</w:t>
      </w:r>
      <w:r w:rsidRPr="00CE7782">
        <w:rPr>
          <w:sz w:val="28"/>
        </w:rPr>
        <w:t xml:space="preserve"> «Число новых заражений ВИЧ на 1000 неинфицированных в разбивке по полу, возрасту и принадлежности к основным группам населения»</w:t>
      </w:r>
    </w:p>
    <w:p w14:paraId="74855219" w14:textId="77777777" w:rsidR="00E37509" w:rsidRPr="00CE7782" w:rsidRDefault="00E37509" w:rsidP="00E37509">
      <w:pPr>
        <w:ind w:right="-1"/>
        <w:jc w:val="both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7509" w:rsidRPr="00CE7782" w14:paraId="74999778" w14:textId="77777777" w:rsidTr="00947850">
        <w:tc>
          <w:tcPr>
            <w:tcW w:w="2407" w:type="dxa"/>
          </w:tcPr>
          <w:p w14:paraId="39AB6C96" w14:textId="77777777" w:rsidR="00E37509" w:rsidRPr="00CE7782" w:rsidRDefault="00E37509" w:rsidP="00947850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Целевые значения</w:t>
            </w:r>
          </w:p>
        </w:tc>
        <w:tc>
          <w:tcPr>
            <w:tcW w:w="2407" w:type="dxa"/>
          </w:tcPr>
          <w:p w14:paraId="007198BA" w14:textId="77777777" w:rsidR="00E37509" w:rsidRPr="00CE7782" w:rsidRDefault="00E37509" w:rsidP="00947850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2020 год – 0,25</w:t>
            </w:r>
          </w:p>
        </w:tc>
        <w:tc>
          <w:tcPr>
            <w:tcW w:w="2407" w:type="dxa"/>
          </w:tcPr>
          <w:p w14:paraId="20FCD012" w14:textId="77777777" w:rsidR="00E37509" w:rsidRPr="00CE7782" w:rsidRDefault="00E37509" w:rsidP="00947850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>2025 год – 0,2</w:t>
            </w:r>
          </w:p>
        </w:tc>
        <w:tc>
          <w:tcPr>
            <w:tcW w:w="2407" w:type="dxa"/>
          </w:tcPr>
          <w:p w14:paraId="1DC6F45F" w14:textId="77777777" w:rsidR="00E37509" w:rsidRPr="00CE7782" w:rsidRDefault="00E37509" w:rsidP="00947850">
            <w:pPr>
              <w:ind w:right="-1"/>
              <w:jc w:val="both"/>
              <w:rPr>
                <w:sz w:val="26"/>
                <w:szCs w:val="26"/>
              </w:rPr>
            </w:pPr>
            <w:r w:rsidRPr="00CE7782">
              <w:rPr>
                <w:sz w:val="26"/>
                <w:szCs w:val="26"/>
              </w:rPr>
              <w:t xml:space="preserve">2030 год – 0,15  </w:t>
            </w:r>
          </w:p>
        </w:tc>
      </w:tr>
    </w:tbl>
    <w:p w14:paraId="4354CC92" w14:textId="77777777" w:rsidR="00E37509" w:rsidRPr="00CE7782" w:rsidRDefault="00E37509" w:rsidP="00E37509">
      <w:pPr>
        <w:ind w:right="-1" w:firstLine="708"/>
        <w:jc w:val="both"/>
        <w:rPr>
          <w:sz w:val="28"/>
        </w:rPr>
      </w:pPr>
    </w:p>
    <w:p w14:paraId="2738C38C" w14:textId="77777777" w:rsidR="00E37509" w:rsidRPr="00CE7782" w:rsidRDefault="00E37509" w:rsidP="00E37509">
      <w:pPr>
        <w:ind w:right="-1" w:firstLine="708"/>
        <w:jc w:val="both"/>
        <w:rPr>
          <w:sz w:val="28"/>
        </w:rPr>
      </w:pPr>
    </w:p>
    <w:p w14:paraId="47B2A8C7" w14:textId="77777777" w:rsidR="00E37509" w:rsidRPr="00CE7782" w:rsidRDefault="00E37509" w:rsidP="00E37509">
      <w:pPr>
        <w:ind w:right="-1"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995"/>
        <w:gridCol w:w="1037"/>
        <w:gridCol w:w="80"/>
        <w:gridCol w:w="1199"/>
        <w:gridCol w:w="2522"/>
      </w:tblGrid>
      <w:tr w:rsidR="00E37509" w:rsidRPr="00CE7782" w14:paraId="56B361AE" w14:textId="77777777" w:rsidTr="00947850">
        <w:trPr>
          <w:jc w:val="center"/>
        </w:trPr>
        <w:tc>
          <w:tcPr>
            <w:tcW w:w="10513" w:type="dxa"/>
            <w:gridSpan w:val="6"/>
            <w:shd w:val="clear" w:color="auto" w:fill="BDD6EE"/>
          </w:tcPr>
          <w:p w14:paraId="2C01A8BF" w14:textId="77777777" w:rsidR="00E37509" w:rsidRPr="00CE7782" w:rsidRDefault="00E37509" w:rsidP="00947850">
            <w:pPr>
              <w:tabs>
                <w:tab w:val="left" w:pos="3216"/>
              </w:tabs>
              <w:rPr>
                <w:sz w:val="24"/>
                <w:szCs w:val="28"/>
              </w:rPr>
            </w:pPr>
            <w:r w:rsidRPr="00CE7782">
              <w:rPr>
                <w:sz w:val="24"/>
                <w:szCs w:val="28"/>
              </w:rPr>
              <w:t>Показатель ЦУР 3.3.1 «Число новых заражений ВИЧ на 1000 неинфицированных в разбивке по полу и возрасту»</w:t>
            </w:r>
          </w:p>
        </w:tc>
      </w:tr>
      <w:tr w:rsidR="00E37509" w:rsidRPr="00CE7782" w14:paraId="12F22C5F" w14:textId="77777777" w:rsidTr="00947850">
        <w:trPr>
          <w:trHeight w:val="421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3AB73630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 xml:space="preserve">Целевое значение </w:t>
            </w:r>
            <w:r w:rsidRPr="00CE7782"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6245" w:type="dxa"/>
            <w:gridSpan w:val="5"/>
          </w:tcPr>
          <w:p w14:paraId="21A6B172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Фактическое значение 2022 год – 0,04</w:t>
            </w:r>
          </w:p>
        </w:tc>
      </w:tr>
      <w:tr w:rsidR="00E37509" w:rsidRPr="00CE7782" w14:paraId="32379EB8" w14:textId="77777777" w:rsidTr="00947850">
        <w:trPr>
          <w:trHeight w:val="545"/>
          <w:jc w:val="center"/>
        </w:trPr>
        <w:tc>
          <w:tcPr>
            <w:tcW w:w="4268" w:type="dxa"/>
            <w:shd w:val="clear" w:color="auto" w:fill="auto"/>
            <w:vAlign w:val="center"/>
          </w:tcPr>
          <w:p w14:paraId="6F9CF6B3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Косвенные показатели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3B12816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2021</w:t>
            </w:r>
          </w:p>
        </w:tc>
        <w:tc>
          <w:tcPr>
            <w:tcW w:w="1068" w:type="dxa"/>
            <w:vAlign w:val="center"/>
          </w:tcPr>
          <w:p w14:paraId="6E5BC5F5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2022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1C62C7B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  <w:vertAlign w:val="subscript"/>
              </w:rPr>
            </w:pPr>
            <w:r w:rsidRPr="00CE7782">
              <w:rPr>
                <w:sz w:val="24"/>
                <w:szCs w:val="24"/>
              </w:rPr>
              <w:t xml:space="preserve">Т </w:t>
            </w:r>
            <w:proofErr w:type="spellStart"/>
            <w:proofErr w:type="gramStart"/>
            <w:r w:rsidRPr="00CE7782">
              <w:rPr>
                <w:sz w:val="24"/>
                <w:szCs w:val="24"/>
                <w:vertAlign w:val="subscript"/>
              </w:rPr>
              <w:t>срг.пр</w:t>
            </w:r>
            <w:proofErr w:type="spellEnd"/>
            <w:proofErr w:type="gramEnd"/>
          </w:p>
          <w:p w14:paraId="3AA55ADA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 xml:space="preserve">за период </w:t>
            </w:r>
          </w:p>
          <w:p w14:paraId="749B33CF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2018-2022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11F8B82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Вывод</w:t>
            </w:r>
          </w:p>
        </w:tc>
      </w:tr>
      <w:tr w:rsidR="00E37509" w:rsidRPr="00CE7782" w14:paraId="19010E21" w14:textId="77777777" w:rsidTr="00947850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BDEE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t>Удельный вес парентерального  пути передачи в общей структуре путей передачи ВИЧ-инфекции,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2492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ED3B6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C707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568C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E37509" w:rsidRPr="00CE7782" w14:paraId="7172EC31" w14:textId="77777777" w:rsidTr="00947850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D696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t>Удельный вес полового пути передачи в общей структуре путей передачи ВИЧ-инфекции, %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402715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bottom"/>
          </w:tcPr>
          <w:p w14:paraId="2E2854BB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100%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474666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  <w:shd w:val="clear" w:color="auto" w:fill="auto"/>
          </w:tcPr>
          <w:p w14:paraId="3564A74C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E37509" w:rsidRPr="00CE7782" w14:paraId="6B4566D9" w14:textId="77777777" w:rsidTr="00947850">
        <w:trPr>
          <w:jc w:val="center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EFB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4"/>
              </w:rPr>
            </w:pPr>
            <w:r w:rsidRPr="00CE7782">
              <w:rPr>
                <w:color w:val="333333"/>
                <w:sz w:val="24"/>
                <w:szCs w:val="24"/>
              </w:rPr>
              <w:lastRenderedPageBreak/>
              <w:t>Удельный вес вертикального пути передачи в общей структуре путей передачи ВИЧ-инфекции, %</w:t>
            </w:r>
          </w:p>
        </w:tc>
        <w:tc>
          <w:tcPr>
            <w:tcW w:w="995" w:type="dxa"/>
            <w:shd w:val="clear" w:color="auto" w:fill="auto"/>
            <w:vAlign w:val="bottom"/>
          </w:tcPr>
          <w:p w14:paraId="7537A4B2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068" w:type="dxa"/>
            <w:vAlign w:val="bottom"/>
          </w:tcPr>
          <w:p w14:paraId="72B647FB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CE7782">
              <w:rPr>
                <w:sz w:val="24"/>
                <w:szCs w:val="24"/>
              </w:rPr>
              <w:t>0%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55F46A2F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14:paraId="1C9A6C9C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E37509" w:rsidRPr="00CE7782" w14:paraId="4B1DDDA8" w14:textId="77777777" w:rsidTr="00947850">
        <w:trPr>
          <w:jc w:val="center"/>
        </w:trPr>
        <w:tc>
          <w:tcPr>
            <w:tcW w:w="10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8C4A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CE7782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E37509" w:rsidRPr="00CE7782" w14:paraId="16A50221" w14:textId="77777777" w:rsidTr="00947850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49A6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gridSpan w:val="3"/>
            <w:shd w:val="clear" w:color="auto" w:fill="auto"/>
          </w:tcPr>
          <w:p w14:paraId="058F5A6C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CE7782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4102" w:type="dxa"/>
            <w:gridSpan w:val="2"/>
          </w:tcPr>
          <w:p w14:paraId="678C9109" w14:textId="2C6859F1" w:rsidR="00E37509" w:rsidRPr="00CE7782" w:rsidRDefault="005917C1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E37509" w:rsidRPr="00CE7782">
              <w:rPr>
                <w:sz w:val="24"/>
                <w:szCs w:val="24"/>
              </w:rPr>
              <w:t>ежведомственное взаимодействие налажено</w:t>
            </w:r>
          </w:p>
        </w:tc>
      </w:tr>
      <w:tr w:rsidR="00E37509" w:rsidRPr="00CE7782" w14:paraId="76E5B833" w14:textId="77777777" w:rsidTr="00947850">
        <w:trPr>
          <w:jc w:val="center"/>
        </w:trPr>
        <w:tc>
          <w:tcPr>
            <w:tcW w:w="4268" w:type="dxa"/>
            <w:shd w:val="clear" w:color="auto" w:fill="auto"/>
          </w:tcPr>
          <w:p w14:paraId="534F6921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CE7782">
              <w:rPr>
                <w:sz w:val="24"/>
                <w:szCs w:val="28"/>
              </w:rPr>
              <w:t>Вывод о достижении показателя</w:t>
            </w:r>
          </w:p>
        </w:tc>
        <w:tc>
          <w:tcPr>
            <w:tcW w:w="6245" w:type="dxa"/>
            <w:gridSpan w:val="5"/>
          </w:tcPr>
          <w:p w14:paraId="2880F939" w14:textId="77777777" w:rsidR="00E37509" w:rsidRPr="00CE778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CE7782">
              <w:rPr>
                <w:sz w:val="24"/>
                <w:szCs w:val="28"/>
              </w:rPr>
              <w:t>Целевое значение по итогам 2022 года достигнуто</w:t>
            </w:r>
          </w:p>
        </w:tc>
      </w:tr>
    </w:tbl>
    <w:p w14:paraId="65D87B14" w14:textId="77777777" w:rsidR="00E37509" w:rsidRPr="0056016A" w:rsidRDefault="00E37509" w:rsidP="00E37509">
      <w:pPr>
        <w:ind w:right="-1" w:firstLine="708"/>
        <w:jc w:val="both"/>
        <w:rPr>
          <w:sz w:val="28"/>
          <w:highlight w:val="yellow"/>
        </w:rPr>
      </w:pPr>
    </w:p>
    <w:p w14:paraId="3CF6A687" w14:textId="61F0E0F2" w:rsidR="00E37509" w:rsidRPr="00CE7782" w:rsidRDefault="00E37509" w:rsidP="00E37509">
      <w:pPr>
        <w:ind w:right="-1" w:firstLine="708"/>
        <w:jc w:val="both"/>
        <w:rPr>
          <w:sz w:val="28"/>
          <w:szCs w:val="24"/>
        </w:rPr>
      </w:pPr>
      <w:r w:rsidRPr="00CE7782">
        <w:rPr>
          <w:sz w:val="28"/>
        </w:rPr>
        <w:t xml:space="preserve">Таблица «Динамика заболеваемости </w:t>
      </w:r>
      <w:r w:rsidRPr="00CE7782">
        <w:rPr>
          <w:sz w:val="28"/>
          <w:szCs w:val="24"/>
        </w:rPr>
        <w:t xml:space="preserve">ВИЧ-инфекцией среди населения                        </w:t>
      </w:r>
      <w:proofErr w:type="spellStart"/>
      <w:proofErr w:type="gramStart"/>
      <w:r w:rsidR="00CE7782" w:rsidRPr="00CE7782">
        <w:rPr>
          <w:sz w:val="28"/>
          <w:szCs w:val="24"/>
        </w:rPr>
        <w:t>Сенненского</w:t>
      </w:r>
      <w:proofErr w:type="spellEnd"/>
      <w:r w:rsidR="00CE7782" w:rsidRPr="00CE7782">
        <w:rPr>
          <w:sz w:val="28"/>
          <w:szCs w:val="24"/>
        </w:rPr>
        <w:t xml:space="preserve"> </w:t>
      </w:r>
      <w:r w:rsidRPr="00CE7782">
        <w:rPr>
          <w:sz w:val="28"/>
          <w:szCs w:val="24"/>
        </w:rPr>
        <w:t xml:space="preserve"> района</w:t>
      </w:r>
      <w:proofErr w:type="gramEnd"/>
      <w:r w:rsidRPr="00CE7782">
        <w:rPr>
          <w:sz w:val="28"/>
          <w:szCs w:val="24"/>
        </w:rPr>
        <w:t xml:space="preserve"> в период с 2018-2022 годы»</w:t>
      </w:r>
    </w:p>
    <w:tbl>
      <w:tblPr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725"/>
        <w:gridCol w:w="725"/>
        <w:gridCol w:w="725"/>
        <w:gridCol w:w="725"/>
        <w:gridCol w:w="725"/>
        <w:gridCol w:w="1701"/>
        <w:gridCol w:w="1701"/>
      </w:tblGrid>
      <w:tr w:rsidR="00E37509" w:rsidRPr="00CE7782" w14:paraId="224E1AE1" w14:textId="77777777" w:rsidTr="00947850">
        <w:trPr>
          <w:trHeight w:val="29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0F9" w14:textId="77777777" w:rsidR="00E37509" w:rsidRPr="00CE7782" w:rsidRDefault="00E37509" w:rsidP="00947850">
            <w:pPr>
              <w:jc w:val="center"/>
              <w:rPr>
                <w:bCs/>
                <w:sz w:val="24"/>
                <w:szCs w:val="22"/>
              </w:rPr>
            </w:pPr>
            <w:r w:rsidRPr="00CE7782">
              <w:rPr>
                <w:bCs/>
                <w:sz w:val="24"/>
                <w:szCs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8AF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E73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2019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D98E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605" w14:textId="77777777" w:rsidR="00E37509" w:rsidRPr="00CE7782" w:rsidRDefault="00E37509" w:rsidP="00947850">
            <w:pPr>
              <w:jc w:val="right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0197" w14:textId="77777777" w:rsidR="00E37509" w:rsidRPr="00CE7782" w:rsidRDefault="00E37509" w:rsidP="00947850">
            <w:pPr>
              <w:jc w:val="right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EB66" w14:textId="77777777" w:rsidR="00E37509" w:rsidRPr="00CE7782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CE7782">
              <w:rPr>
                <w:color w:val="000000"/>
                <w:sz w:val="22"/>
                <w:szCs w:val="26"/>
              </w:rPr>
              <w:t>Темп прироста 2022/2021,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49754" w14:textId="77777777" w:rsidR="00E37509" w:rsidRPr="00CE7782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CE7782"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 w:rsidRPr="00CE7782">
              <w:rPr>
                <w:color w:val="000000"/>
                <w:sz w:val="22"/>
                <w:szCs w:val="22"/>
              </w:rPr>
              <w:t>срг</w:t>
            </w:r>
            <w:proofErr w:type="spellEnd"/>
            <w:r w:rsidRPr="00CE7782">
              <w:rPr>
                <w:color w:val="000000"/>
                <w:sz w:val="22"/>
                <w:szCs w:val="22"/>
              </w:rPr>
              <w:t xml:space="preserve"> прироста 2018-2022,%</w:t>
            </w:r>
          </w:p>
        </w:tc>
      </w:tr>
      <w:tr w:rsidR="00E37509" w:rsidRPr="00CE7782" w14:paraId="34DA918A" w14:textId="77777777" w:rsidTr="00947850">
        <w:trPr>
          <w:trHeight w:val="29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768" w14:textId="77777777" w:rsidR="00E37509" w:rsidRPr="00CE7782" w:rsidRDefault="00E37509" w:rsidP="00947850">
            <w:pPr>
              <w:rPr>
                <w:bCs/>
                <w:sz w:val="24"/>
                <w:szCs w:val="22"/>
              </w:rPr>
            </w:pPr>
            <w:r w:rsidRPr="00CE7782">
              <w:rPr>
                <w:bCs/>
                <w:sz w:val="24"/>
                <w:szCs w:val="22"/>
              </w:rPr>
              <w:t>Республика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290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0.25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556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0.23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9F82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FAD8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 0,16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0848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ADDE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8CCEF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</w:p>
        </w:tc>
      </w:tr>
      <w:tr w:rsidR="00E37509" w:rsidRPr="00CE7782" w14:paraId="3E5D3B86" w14:textId="77777777" w:rsidTr="00947850">
        <w:trPr>
          <w:trHeight w:val="300"/>
          <w:jc w:val="center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351F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  <w:proofErr w:type="spellStart"/>
            <w:r w:rsidRPr="00CE7782">
              <w:rPr>
                <w:color w:val="000000"/>
                <w:sz w:val="24"/>
                <w:szCs w:val="22"/>
              </w:rPr>
              <w:t>Сенненский</w:t>
            </w:r>
            <w:proofErr w:type="spellEnd"/>
            <w:r w:rsidRPr="00CE7782">
              <w:rPr>
                <w:color w:val="000000"/>
                <w:sz w:val="24"/>
                <w:szCs w:val="22"/>
              </w:rPr>
              <w:t xml:space="preserve"> район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5DE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CD28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CF3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B98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CB3A" w14:textId="77777777" w:rsidR="00E37509" w:rsidRPr="00CE7782" w:rsidRDefault="00E37509" w:rsidP="00947850">
            <w:pPr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0,15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512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+200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E0B" w14:textId="77777777" w:rsidR="00E37509" w:rsidRPr="00CE7782" w:rsidRDefault="00E37509" w:rsidP="00947850">
            <w:pPr>
              <w:jc w:val="center"/>
              <w:rPr>
                <w:color w:val="000000"/>
                <w:sz w:val="24"/>
                <w:szCs w:val="22"/>
              </w:rPr>
            </w:pPr>
            <w:r w:rsidRPr="00CE7782">
              <w:rPr>
                <w:color w:val="000000"/>
                <w:sz w:val="24"/>
                <w:szCs w:val="22"/>
              </w:rPr>
              <w:t>+0,85</w:t>
            </w:r>
          </w:p>
        </w:tc>
      </w:tr>
    </w:tbl>
    <w:p w14:paraId="19C16384" w14:textId="77777777" w:rsidR="00E37509" w:rsidRPr="00CE7782" w:rsidRDefault="00E37509" w:rsidP="00E37509">
      <w:pPr>
        <w:ind w:firstLine="708"/>
        <w:jc w:val="both"/>
        <w:rPr>
          <w:sz w:val="28"/>
          <w:szCs w:val="28"/>
        </w:rPr>
      </w:pPr>
      <w:r w:rsidRPr="00CE7782">
        <w:rPr>
          <w:sz w:val="28"/>
          <w:szCs w:val="28"/>
        </w:rPr>
        <w:t xml:space="preserve">По состоянию на 1 января 2023 года областной показатель заболеваемости ВИЧ-инфекцией составляет 0,08‰ (республиканский показатель – 0,18‰), в </w:t>
      </w:r>
      <w:proofErr w:type="spellStart"/>
      <w:r w:rsidRPr="00CE7782">
        <w:rPr>
          <w:sz w:val="28"/>
          <w:szCs w:val="28"/>
        </w:rPr>
        <w:t>Сенненский</w:t>
      </w:r>
      <w:proofErr w:type="spellEnd"/>
      <w:r w:rsidRPr="00CE7782">
        <w:rPr>
          <w:sz w:val="28"/>
          <w:szCs w:val="28"/>
        </w:rPr>
        <w:t xml:space="preserve"> </w:t>
      </w:r>
      <w:proofErr w:type="gramStart"/>
      <w:r w:rsidRPr="00CE7782">
        <w:rPr>
          <w:sz w:val="28"/>
          <w:szCs w:val="28"/>
        </w:rPr>
        <w:t>район  0</w:t>
      </w:r>
      <w:proofErr w:type="gramEnd"/>
      <w:r w:rsidRPr="00CE7782">
        <w:rPr>
          <w:sz w:val="28"/>
          <w:szCs w:val="28"/>
        </w:rPr>
        <w:t>,15‰. На протяжении периода 2018-2022 годы данный показатель заболеваемости ниже республиканского показателя.</w:t>
      </w:r>
    </w:p>
    <w:p w14:paraId="2B137EA5" w14:textId="06B5975B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CE7782">
        <w:rPr>
          <w:sz w:val="28"/>
          <w:szCs w:val="28"/>
        </w:rPr>
        <w:t xml:space="preserve">Координирующую роль по проблеме ВИЧ/СПИД на территории                                   </w:t>
      </w:r>
      <w:proofErr w:type="spellStart"/>
      <w:r w:rsidRPr="00CE7782">
        <w:rPr>
          <w:sz w:val="28"/>
          <w:szCs w:val="28"/>
        </w:rPr>
        <w:t>Сенненского</w:t>
      </w:r>
      <w:proofErr w:type="spellEnd"/>
      <w:r w:rsidRPr="00CE7782">
        <w:rPr>
          <w:sz w:val="28"/>
          <w:szCs w:val="28"/>
        </w:rPr>
        <w:t xml:space="preserve"> района выполняет межведомственный координационный совет по профилактике ВИЧ-инфекции и венерических болезней </w:t>
      </w:r>
      <w:proofErr w:type="spellStart"/>
      <w:r w:rsidR="00CE7782" w:rsidRPr="00CE7782">
        <w:rPr>
          <w:sz w:val="28"/>
          <w:szCs w:val="28"/>
        </w:rPr>
        <w:t>Сенненского</w:t>
      </w:r>
      <w:proofErr w:type="spellEnd"/>
      <w:r w:rsidR="00CE7782" w:rsidRPr="00CE7782">
        <w:rPr>
          <w:sz w:val="28"/>
          <w:szCs w:val="28"/>
        </w:rPr>
        <w:t xml:space="preserve"> </w:t>
      </w:r>
      <w:r w:rsidRPr="00CE7782">
        <w:rPr>
          <w:sz w:val="28"/>
          <w:szCs w:val="28"/>
        </w:rPr>
        <w:t xml:space="preserve">райисполкома. Работа межведомственных координационных советов проводилась в соответствии </w:t>
      </w:r>
      <w:r w:rsidRPr="00F13CE4">
        <w:rPr>
          <w:sz w:val="28"/>
          <w:szCs w:val="28"/>
        </w:rPr>
        <w:t>с утвержденным планом работы на 2022 год.</w:t>
      </w:r>
    </w:p>
    <w:p w14:paraId="25EE428E" w14:textId="73A413D2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F13CE4">
        <w:rPr>
          <w:sz w:val="28"/>
          <w:szCs w:val="28"/>
        </w:rPr>
        <w:t>В 2022 году проведено два (</w:t>
      </w:r>
      <w:r w:rsidR="00CE7782" w:rsidRPr="00F13CE4">
        <w:rPr>
          <w:sz w:val="28"/>
          <w:szCs w:val="28"/>
        </w:rPr>
        <w:t>март, октябрь</w:t>
      </w:r>
      <w:r w:rsidRPr="00F13CE4">
        <w:rPr>
          <w:sz w:val="28"/>
          <w:szCs w:val="28"/>
        </w:rPr>
        <w:t xml:space="preserve">) заседания </w:t>
      </w:r>
      <w:r w:rsidR="00CE7782" w:rsidRPr="00F13CE4">
        <w:rPr>
          <w:sz w:val="28"/>
          <w:szCs w:val="28"/>
        </w:rPr>
        <w:t xml:space="preserve">районного </w:t>
      </w:r>
      <w:r w:rsidRPr="00F13CE4">
        <w:rPr>
          <w:sz w:val="28"/>
          <w:szCs w:val="28"/>
        </w:rPr>
        <w:t>межведомственного координационного совета по профилактике ВИЧ-инфекции и венерических болезней</w:t>
      </w:r>
      <w:r w:rsidR="00CE7782" w:rsidRPr="00F13CE4">
        <w:rPr>
          <w:sz w:val="28"/>
          <w:szCs w:val="28"/>
        </w:rPr>
        <w:t>.</w:t>
      </w:r>
      <w:r w:rsidRPr="00F13CE4">
        <w:rPr>
          <w:sz w:val="28"/>
          <w:szCs w:val="28"/>
        </w:rPr>
        <w:t xml:space="preserve"> 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</w:t>
      </w:r>
    </w:p>
    <w:p w14:paraId="407C076B" w14:textId="5065B1D7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F13CE4">
        <w:rPr>
          <w:sz w:val="28"/>
          <w:szCs w:val="28"/>
        </w:rPr>
        <w:t>Профилактическую работу в учреждениях и организациях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>района по проблеме ВИЧ/</w:t>
      </w:r>
      <w:proofErr w:type="gramStart"/>
      <w:r w:rsidRPr="00F13CE4">
        <w:rPr>
          <w:sz w:val="28"/>
          <w:szCs w:val="28"/>
        </w:rPr>
        <w:t>СПИД  осуществляют</w:t>
      </w:r>
      <w:proofErr w:type="gramEnd"/>
      <w:r w:rsidRPr="00F13CE4">
        <w:rPr>
          <w:sz w:val="28"/>
          <w:szCs w:val="28"/>
        </w:rPr>
        <w:t xml:space="preserve"> специалисты  отделов по  образованию, спорта и туризма, отделов идеологической работы, культуры и по делам молодежи,  специалисты </w:t>
      </w:r>
      <w:r w:rsidR="00CE7782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ГУ «</w:t>
      </w:r>
      <w:proofErr w:type="spellStart"/>
      <w:r w:rsidR="00F13CE4" w:rsidRPr="00F13CE4">
        <w:rPr>
          <w:sz w:val="28"/>
          <w:szCs w:val="28"/>
        </w:rPr>
        <w:t>Сенненский</w:t>
      </w:r>
      <w:proofErr w:type="spellEnd"/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>Р</w:t>
      </w:r>
      <w:r w:rsidRPr="00F13CE4">
        <w:rPr>
          <w:sz w:val="28"/>
          <w:szCs w:val="28"/>
        </w:rPr>
        <w:t>ЦГЭ», а также медицинские работники организаций здравоохранения  района.</w:t>
      </w:r>
    </w:p>
    <w:p w14:paraId="713578CC" w14:textId="26319433" w:rsidR="00E37509" w:rsidRPr="009C7E53" w:rsidRDefault="00E37509" w:rsidP="00E37509">
      <w:pPr>
        <w:pStyle w:val="2"/>
        <w:spacing w:line="240" w:lineRule="auto"/>
        <w:ind w:firstLine="709"/>
        <w:rPr>
          <w:sz w:val="28"/>
          <w:szCs w:val="28"/>
          <w:highlight w:val="yellow"/>
        </w:rPr>
      </w:pPr>
      <w:r w:rsidRPr="00F13CE4">
        <w:rPr>
          <w:sz w:val="28"/>
          <w:szCs w:val="28"/>
        </w:rPr>
        <w:t xml:space="preserve">В течение 2022 года </w:t>
      </w:r>
      <w:proofErr w:type="gramStart"/>
      <w:r w:rsidRPr="00F13CE4">
        <w:rPr>
          <w:sz w:val="28"/>
          <w:szCs w:val="28"/>
        </w:rPr>
        <w:t>проведен</w:t>
      </w:r>
      <w:r w:rsidR="00F13CE4">
        <w:rPr>
          <w:sz w:val="28"/>
          <w:szCs w:val="28"/>
        </w:rPr>
        <w:t xml:space="preserve">о </w:t>
      </w:r>
      <w:r w:rsidR="00F13CE4" w:rsidRPr="00F13CE4">
        <w:rPr>
          <w:sz w:val="28"/>
          <w:szCs w:val="28"/>
        </w:rPr>
        <w:t xml:space="preserve"> 24</w:t>
      </w:r>
      <w:proofErr w:type="gramEnd"/>
      <w:r w:rsidRPr="00F13CE4">
        <w:rPr>
          <w:sz w:val="28"/>
          <w:szCs w:val="28"/>
        </w:rPr>
        <w:t xml:space="preserve"> обучающих семинар</w:t>
      </w:r>
      <w:r w:rsidR="00F13CE4" w:rsidRPr="00F13CE4">
        <w:rPr>
          <w:sz w:val="28"/>
          <w:szCs w:val="28"/>
        </w:rPr>
        <w:t>а</w:t>
      </w:r>
      <w:r w:rsidRPr="00F13CE4">
        <w:rPr>
          <w:sz w:val="28"/>
          <w:szCs w:val="28"/>
        </w:rPr>
        <w:t xml:space="preserve"> в немедицинских учреждениях и организациях и организациях здравоохранения с общим количеством обученных – </w:t>
      </w:r>
      <w:r w:rsidR="00F13CE4" w:rsidRPr="00F13CE4">
        <w:rPr>
          <w:sz w:val="28"/>
          <w:szCs w:val="28"/>
        </w:rPr>
        <w:t xml:space="preserve">508 </w:t>
      </w:r>
      <w:r w:rsidRPr="00F13CE4">
        <w:rPr>
          <w:sz w:val="28"/>
          <w:szCs w:val="28"/>
        </w:rPr>
        <w:t>человек. Семинары проведены по утвержденным программам с использованием презентаций по проблеме ВИЧ/СПИД. Для участников семинаров предоставлялись сведения об эпидемической ситуации по ВИЧ-инфекции, информационные материалы в виде буклетов, памяток, листовок, плакатов по проблеме ВИЧ/СПИД, проведены тематические выставки литературы.  В ходе семинаров работники учреждений образования, культуры обменивались опытом работы по данной тематике.</w:t>
      </w:r>
    </w:p>
    <w:p w14:paraId="2B681DA7" w14:textId="2B73953D" w:rsidR="00E37509" w:rsidRPr="00F13CE4" w:rsidRDefault="00E37509" w:rsidP="00E37509">
      <w:pPr>
        <w:pStyle w:val="2"/>
        <w:spacing w:line="240" w:lineRule="auto"/>
        <w:ind w:firstLine="709"/>
        <w:rPr>
          <w:sz w:val="28"/>
          <w:szCs w:val="28"/>
        </w:rPr>
      </w:pPr>
      <w:r w:rsidRPr="00F13CE4">
        <w:rPr>
          <w:sz w:val="28"/>
          <w:szCs w:val="28"/>
        </w:rPr>
        <w:t xml:space="preserve"> В учреждениях образования 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пров</w:t>
      </w:r>
      <w:r w:rsidR="00F13CE4" w:rsidRPr="00F13CE4">
        <w:rPr>
          <w:sz w:val="28"/>
          <w:szCs w:val="28"/>
        </w:rPr>
        <w:t>едены</w:t>
      </w:r>
      <w:r w:rsidRPr="00F13CE4">
        <w:rPr>
          <w:sz w:val="28"/>
          <w:szCs w:val="28"/>
        </w:rPr>
        <w:t xml:space="preserve"> тренинги с участием волонтеров по программе «Равный обучает </w:t>
      </w:r>
      <w:proofErr w:type="gramStart"/>
      <w:r w:rsidRPr="00F13CE4">
        <w:rPr>
          <w:sz w:val="28"/>
          <w:szCs w:val="28"/>
        </w:rPr>
        <w:t>равного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с</w:t>
      </w:r>
      <w:proofErr w:type="gramEnd"/>
      <w:r w:rsidRPr="00F13CE4">
        <w:rPr>
          <w:sz w:val="28"/>
          <w:szCs w:val="28"/>
        </w:rPr>
        <w:t xml:space="preserve"> участием 26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волонтеров, проведено </w:t>
      </w:r>
      <w:r w:rsidR="00F13CE4" w:rsidRPr="00F13CE4">
        <w:rPr>
          <w:sz w:val="28"/>
          <w:szCs w:val="28"/>
        </w:rPr>
        <w:t>2</w:t>
      </w:r>
      <w:r w:rsidRPr="00F13CE4">
        <w:rPr>
          <w:sz w:val="28"/>
          <w:szCs w:val="28"/>
        </w:rPr>
        <w:t xml:space="preserve"> акции, </w:t>
      </w:r>
      <w:r w:rsidR="00F13CE4" w:rsidRPr="00F13CE4">
        <w:rPr>
          <w:sz w:val="28"/>
          <w:szCs w:val="28"/>
        </w:rPr>
        <w:t>1</w:t>
      </w:r>
      <w:r w:rsidRPr="00F13CE4">
        <w:rPr>
          <w:sz w:val="28"/>
          <w:szCs w:val="28"/>
        </w:rPr>
        <w:t xml:space="preserve">7 выставок, </w:t>
      </w:r>
      <w:r w:rsidR="00F13CE4" w:rsidRPr="00F13CE4">
        <w:rPr>
          <w:sz w:val="28"/>
          <w:szCs w:val="28"/>
        </w:rPr>
        <w:t>86</w:t>
      </w:r>
      <w:r w:rsidRPr="00F13CE4">
        <w:rPr>
          <w:sz w:val="28"/>
          <w:szCs w:val="28"/>
        </w:rPr>
        <w:t xml:space="preserve"> демонстраций аудио-видеороликов по проблеме ВИЧ/СПИД, опубликовано </w:t>
      </w:r>
      <w:r w:rsidR="00F13CE4" w:rsidRPr="00F13CE4">
        <w:rPr>
          <w:sz w:val="28"/>
          <w:szCs w:val="28"/>
        </w:rPr>
        <w:t>4</w:t>
      </w:r>
      <w:r w:rsidRPr="00F13CE4">
        <w:rPr>
          <w:sz w:val="28"/>
          <w:szCs w:val="28"/>
        </w:rPr>
        <w:t xml:space="preserve"> публикаци</w:t>
      </w:r>
      <w:r w:rsidR="00F13CE4" w:rsidRPr="00F13CE4">
        <w:rPr>
          <w:sz w:val="28"/>
          <w:szCs w:val="28"/>
        </w:rPr>
        <w:t>и в районной газете.</w:t>
      </w:r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</w:t>
      </w:r>
      <w:r w:rsidR="00F13CE4" w:rsidRPr="00F13CE4">
        <w:rPr>
          <w:sz w:val="28"/>
          <w:szCs w:val="28"/>
        </w:rPr>
        <w:t xml:space="preserve"> </w:t>
      </w:r>
    </w:p>
    <w:p w14:paraId="77458EA0" w14:textId="1BFDDEA9" w:rsidR="00DC0420" w:rsidRPr="009C7E53" w:rsidRDefault="00E37509" w:rsidP="00DC0420">
      <w:pPr>
        <w:ind w:firstLine="709"/>
        <w:jc w:val="both"/>
        <w:rPr>
          <w:sz w:val="28"/>
          <w:szCs w:val="28"/>
          <w:highlight w:val="yellow"/>
        </w:rPr>
      </w:pPr>
      <w:r w:rsidRPr="00F13CE4">
        <w:rPr>
          <w:bCs/>
          <w:sz w:val="28"/>
          <w:szCs w:val="28"/>
        </w:rPr>
        <w:t>На сайте ГУ «</w:t>
      </w:r>
      <w:proofErr w:type="spellStart"/>
      <w:r w:rsidR="00F13CE4" w:rsidRPr="00F13CE4">
        <w:rPr>
          <w:bCs/>
          <w:sz w:val="28"/>
          <w:szCs w:val="28"/>
        </w:rPr>
        <w:t>Сенненский</w:t>
      </w:r>
      <w:proofErr w:type="spellEnd"/>
      <w:r w:rsidR="00F13CE4" w:rsidRPr="00F13CE4">
        <w:rPr>
          <w:bCs/>
          <w:sz w:val="28"/>
          <w:szCs w:val="28"/>
        </w:rPr>
        <w:t xml:space="preserve"> Р</w:t>
      </w:r>
      <w:r w:rsidRPr="00F13CE4">
        <w:rPr>
          <w:bCs/>
          <w:sz w:val="28"/>
          <w:szCs w:val="28"/>
        </w:rPr>
        <w:t xml:space="preserve">ЦГЭ» размещены: пресс-релиз, приуроченный к Всемирному дню профилактики СПИД 1 декабря 2022г. «Знай свой ВИЧ </w:t>
      </w:r>
      <w:r w:rsidRPr="00F13CE4">
        <w:rPr>
          <w:bCs/>
          <w:sz w:val="28"/>
          <w:szCs w:val="28"/>
        </w:rPr>
        <w:lastRenderedPageBreak/>
        <w:t>статус», пакет методических и информационных материалов по проблеме ВИЧ/СПИД</w:t>
      </w:r>
      <w:r w:rsidR="00F13CE4" w:rsidRPr="00DC0420">
        <w:rPr>
          <w:bCs/>
          <w:sz w:val="28"/>
          <w:szCs w:val="28"/>
        </w:rPr>
        <w:t>.</w:t>
      </w:r>
      <w:r w:rsidR="00DC0420" w:rsidRPr="00DC0420">
        <w:rPr>
          <w:bCs/>
          <w:i/>
          <w:sz w:val="28"/>
          <w:szCs w:val="28"/>
        </w:rPr>
        <w:t xml:space="preserve"> </w:t>
      </w:r>
      <w:r w:rsidR="00DC0420" w:rsidRPr="00DC0420">
        <w:rPr>
          <w:bCs/>
          <w:sz w:val="28"/>
          <w:szCs w:val="28"/>
        </w:rPr>
        <w:t xml:space="preserve"> </w:t>
      </w:r>
      <w:r w:rsidR="00DC0420" w:rsidRPr="00DC0420">
        <w:rPr>
          <w:sz w:val="28"/>
          <w:szCs w:val="28"/>
        </w:rPr>
        <w:t xml:space="preserve">  Растиражировано и распространено 6 наименований информационно-справочных материалов в количестве 3900 экз., соотношение к количеству жителей составляет 1:5.  </w:t>
      </w:r>
    </w:p>
    <w:p w14:paraId="2714ADE8" w14:textId="58D62C6F" w:rsidR="00E37509" w:rsidRPr="00F13CE4" w:rsidRDefault="00E37509" w:rsidP="00E37509">
      <w:pPr>
        <w:jc w:val="both"/>
        <w:rPr>
          <w:sz w:val="28"/>
          <w:szCs w:val="28"/>
        </w:rPr>
      </w:pPr>
      <w:r w:rsidRPr="00F13CE4">
        <w:rPr>
          <w:bCs/>
          <w:sz w:val="28"/>
          <w:szCs w:val="28"/>
        </w:rPr>
        <w:t xml:space="preserve">          </w:t>
      </w:r>
      <w:r w:rsidRPr="00F13CE4">
        <w:rPr>
          <w:sz w:val="28"/>
          <w:szCs w:val="28"/>
        </w:rPr>
        <w:t xml:space="preserve">В организациях здравоохранения </w:t>
      </w:r>
      <w:r w:rsidR="00F13CE4" w:rsidRPr="00F13CE4">
        <w:rPr>
          <w:sz w:val="28"/>
          <w:szCs w:val="28"/>
        </w:rPr>
        <w:t xml:space="preserve"> </w:t>
      </w:r>
      <w:r w:rsidRPr="00F13CE4">
        <w:rPr>
          <w:sz w:val="28"/>
          <w:szCs w:val="28"/>
        </w:rPr>
        <w:t xml:space="preserve"> района медицинскими работниками проводится целенаправленная работа по осуществлению основных мероприятий подпрограммы «Профилактика ВИЧ-инфекции» Государственной программы «Здоровье народа и демографическая безопасность» на 2021-2025 годы». Организовано проведение эпидемиологического надзора за ВИЧ-инфекцией, выполнение мероприятий по диагностике, лечению и профилактике ВИЧ-инфекции, в том числе профилактике внутрибольничного и профессионального заражения инфекциями, передающимися парентеральным путем. Среди пациентов организаций здравоохранения медицинскими работниками проводится работа по проведению </w:t>
      </w:r>
      <w:proofErr w:type="spellStart"/>
      <w:r w:rsidRPr="00F13CE4">
        <w:rPr>
          <w:sz w:val="28"/>
          <w:szCs w:val="28"/>
        </w:rPr>
        <w:t>дотестового</w:t>
      </w:r>
      <w:proofErr w:type="spellEnd"/>
      <w:r w:rsidRPr="00F13CE4">
        <w:rPr>
          <w:sz w:val="28"/>
          <w:szCs w:val="28"/>
        </w:rPr>
        <w:t xml:space="preserve"> </w:t>
      </w:r>
      <w:proofErr w:type="gramStart"/>
      <w:r w:rsidRPr="00F13CE4">
        <w:rPr>
          <w:sz w:val="28"/>
          <w:szCs w:val="28"/>
        </w:rPr>
        <w:t xml:space="preserve">и  </w:t>
      </w:r>
      <w:proofErr w:type="spellStart"/>
      <w:r w:rsidRPr="00F13CE4">
        <w:rPr>
          <w:sz w:val="28"/>
          <w:szCs w:val="28"/>
        </w:rPr>
        <w:t>послетестового</w:t>
      </w:r>
      <w:proofErr w:type="spellEnd"/>
      <w:proofErr w:type="gramEnd"/>
      <w:r w:rsidRPr="00F13CE4">
        <w:rPr>
          <w:sz w:val="28"/>
          <w:szCs w:val="28"/>
        </w:rPr>
        <w:t xml:space="preserve"> консультирования пациентов при тестировании на ВИЧ. Во всех организациях здравоохранения имеется возможность для проведения анонимного бесплатного обследования пациентов на ВИЧ. </w:t>
      </w:r>
    </w:p>
    <w:p w14:paraId="5FFD649D" w14:textId="77777777" w:rsidR="00E37509" w:rsidRDefault="00E37509" w:rsidP="00E37509">
      <w:pPr>
        <w:jc w:val="both"/>
        <w:rPr>
          <w:sz w:val="28"/>
          <w:szCs w:val="28"/>
        </w:rPr>
      </w:pPr>
    </w:p>
    <w:p w14:paraId="1709D5C5" w14:textId="77777777" w:rsidR="00E37509" w:rsidRDefault="00E37509" w:rsidP="00E37509">
      <w:pPr>
        <w:ind w:right="-1" w:firstLine="708"/>
        <w:jc w:val="both"/>
        <w:rPr>
          <w:sz w:val="28"/>
        </w:rPr>
      </w:pPr>
      <w:r w:rsidRPr="008F3179">
        <w:rPr>
          <w:b/>
          <w:i/>
          <w:sz w:val="28"/>
        </w:rPr>
        <w:t>Показатель 3.3.2</w:t>
      </w:r>
      <w:r>
        <w:rPr>
          <w:sz w:val="28"/>
        </w:rPr>
        <w:t xml:space="preserve"> «Заболеваемость туберкулёзом на 100 000 человек»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078"/>
        <w:gridCol w:w="2078"/>
        <w:gridCol w:w="2079"/>
      </w:tblGrid>
      <w:tr w:rsidR="00E37509" w14:paraId="49C9A44F" w14:textId="77777777" w:rsidTr="00947850">
        <w:trPr>
          <w:jc w:val="center"/>
        </w:trPr>
        <w:tc>
          <w:tcPr>
            <w:tcW w:w="2407" w:type="dxa"/>
          </w:tcPr>
          <w:p w14:paraId="6F5AAE45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 w:rsidRPr="00447E01">
              <w:rPr>
                <w:sz w:val="24"/>
              </w:rPr>
              <w:t>Целевое значение</w:t>
            </w:r>
          </w:p>
        </w:tc>
        <w:tc>
          <w:tcPr>
            <w:tcW w:w="2078" w:type="dxa"/>
          </w:tcPr>
          <w:p w14:paraId="04DC86C1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2020 год – 21,50</w:t>
            </w:r>
          </w:p>
        </w:tc>
        <w:tc>
          <w:tcPr>
            <w:tcW w:w="2078" w:type="dxa"/>
          </w:tcPr>
          <w:p w14:paraId="1B2A4CFE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2025 год – 21,43</w:t>
            </w:r>
          </w:p>
        </w:tc>
        <w:tc>
          <w:tcPr>
            <w:tcW w:w="2079" w:type="dxa"/>
          </w:tcPr>
          <w:p w14:paraId="40D86C90" w14:textId="77777777" w:rsidR="00E37509" w:rsidRPr="00447E01" w:rsidRDefault="00E37509" w:rsidP="00947850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19,21 </w:t>
            </w:r>
          </w:p>
        </w:tc>
      </w:tr>
    </w:tbl>
    <w:p w14:paraId="57B135ED" w14:textId="77777777" w:rsidR="00E37509" w:rsidRDefault="00E37509" w:rsidP="00E37509">
      <w:pPr>
        <w:ind w:right="-1" w:firstLine="708"/>
        <w:jc w:val="both"/>
        <w:rPr>
          <w:sz w:val="28"/>
        </w:rPr>
      </w:pPr>
    </w:p>
    <w:p w14:paraId="446EAD06" w14:textId="77777777" w:rsidR="00E37509" w:rsidRDefault="00E37509" w:rsidP="00E37509">
      <w:pPr>
        <w:ind w:right="-1" w:firstLine="708"/>
        <w:jc w:val="both"/>
        <w:rPr>
          <w:sz w:val="28"/>
        </w:rPr>
      </w:pPr>
      <w:r>
        <w:rPr>
          <w:sz w:val="28"/>
        </w:rPr>
        <w:t>Таблица «Заболеваемость туберкулёзом на 100 000 человек за период 2018-2022 годы»</w:t>
      </w: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752"/>
        <w:gridCol w:w="751"/>
        <w:gridCol w:w="751"/>
        <w:gridCol w:w="751"/>
        <w:gridCol w:w="751"/>
        <w:gridCol w:w="1584"/>
        <w:gridCol w:w="1559"/>
      </w:tblGrid>
      <w:tr w:rsidR="00E37509" w:rsidRPr="001F5AE3" w14:paraId="143A993E" w14:textId="77777777" w:rsidTr="00947850">
        <w:trPr>
          <w:trHeight w:val="345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968B" w14:textId="77777777" w:rsidR="00E37509" w:rsidRPr="001F5AE3" w:rsidRDefault="00E37509" w:rsidP="00947850">
            <w:pPr>
              <w:ind w:left="456" w:hanging="456"/>
              <w:rPr>
                <w:bCs/>
                <w:sz w:val="22"/>
                <w:szCs w:val="18"/>
              </w:rPr>
            </w:pPr>
            <w:r w:rsidRPr="001F5AE3">
              <w:rPr>
                <w:bCs/>
                <w:sz w:val="22"/>
                <w:szCs w:val="1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C4AC1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CBC68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A02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7B9B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AAB8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1F5AE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4A4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6"/>
              </w:rPr>
              <w:t>Темп прироста 2022/2021,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B5C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2018-2022,%</w:t>
            </w:r>
          </w:p>
        </w:tc>
      </w:tr>
      <w:tr w:rsidR="00E37509" w:rsidRPr="001F5AE3" w14:paraId="096CF19B" w14:textId="77777777" w:rsidTr="00947850">
        <w:trPr>
          <w:trHeight w:val="242"/>
          <w:jc w:val="center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5A86E" w14:textId="77777777" w:rsidR="00E37509" w:rsidRPr="001F5AE3" w:rsidRDefault="00E37509" w:rsidP="00947850">
            <w:pPr>
              <w:ind w:left="456" w:hanging="456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Республика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B53B0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6449A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B497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ED3A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7CB3F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6B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C6B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7509" w:rsidRPr="001F5AE3" w14:paraId="30E21329" w14:textId="77777777" w:rsidTr="00947850">
        <w:trPr>
          <w:trHeight w:val="132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BA5" w14:textId="77777777" w:rsidR="00E37509" w:rsidRPr="001F5AE3" w:rsidRDefault="00E37509" w:rsidP="00947850">
            <w:pPr>
              <w:rPr>
                <w:color w:val="000000"/>
                <w:sz w:val="22"/>
                <w:szCs w:val="18"/>
              </w:rPr>
            </w:pPr>
            <w:proofErr w:type="spellStart"/>
            <w:r>
              <w:rPr>
                <w:color w:val="000000"/>
                <w:sz w:val="22"/>
                <w:szCs w:val="18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18"/>
              </w:rPr>
              <w:t xml:space="preserve"> район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597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6B17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74C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7590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DDED2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908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154" w14:textId="77777777" w:rsidR="00E37509" w:rsidRPr="001F5A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+7,25</w:t>
            </w:r>
          </w:p>
        </w:tc>
      </w:tr>
    </w:tbl>
    <w:p w14:paraId="6C05D818" w14:textId="77777777" w:rsidR="00E37509" w:rsidRDefault="00E37509" w:rsidP="00E37509">
      <w:pPr>
        <w:ind w:right="-1"/>
        <w:jc w:val="both"/>
        <w:rPr>
          <w:sz w:val="28"/>
        </w:rPr>
      </w:pPr>
    </w:p>
    <w:p w14:paraId="37400682" w14:textId="76342BB9" w:rsidR="00E37509" w:rsidRPr="0056016A" w:rsidRDefault="00E37509" w:rsidP="00E37509">
      <w:pPr>
        <w:ind w:firstLine="708"/>
        <w:jc w:val="both"/>
        <w:rPr>
          <w:sz w:val="28"/>
          <w:szCs w:val="28"/>
        </w:rPr>
      </w:pPr>
      <w:r w:rsidRPr="0056016A">
        <w:rPr>
          <w:color w:val="000000"/>
          <w:sz w:val="28"/>
          <w:szCs w:val="28"/>
        </w:rPr>
        <w:t xml:space="preserve">В </w:t>
      </w:r>
      <w:proofErr w:type="spellStart"/>
      <w:r w:rsidRPr="0056016A">
        <w:rPr>
          <w:color w:val="000000"/>
          <w:sz w:val="28"/>
          <w:szCs w:val="28"/>
        </w:rPr>
        <w:t>Сенненском</w:t>
      </w:r>
      <w:proofErr w:type="spellEnd"/>
      <w:r w:rsidRPr="0056016A">
        <w:rPr>
          <w:color w:val="000000"/>
          <w:sz w:val="28"/>
          <w:szCs w:val="28"/>
        </w:rPr>
        <w:t xml:space="preserve"> районе за 2022 год отмечается</w:t>
      </w:r>
      <w:r w:rsidRPr="0056016A">
        <w:rPr>
          <w:sz w:val="28"/>
          <w:szCs w:val="28"/>
        </w:rPr>
        <w:t xml:space="preserve"> </w:t>
      </w:r>
      <w:r w:rsidR="0056016A" w:rsidRPr="0056016A">
        <w:rPr>
          <w:sz w:val="28"/>
          <w:szCs w:val="28"/>
        </w:rPr>
        <w:t>снижение</w:t>
      </w:r>
      <w:r w:rsidRPr="0056016A">
        <w:rPr>
          <w:sz w:val="28"/>
          <w:szCs w:val="28"/>
        </w:rPr>
        <w:t xml:space="preserve"> заболеваемости туберкулезом по сравнению с прошлым годом на </w:t>
      </w:r>
      <w:r w:rsidR="0056016A" w:rsidRPr="0056016A">
        <w:rPr>
          <w:sz w:val="28"/>
          <w:szCs w:val="28"/>
        </w:rPr>
        <w:t>26,2</w:t>
      </w:r>
      <w:r w:rsidRPr="0056016A">
        <w:rPr>
          <w:sz w:val="28"/>
          <w:szCs w:val="28"/>
        </w:rPr>
        <w:t xml:space="preserve">%. </w:t>
      </w:r>
      <w:r w:rsidRPr="0056016A">
        <w:rPr>
          <w:sz w:val="28"/>
        </w:rPr>
        <w:t>За 2022 год зарегистрировано 5 случаев заболеваний туберкулезом, заболеваемость на 100 тыс. населения составила 25,4 сл. на 100 тыс. населения; легочной туберкулез составляет 100%.</w:t>
      </w:r>
    </w:p>
    <w:p w14:paraId="2E467162" w14:textId="285993F2" w:rsidR="00E37509" w:rsidRPr="000D3838" w:rsidRDefault="00E37509" w:rsidP="00E37509">
      <w:pPr>
        <w:ind w:firstLine="708"/>
        <w:jc w:val="both"/>
        <w:rPr>
          <w:color w:val="000000"/>
          <w:sz w:val="28"/>
          <w:szCs w:val="28"/>
        </w:rPr>
      </w:pPr>
      <w:r w:rsidRPr="000D3838">
        <w:rPr>
          <w:color w:val="000000"/>
          <w:sz w:val="28"/>
          <w:szCs w:val="28"/>
        </w:rPr>
        <w:t xml:space="preserve">Удельный вес выявленных лиц с </w:t>
      </w:r>
      <w:proofErr w:type="spellStart"/>
      <w:r w:rsidRPr="000D3838">
        <w:rPr>
          <w:color w:val="000000"/>
          <w:sz w:val="28"/>
          <w:szCs w:val="28"/>
        </w:rPr>
        <w:t>бацилловыделением</w:t>
      </w:r>
      <w:proofErr w:type="spellEnd"/>
      <w:r w:rsidRPr="000D3838">
        <w:rPr>
          <w:color w:val="000000"/>
          <w:sz w:val="28"/>
          <w:szCs w:val="28"/>
        </w:rPr>
        <w:t xml:space="preserve"> составил </w:t>
      </w:r>
      <w:r w:rsidR="000D3838" w:rsidRPr="000D3838">
        <w:rPr>
          <w:color w:val="000000"/>
          <w:sz w:val="28"/>
          <w:szCs w:val="28"/>
        </w:rPr>
        <w:t>100</w:t>
      </w:r>
      <w:r w:rsidRPr="000D3838">
        <w:rPr>
          <w:color w:val="000000"/>
          <w:sz w:val="28"/>
          <w:szCs w:val="28"/>
        </w:rPr>
        <w:t xml:space="preserve">% </w:t>
      </w:r>
      <w:r w:rsidR="000D3838" w:rsidRPr="000D3838">
        <w:rPr>
          <w:color w:val="000000"/>
          <w:sz w:val="28"/>
          <w:szCs w:val="28"/>
        </w:rPr>
        <w:t xml:space="preserve"> </w:t>
      </w:r>
      <w:r w:rsidRPr="000D3838">
        <w:rPr>
          <w:color w:val="000000"/>
          <w:sz w:val="28"/>
          <w:szCs w:val="28"/>
        </w:rPr>
        <w:t xml:space="preserve">  Случаев заболевания туберкулезом среди детей не зарегистрировано. </w:t>
      </w:r>
      <w:r w:rsidRPr="000D3838">
        <w:rPr>
          <w:bCs/>
          <w:sz w:val="28"/>
          <w:szCs w:val="28"/>
        </w:rPr>
        <w:t xml:space="preserve">Выявлено </w:t>
      </w:r>
      <w:r w:rsidR="000D3838" w:rsidRPr="000D3838">
        <w:rPr>
          <w:bCs/>
          <w:sz w:val="28"/>
          <w:szCs w:val="28"/>
        </w:rPr>
        <w:t>5</w:t>
      </w:r>
      <w:r w:rsidRPr="000D3838">
        <w:rPr>
          <w:bCs/>
          <w:sz w:val="28"/>
          <w:szCs w:val="28"/>
        </w:rPr>
        <w:t xml:space="preserve"> случа</w:t>
      </w:r>
      <w:r w:rsidR="000D3838" w:rsidRPr="000D3838">
        <w:rPr>
          <w:bCs/>
          <w:sz w:val="28"/>
          <w:szCs w:val="28"/>
        </w:rPr>
        <w:t>ев</w:t>
      </w:r>
      <w:r w:rsidRPr="000D3838">
        <w:rPr>
          <w:bCs/>
          <w:sz w:val="28"/>
          <w:szCs w:val="28"/>
        </w:rPr>
        <w:t xml:space="preserve"> заболевания туберкулезом</w:t>
      </w:r>
      <w:r w:rsidR="000D3838" w:rsidRPr="000D3838">
        <w:rPr>
          <w:bCs/>
          <w:sz w:val="28"/>
          <w:szCs w:val="28"/>
        </w:rPr>
        <w:t>. Заболевшие не являются</w:t>
      </w:r>
      <w:r w:rsidRPr="000D3838">
        <w:rPr>
          <w:bCs/>
          <w:sz w:val="28"/>
          <w:szCs w:val="28"/>
        </w:rPr>
        <w:t xml:space="preserve"> лиц</w:t>
      </w:r>
      <w:r w:rsidR="000D3838" w:rsidRPr="000D3838">
        <w:rPr>
          <w:bCs/>
          <w:sz w:val="28"/>
          <w:szCs w:val="28"/>
        </w:rPr>
        <w:t>ами</w:t>
      </w:r>
      <w:r w:rsidRPr="000D3838">
        <w:rPr>
          <w:bCs/>
          <w:sz w:val="28"/>
          <w:szCs w:val="28"/>
        </w:rPr>
        <w:t xml:space="preserve"> из числа «обязательных» контингентов</w:t>
      </w:r>
      <w:r w:rsidR="000D3838" w:rsidRPr="000D3838">
        <w:rPr>
          <w:bCs/>
          <w:sz w:val="28"/>
          <w:szCs w:val="28"/>
        </w:rPr>
        <w:t>.</w:t>
      </w:r>
      <w:r w:rsidRPr="000D3838">
        <w:rPr>
          <w:bCs/>
          <w:sz w:val="28"/>
          <w:szCs w:val="28"/>
        </w:rPr>
        <w:t xml:space="preserve"> </w:t>
      </w:r>
      <w:r w:rsidR="000D3838" w:rsidRPr="000D3838">
        <w:rPr>
          <w:bCs/>
          <w:sz w:val="28"/>
          <w:szCs w:val="28"/>
        </w:rPr>
        <w:t xml:space="preserve"> </w:t>
      </w:r>
      <w:r w:rsidRPr="000D3838">
        <w:rPr>
          <w:bCs/>
          <w:sz w:val="28"/>
          <w:szCs w:val="28"/>
        </w:rPr>
        <w:t xml:space="preserve"> Среди лиц с установленным диагнозом туберкулеза контингент неработающих лиц </w:t>
      </w:r>
      <w:proofErr w:type="gramStart"/>
      <w:r w:rsidRPr="000D3838">
        <w:rPr>
          <w:bCs/>
          <w:sz w:val="28"/>
          <w:szCs w:val="28"/>
        </w:rPr>
        <w:t xml:space="preserve">составляет </w:t>
      </w:r>
      <w:r w:rsidR="000D3838" w:rsidRPr="000D3838">
        <w:rPr>
          <w:bCs/>
          <w:sz w:val="28"/>
          <w:szCs w:val="28"/>
        </w:rPr>
        <w:t xml:space="preserve"> 3</w:t>
      </w:r>
      <w:proofErr w:type="gramEnd"/>
      <w:r w:rsidRPr="000D3838">
        <w:rPr>
          <w:bCs/>
          <w:sz w:val="28"/>
          <w:szCs w:val="28"/>
        </w:rPr>
        <w:t xml:space="preserve"> человек</w:t>
      </w:r>
      <w:r w:rsidR="000D3838" w:rsidRPr="000D3838">
        <w:rPr>
          <w:bCs/>
          <w:sz w:val="28"/>
          <w:szCs w:val="28"/>
        </w:rPr>
        <w:t>а</w:t>
      </w:r>
      <w:r w:rsidRPr="000D3838">
        <w:rPr>
          <w:bCs/>
          <w:sz w:val="28"/>
          <w:szCs w:val="28"/>
        </w:rPr>
        <w:t xml:space="preserve"> – </w:t>
      </w:r>
      <w:r w:rsidR="000D3838" w:rsidRPr="000D3838">
        <w:rPr>
          <w:bCs/>
          <w:sz w:val="28"/>
          <w:szCs w:val="28"/>
        </w:rPr>
        <w:t>60</w:t>
      </w:r>
      <w:r w:rsidRPr="000D3838">
        <w:rPr>
          <w:bCs/>
          <w:sz w:val="28"/>
          <w:szCs w:val="28"/>
        </w:rPr>
        <w:t>%, лица пенсионного возраста – 1 человек (</w:t>
      </w:r>
      <w:r w:rsidR="000D3838" w:rsidRPr="000D3838">
        <w:rPr>
          <w:bCs/>
          <w:sz w:val="28"/>
          <w:szCs w:val="28"/>
        </w:rPr>
        <w:t>20</w:t>
      </w:r>
      <w:r w:rsidRPr="000D3838">
        <w:rPr>
          <w:bCs/>
          <w:sz w:val="28"/>
          <w:szCs w:val="28"/>
        </w:rPr>
        <w:t>%).</w:t>
      </w:r>
    </w:p>
    <w:p w14:paraId="5F78935E" w14:textId="77777777" w:rsidR="00E37509" w:rsidRPr="00471DED" w:rsidRDefault="00E37509" w:rsidP="00E37509">
      <w:pPr>
        <w:pStyle w:val="3"/>
        <w:ind w:left="0" w:firstLine="283"/>
        <w:jc w:val="both"/>
        <w:rPr>
          <w:sz w:val="28"/>
          <w:szCs w:val="28"/>
        </w:rPr>
      </w:pPr>
      <w:r w:rsidRPr="000D3838">
        <w:rPr>
          <w:sz w:val="28"/>
          <w:szCs w:val="28"/>
        </w:rPr>
        <w:tab/>
      </w:r>
      <w:r w:rsidRPr="000D3838">
        <w:rPr>
          <w:bCs/>
          <w:sz w:val="28"/>
          <w:szCs w:val="28"/>
        </w:rPr>
        <w:t xml:space="preserve">Охват населения профилактическим </w:t>
      </w:r>
      <w:proofErr w:type="spellStart"/>
      <w:r w:rsidRPr="000D3838">
        <w:rPr>
          <w:bCs/>
          <w:sz w:val="28"/>
          <w:szCs w:val="28"/>
        </w:rPr>
        <w:t>рентгенофлюорографическим</w:t>
      </w:r>
      <w:proofErr w:type="spellEnd"/>
      <w:r w:rsidRPr="000D3838">
        <w:rPr>
          <w:bCs/>
          <w:sz w:val="28"/>
          <w:szCs w:val="28"/>
        </w:rPr>
        <w:t xml:space="preserve"> обследованием в </w:t>
      </w:r>
      <w:proofErr w:type="spellStart"/>
      <w:r w:rsidRPr="000D3838">
        <w:rPr>
          <w:bCs/>
          <w:sz w:val="28"/>
          <w:szCs w:val="28"/>
        </w:rPr>
        <w:t>Сенненском</w:t>
      </w:r>
      <w:proofErr w:type="spellEnd"/>
      <w:r w:rsidRPr="000D3838">
        <w:rPr>
          <w:bCs/>
          <w:sz w:val="28"/>
          <w:szCs w:val="28"/>
        </w:rPr>
        <w:t xml:space="preserve"> районе за 2022 год составил – 98,56% подлежащего населения. </w:t>
      </w:r>
      <w:r w:rsidRPr="000D3838">
        <w:rPr>
          <w:sz w:val="28"/>
          <w:szCs w:val="28"/>
        </w:rPr>
        <w:t>Контактные лица, проживающие в очагах туберкулеза, обследованы в 100% случаев.</w:t>
      </w:r>
    </w:p>
    <w:p w14:paraId="2FBA6407" w14:textId="77777777" w:rsidR="00E37509" w:rsidRDefault="00E37509" w:rsidP="00E37509">
      <w:pPr>
        <w:ind w:right="-1" w:firstLine="708"/>
        <w:jc w:val="both"/>
        <w:rPr>
          <w:sz w:val="28"/>
        </w:rPr>
      </w:pPr>
      <w:r w:rsidRPr="008F3179">
        <w:rPr>
          <w:b/>
          <w:i/>
          <w:sz w:val="28"/>
        </w:rPr>
        <w:t>Показатель 3.3.3</w:t>
      </w:r>
      <w:r>
        <w:rPr>
          <w:sz w:val="28"/>
        </w:rPr>
        <w:t xml:space="preserve"> «Заболеваемость малярией на 1000 человек»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417"/>
        <w:gridCol w:w="1417"/>
        <w:gridCol w:w="1418"/>
      </w:tblGrid>
      <w:tr w:rsidR="00E37509" w14:paraId="7737C2F2" w14:textId="77777777" w:rsidTr="00947850">
        <w:trPr>
          <w:jc w:val="center"/>
        </w:trPr>
        <w:tc>
          <w:tcPr>
            <w:tcW w:w="2093" w:type="dxa"/>
          </w:tcPr>
          <w:p w14:paraId="1C9C2315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Целевые значения</w:t>
            </w:r>
          </w:p>
        </w:tc>
        <w:tc>
          <w:tcPr>
            <w:tcW w:w="1417" w:type="dxa"/>
          </w:tcPr>
          <w:p w14:paraId="2CFA9B7F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2020: 0.001</w:t>
            </w:r>
          </w:p>
        </w:tc>
        <w:tc>
          <w:tcPr>
            <w:tcW w:w="1417" w:type="dxa"/>
          </w:tcPr>
          <w:p w14:paraId="252C19D3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2025: 0.001</w:t>
            </w:r>
          </w:p>
        </w:tc>
        <w:tc>
          <w:tcPr>
            <w:tcW w:w="1418" w:type="dxa"/>
          </w:tcPr>
          <w:p w14:paraId="27E78075" w14:textId="77777777" w:rsidR="00E37509" w:rsidRPr="0061045B" w:rsidRDefault="00E37509" w:rsidP="00947850">
            <w:pPr>
              <w:rPr>
                <w:sz w:val="24"/>
                <w:szCs w:val="24"/>
              </w:rPr>
            </w:pPr>
            <w:r w:rsidRPr="0061045B">
              <w:rPr>
                <w:color w:val="000000"/>
                <w:sz w:val="24"/>
                <w:szCs w:val="24"/>
              </w:rPr>
              <w:t>2030: 0.001</w:t>
            </w:r>
          </w:p>
        </w:tc>
      </w:tr>
    </w:tbl>
    <w:p w14:paraId="313EB1D4" w14:textId="77777777" w:rsidR="00E37509" w:rsidRDefault="00E37509" w:rsidP="00E37509">
      <w:pPr>
        <w:ind w:right="-1" w:firstLine="708"/>
        <w:jc w:val="both"/>
        <w:rPr>
          <w:sz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992"/>
        <w:gridCol w:w="1417"/>
        <w:gridCol w:w="3828"/>
      </w:tblGrid>
      <w:tr w:rsidR="00E37509" w:rsidRPr="001F5AE3" w14:paraId="1BBD023C" w14:textId="77777777" w:rsidTr="00947850">
        <w:tc>
          <w:tcPr>
            <w:tcW w:w="9611" w:type="dxa"/>
            <w:gridSpan w:val="4"/>
            <w:shd w:val="clear" w:color="auto" w:fill="BDD6EE"/>
          </w:tcPr>
          <w:p w14:paraId="4D38EBDB" w14:textId="77777777" w:rsidR="00E37509" w:rsidRPr="00C7712D" w:rsidRDefault="00E37509" w:rsidP="00947850">
            <w:pPr>
              <w:tabs>
                <w:tab w:val="left" w:pos="3216"/>
              </w:tabs>
              <w:jc w:val="center"/>
              <w:rPr>
                <w:sz w:val="24"/>
                <w:szCs w:val="28"/>
              </w:rPr>
            </w:pPr>
            <w:r w:rsidRPr="00C7712D">
              <w:rPr>
                <w:sz w:val="24"/>
                <w:szCs w:val="28"/>
              </w:rPr>
              <w:t>Показатель ЦУР 3.3.3 «Заболеваемость малярией на 1000 человек»</w:t>
            </w:r>
          </w:p>
        </w:tc>
      </w:tr>
      <w:tr w:rsidR="00E37509" w:rsidRPr="001F5AE3" w14:paraId="0391F97F" w14:textId="77777777" w:rsidTr="00947850">
        <w:tc>
          <w:tcPr>
            <w:tcW w:w="3374" w:type="dxa"/>
            <w:shd w:val="clear" w:color="auto" w:fill="auto"/>
          </w:tcPr>
          <w:p w14:paraId="3D0B6AD3" w14:textId="77777777" w:rsidR="00E37509" w:rsidRPr="001F5AE3" w:rsidRDefault="00E37509" w:rsidP="00947850">
            <w:pPr>
              <w:tabs>
                <w:tab w:val="left" w:pos="3216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 xml:space="preserve">Целевое значение </w:t>
            </w:r>
            <w:r w:rsidRPr="001F5AE3">
              <w:rPr>
                <w:b/>
                <w:bCs/>
                <w:sz w:val="24"/>
                <w:szCs w:val="28"/>
              </w:rPr>
              <w:t>0,001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A0DEEE0" w14:textId="77777777" w:rsidR="00E37509" w:rsidRPr="001F5AE3" w:rsidRDefault="00E37509" w:rsidP="00947850">
            <w:pPr>
              <w:tabs>
                <w:tab w:val="left" w:pos="3216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Фактическое значение 2022 год-0</w:t>
            </w:r>
          </w:p>
        </w:tc>
      </w:tr>
      <w:tr w:rsidR="00E37509" w:rsidRPr="001F5AE3" w14:paraId="7F3D74FA" w14:textId="77777777" w:rsidTr="00947850">
        <w:trPr>
          <w:trHeight w:val="473"/>
        </w:trPr>
        <w:tc>
          <w:tcPr>
            <w:tcW w:w="3374" w:type="dxa"/>
            <w:shd w:val="clear" w:color="auto" w:fill="auto"/>
            <w:vAlign w:val="center"/>
          </w:tcPr>
          <w:p w14:paraId="121D22D4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Индикатор управленческих решений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DE082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A8543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2022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47315D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8"/>
              </w:rPr>
            </w:pPr>
            <w:r w:rsidRPr="001F5AE3">
              <w:rPr>
                <w:sz w:val="24"/>
                <w:szCs w:val="28"/>
              </w:rPr>
              <w:t>Вывод</w:t>
            </w:r>
          </w:p>
        </w:tc>
      </w:tr>
      <w:tr w:rsidR="00E37509" w:rsidRPr="001F5AE3" w14:paraId="5AF5483B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A3DD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Число случаев завозных инфекций (завозных случаев малярии) за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437AA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1861A1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1F5AE3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14:paraId="3B663468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малярии в 2022 году не регистрировались.</w:t>
            </w:r>
          </w:p>
        </w:tc>
      </w:tr>
      <w:tr w:rsidR="00E37509" w:rsidRPr="001F5AE3" w14:paraId="6401B855" w14:textId="77777777" w:rsidTr="00947850"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0E018" w14:textId="77777777" w:rsidR="00E37509" w:rsidRPr="001F5AE3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F5AE3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E37509" w:rsidRPr="001F5AE3" w14:paraId="73024B4B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6E3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color w:val="000000"/>
                <w:sz w:val="24"/>
                <w:szCs w:val="24"/>
              </w:rPr>
            </w:pPr>
            <w:r w:rsidRPr="002D562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322AC6B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5628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3828" w:type="dxa"/>
            <w:shd w:val="clear" w:color="auto" w:fill="auto"/>
          </w:tcPr>
          <w:p w14:paraId="743D696C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5628">
              <w:rPr>
                <w:sz w:val="24"/>
                <w:szCs w:val="24"/>
              </w:rPr>
              <w:t>Выводы о межведомственном взаимодействии</w:t>
            </w:r>
          </w:p>
        </w:tc>
      </w:tr>
      <w:tr w:rsidR="00E37509" w:rsidRPr="001F5AE3" w14:paraId="04206537" w14:textId="77777777" w:rsidTr="0094785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6E36" w14:textId="3D130EE2" w:rsidR="00E37509" w:rsidRPr="002D5628" w:rsidRDefault="002D5628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4"/>
                <w:szCs w:val="28"/>
              </w:rPr>
            </w:pPr>
            <w:r w:rsidRPr="002D5628">
              <w:rPr>
                <w:sz w:val="24"/>
                <w:szCs w:val="24"/>
              </w:rPr>
              <w:t>1</w:t>
            </w:r>
            <w:r w:rsidR="00E37509" w:rsidRPr="002D5628"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D03F218" w14:textId="41478082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2D5628">
              <w:rPr>
                <w:sz w:val="22"/>
                <w:szCs w:val="28"/>
              </w:rPr>
              <w:t xml:space="preserve">Организации здравоохранения, </w:t>
            </w:r>
            <w:r w:rsidR="002D5628" w:rsidRPr="002D5628">
              <w:rPr>
                <w:sz w:val="22"/>
                <w:szCs w:val="28"/>
              </w:rPr>
              <w:t xml:space="preserve"> </w:t>
            </w:r>
            <w:r w:rsidRPr="002D5628">
              <w:rPr>
                <w:sz w:val="22"/>
                <w:szCs w:val="28"/>
              </w:rPr>
              <w:t xml:space="preserve"> гостиницы, работники ЖКХ</w:t>
            </w:r>
          </w:p>
        </w:tc>
        <w:tc>
          <w:tcPr>
            <w:tcW w:w="3828" w:type="dxa"/>
            <w:shd w:val="clear" w:color="auto" w:fill="auto"/>
          </w:tcPr>
          <w:p w14:paraId="1B6B72D0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D5628">
              <w:rPr>
                <w:sz w:val="22"/>
                <w:szCs w:val="22"/>
              </w:rPr>
              <w:t>Продолжено межведомственное взаимодействие в рамках проведения профилактических и санитарно-противоэпидемических мероприятий, направленных на минимизацию распространения малярии.  Активизировано выполнение мероприятий по формированию и поддержанию у населения приверженности к здоровому образу жизни</w:t>
            </w:r>
          </w:p>
        </w:tc>
      </w:tr>
      <w:tr w:rsidR="00E37509" w:rsidRPr="001F5AE3" w14:paraId="2732450A" w14:textId="77777777" w:rsidTr="00947850">
        <w:trPr>
          <w:trHeight w:val="312"/>
        </w:trPr>
        <w:tc>
          <w:tcPr>
            <w:tcW w:w="3374" w:type="dxa"/>
            <w:shd w:val="clear" w:color="auto" w:fill="auto"/>
          </w:tcPr>
          <w:p w14:paraId="69D7A5AD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2D5628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0FBCE9E" w14:textId="77777777" w:rsidR="00E37509" w:rsidRPr="002D562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2D5628">
              <w:rPr>
                <w:sz w:val="22"/>
                <w:szCs w:val="28"/>
              </w:rPr>
              <w:t xml:space="preserve">В 2022 году завозных, местных случаев малярии не зарегистрировано. Показатель заболеваемости малярией достигнут.  </w:t>
            </w:r>
          </w:p>
        </w:tc>
      </w:tr>
    </w:tbl>
    <w:p w14:paraId="4E8F489B" w14:textId="77777777" w:rsidR="00E37509" w:rsidRDefault="00E37509" w:rsidP="00E37509">
      <w:pPr>
        <w:rPr>
          <w:sz w:val="28"/>
        </w:rPr>
      </w:pPr>
    </w:p>
    <w:p w14:paraId="59534D54" w14:textId="4F4AA3A2" w:rsidR="00E37509" w:rsidRPr="00974F62" w:rsidRDefault="00E37509" w:rsidP="00974F62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За 2</w:t>
      </w:r>
      <w:r w:rsidR="00974F62" w:rsidRPr="00974F62">
        <w:rPr>
          <w:sz w:val="28"/>
          <w:szCs w:val="28"/>
        </w:rPr>
        <w:t>0</w:t>
      </w:r>
      <w:r w:rsidRPr="00974F62">
        <w:rPr>
          <w:sz w:val="28"/>
          <w:szCs w:val="28"/>
        </w:rPr>
        <w:t xml:space="preserve"> – летний период наблюдения (20</w:t>
      </w:r>
      <w:r w:rsidR="00974F62" w:rsidRPr="00974F62">
        <w:rPr>
          <w:sz w:val="28"/>
          <w:szCs w:val="28"/>
        </w:rPr>
        <w:t>02</w:t>
      </w:r>
      <w:r w:rsidRPr="00974F62">
        <w:rPr>
          <w:sz w:val="28"/>
          <w:szCs w:val="28"/>
        </w:rPr>
        <w:t xml:space="preserve"> – 2022 гг.) </w:t>
      </w:r>
      <w:r w:rsidR="00974F62"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t xml:space="preserve"> </w:t>
      </w:r>
      <w:r w:rsidR="00974F62"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t xml:space="preserve">случаев малярии </w:t>
      </w:r>
      <w:r w:rsidR="00974F62" w:rsidRPr="00974F62">
        <w:rPr>
          <w:sz w:val="28"/>
          <w:szCs w:val="28"/>
        </w:rPr>
        <w:t>в районе не зарегистрировано.</w:t>
      </w:r>
    </w:p>
    <w:p w14:paraId="6BCA83CD" w14:textId="40923965" w:rsidR="00E37509" w:rsidRPr="00974F62" w:rsidRDefault="00E37509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С целью профилактики возникновения местных случаев малярии, специалистами </w:t>
      </w:r>
      <w:r w:rsidR="00974F62" w:rsidRPr="00974F62">
        <w:rPr>
          <w:sz w:val="28"/>
          <w:szCs w:val="28"/>
        </w:rPr>
        <w:t>ГУ «</w:t>
      </w:r>
      <w:proofErr w:type="spellStart"/>
      <w:r w:rsidR="00974F62" w:rsidRPr="00974F62">
        <w:rPr>
          <w:sz w:val="28"/>
          <w:szCs w:val="28"/>
        </w:rPr>
        <w:t>Сенненский</w:t>
      </w:r>
      <w:proofErr w:type="spellEnd"/>
      <w:r w:rsidR="00974F62" w:rsidRPr="00974F62">
        <w:rPr>
          <w:sz w:val="28"/>
          <w:szCs w:val="28"/>
        </w:rPr>
        <w:t xml:space="preserve"> РЦГЭ»</w:t>
      </w:r>
      <w:r w:rsidRPr="00974F62">
        <w:rPr>
          <w:sz w:val="28"/>
          <w:szCs w:val="28"/>
        </w:rPr>
        <w:t xml:space="preserve"> проводится профилактическая работа. Ежегодно с </w:t>
      </w:r>
      <w:r w:rsidR="00974F62" w:rsidRPr="00974F62">
        <w:rPr>
          <w:sz w:val="28"/>
          <w:szCs w:val="28"/>
        </w:rPr>
        <w:t>работниками</w:t>
      </w:r>
      <w:r w:rsidRPr="00974F62">
        <w:rPr>
          <w:sz w:val="28"/>
          <w:szCs w:val="28"/>
        </w:rPr>
        <w:t xml:space="preserve"> гостиниц</w:t>
      </w:r>
      <w:r w:rsidR="00974F62" w:rsidRPr="00974F62">
        <w:rPr>
          <w:sz w:val="28"/>
          <w:szCs w:val="28"/>
        </w:rPr>
        <w:t xml:space="preserve">, объектов </w:t>
      </w:r>
      <w:proofErr w:type="spellStart"/>
      <w:r w:rsidR="00974F62" w:rsidRPr="00974F62">
        <w:rPr>
          <w:sz w:val="28"/>
          <w:szCs w:val="28"/>
        </w:rPr>
        <w:t>агроэкотуризма</w:t>
      </w:r>
      <w:proofErr w:type="spellEnd"/>
      <w:r w:rsidR="00974F62" w:rsidRPr="00974F62">
        <w:rPr>
          <w:sz w:val="28"/>
          <w:szCs w:val="28"/>
        </w:rPr>
        <w:t xml:space="preserve"> и</w:t>
      </w:r>
      <w:r w:rsidRPr="00974F62">
        <w:rPr>
          <w:sz w:val="28"/>
          <w:szCs w:val="28"/>
        </w:rPr>
        <w:t xml:space="preserve"> медработниками организаций здравоохранения проводятся обучающие </w:t>
      </w:r>
      <w:proofErr w:type="gramStart"/>
      <w:r w:rsidRPr="00974F62">
        <w:rPr>
          <w:sz w:val="28"/>
          <w:szCs w:val="28"/>
        </w:rPr>
        <w:t xml:space="preserve">семинары, </w:t>
      </w:r>
      <w:r w:rsidR="00974F62" w:rsidRPr="00974F62">
        <w:rPr>
          <w:sz w:val="28"/>
          <w:szCs w:val="28"/>
        </w:rPr>
        <w:t xml:space="preserve"> </w:t>
      </w:r>
      <w:r w:rsidRPr="00974F62">
        <w:rPr>
          <w:sz w:val="28"/>
          <w:szCs w:val="28"/>
        </w:rPr>
        <w:t xml:space="preserve"> </w:t>
      </w:r>
      <w:proofErr w:type="gramEnd"/>
      <w:r w:rsidRPr="00974F62">
        <w:rPr>
          <w:sz w:val="28"/>
          <w:szCs w:val="28"/>
        </w:rPr>
        <w:t xml:space="preserve">рабочие совещания, периодически вопрос по профилактике малярии и другим паразитарным заболеваниям заслушивается на медико-санитарном </w:t>
      </w:r>
      <w:r w:rsidR="00974F62" w:rsidRPr="00974F62">
        <w:rPr>
          <w:sz w:val="28"/>
          <w:szCs w:val="28"/>
        </w:rPr>
        <w:t xml:space="preserve"> совете.</w:t>
      </w:r>
    </w:p>
    <w:p w14:paraId="532F4C14" w14:textId="73A19EBC" w:rsidR="00E37509" w:rsidRPr="00974F62" w:rsidRDefault="00974F62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 В</w:t>
      </w:r>
      <w:r w:rsidR="00E37509" w:rsidRPr="00974F62">
        <w:rPr>
          <w:sz w:val="28"/>
          <w:szCs w:val="28"/>
        </w:rPr>
        <w:t xml:space="preserve"> </w:t>
      </w:r>
      <w:proofErr w:type="spellStart"/>
      <w:r w:rsidR="00E37509" w:rsidRPr="00974F62">
        <w:rPr>
          <w:sz w:val="28"/>
          <w:szCs w:val="28"/>
        </w:rPr>
        <w:t>эпидсезон</w:t>
      </w:r>
      <w:proofErr w:type="spellEnd"/>
      <w:r w:rsidR="00E37509" w:rsidRPr="00974F62">
        <w:rPr>
          <w:sz w:val="28"/>
          <w:szCs w:val="28"/>
        </w:rPr>
        <w:t xml:space="preserve"> 2022 года осуществлялся энтомологический надзор за водоемами, состоящими на учете в ГУ «</w:t>
      </w:r>
      <w:proofErr w:type="spellStart"/>
      <w:r w:rsidRPr="00974F62">
        <w:rPr>
          <w:sz w:val="28"/>
          <w:szCs w:val="28"/>
        </w:rPr>
        <w:t>Сенненский</w:t>
      </w:r>
      <w:proofErr w:type="spellEnd"/>
      <w:r w:rsidR="00E37509" w:rsidRPr="00974F62">
        <w:rPr>
          <w:sz w:val="28"/>
          <w:szCs w:val="28"/>
        </w:rPr>
        <w:t xml:space="preserve"> ЦГЭ», расположенными на территории </w:t>
      </w:r>
      <w:r w:rsidRPr="00974F62"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 района. В отчетном году проведена паспортизация </w:t>
      </w:r>
      <w:r w:rsidRPr="00974F62">
        <w:rPr>
          <w:sz w:val="28"/>
          <w:szCs w:val="28"/>
        </w:rPr>
        <w:t>46</w:t>
      </w:r>
      <w:r w:rsidR="00E37509" w:rsidRPr="00974F62">
        <w:rPr>
          <w:sz w:val="28"/>
          <w:szCs w:val="28"/>
        </w:rPr>
        <w:t xml:space="preserve"> водоемов, проведен расчет эффективной заражаемости комаров и сезона эффективной передачи заболевания малярийными комарами.</w:t>
      </w:r>
    </w:p>
    <w:p w14:paraId="39AED9D3" w14:textId="1F93A439" w:rsidR="00E37509" w:rsidRPr="00974F62" w:rsidRDefault="00974F62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Памятка «Как предупредить малярию» в </w:t>
      </w:r>
      <w:proofErr w:type="spellStart"/>
      <w:r w:rsidR="00E37509" w:rsidRPr="00974F62">
        <w:rPr>
          <w:sz w:val="28"/>
          <w:szCs w:val="28"/>
        </w:rPr>
        <w:t>эпидсезон</w:t>
      </w:r>
      <w:proofErr w:type="spellEnd"/>
      <w:r w:rsidR="00E37509" w:rsidRPr="00974F62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 xml:space="preserve"> </w:t>
      </w:r>
      <w:r w:rsidR="00E37509" w:rsidRPr="00974F62">
        <w:rPr>
          <w:sz w:val="28"/>
          <w:szCs w:val="28"/>
        </w:rPr>
        <w:t xml:space="preserve"> распространяется среди населения курируемой территории.</w:t>
      </w:r>
    </w:p>
    <w:p w14:paraId="03E75224" w14:textId="77777777" w:rsidR="00E37509" w:rsidRDefault="00E37509" w:rsidP="00E3750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Вывод: ситуация устойчива и контролируема; межведомственное взаимодействие налажено.</w:t>
      </w:r>
    </w:p>
    <w:p w14:paraId="5C46E46D" w14:textId="77777777" w:rsidR="00E37509" w:rsidRDefault="00E37509" w:rsidP="00E37509">
      <w:pPr>
        <w:ind w:firstLine="709"/>
        <w:jc w:val="both"/>
        <w:rPr>
          <w:sz w:val="28"/>
          <w:szCs w:val="28"/>
        </w:rPr>
      </w:pPr>
    </w:p>
    <w:p w14:paraId="26B61007" w14:textId="77777777" w:rsidR="00E37509" w:rsidRDefault="00E37509" w:rsidP="00E37509">
      <w:pPr>
        <w:ind w:firstLine="709"/>
        <w:jc w:val="both"/>
        <w:rPr>
          <w:sz w:val="28"/>
          <w:szCs w:val="28"/>
        </w:rPr>
      </w:pPr>
      <w:r w:rsidRPr="006C563F">
        <w:rPr>
          <w:b/>
          <w:i/>
          <w:sz w:val="28"/>
          <w:szCs w:val="28"/>
        </w:rPr>
        <w:t>Показатель 3.3.4</w:t>
      </w:r>
      <w:r>
        <w:rPr>
          <w:sz w:val="28"/>
          <w:szCs w:val="28"/>
        </w:rPr>
        <w:t xml:space="preserve"> «Заболеваемость гепатитом В на 100 000 человек»</w:t>
      </w:r>
    </w:p>
    <w:p w14:paraId="31919BA2" w14:textId="77777777" w:rsidR="00E37509" w:rsidRDefault="00E37509" w:rsidP="00E3750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</w:tblGrid>
      <w:tr w:rsidR="00E37509" w14:paraId="25327849" w14:textId="77777777" w:rsidTr="00947850">
        <w:tc>
          <w:tcPr>
            <w:tcW w:w="2235" w:type="dxa"/>
          </w:tcPr>
          <w:p w14:paraId="3A0C6D72" w14:textId="77777777" w:rsidR="00E37509" w:rsidRPr="00AA2CAA" w:rsidRDefault="00E37509" w:rsidP="00947850">
            <w:pPr>
              <w:rPr>
                <w:sz w:val="24"/>
              </w:rPr>
            </w:pPr>
            <w:r w:rsidRPr="00AA2CAA">
              <w:rPr>
                <w:sz w:val="24"/>
              </w:rPr>
              <w:t>Целевые значения</w:t>
            </w:r>
          </w:p>
        </w:tc>
        <w:tc>
          <w:tcPr>
            <w:tcW w:w="1275" w:type="dxa"/>
            <w:vAlign w:val="bottom"/>
          </w:tcPr>
          <w:p w14:paraId="09CF6EDB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2020: 11,2</w:t>
            </w:r>
          </w:p>
        </w:tc>
        <w:tc>
          <w:tcPr>
            <w:tcW w:w="1276" w:type="dxa"/>
            <w:vAlign w:val="bottom"/>
          </w:tcPr>
          <w:p w14:paraId="75DC8320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2025: 9,5</w:t>
            </w:r>
          </w:p>
        </w:tc>
        <w:tc>
          <w:tcPr>
            <w:tcW w:w="1276" w:type="dxa"/>
            <w:vAlign w:val="bottom"/>
          </w:tcPr>
          <w:p w14:paraId="279F4BFA" w14:textId="77777777" w:rsidR="00E37509" w:rsidRPr="00AA2CAA" w:rsidRDefault="00E37509" w:rsidP="00947850">
            <w:pPr>
              <w:jc w:val="center"/>
              <w:rPr>
                <w:sz w:val="24"/>
                <w:szCs w:val="24"/>
              </w:rPr>
            </w:pPr>
            <w:r w:rsidRPr="00AA2CAA">
              <w:rPr>
                <w:sz w:val="24"/>
                <w:szCs w:val="24"/>
              </w:rPr>
              <w:t>2030: 8,0</w:t>
            </w:r>
          </w:p>
        </w:tc>
      </w:tr>
    </w:tbl>
    <w:p w14:paraId="1C3D406B" w14:textId="77777777" w:rsidR="00E37509" w:rsidRDefault="00E37509" w:rsidP="00E37509">
      <w:pPr>
        <w:jc w:val="center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884"/>
        <w:gridCol w:w="949"/>
        <w:gridCol w:w="443"/>
        <w:gridCol w:w="510"/>
        <w:gridCol w:w="1418"/>
        <w:gridCol w:w="1021"/>
        <w:gridCol w:w="2506"/>
        <w:gridCol w:w="16"/>
      </w:tblGrid>
      <w:tr w:rsidR="00E37509" w:rsidRPr="00291198" w14:paraId="5FAF52A3" w14:textId="77777777" w:rsidTr="00947850">
        <w:trPr>
          <w:gridAfter w:val="1"/>
          <w:wAfter w:w="16" w:type="dxa"/>
        </w:trPr>
        <w:tc>
          <w:tcPr>
            <w:tcW w:w="9731" w:type="dxa"/>
            <w:gridSpan w:val="7"/>
            <w:shd w:val="clear" w:color="auto" w:fill="DEEAF6" w:themeFill="accent1" w:themeFillTint="33"/>
          </w:tcPr>
          <w:p w14:paraId="74DD0FAD" w14:textId="77777777" w:rsidR="00E37509" w:rsidRPr="00291198" w:rsidRDefault="00E37509" w:rsidP="00947850">
            <w:pPr>
              <w:ind w:firstLine="709"/>
              <w:jc w:val="center"/>
              <w:rPr>
                <w:sz w:val="28"/>
                <w:szCs w:val="28"/>
              </w:rPr>
            </w:pPr>
            <w:r w:rsidRPr="00291198">
              <w:rPr>
                <w:i/>
                <w:sz w:val="28"/>
                <w:szCs w:val="28"/>
              </w:rPr>
              <w:t>Показатель 3.3.4</w:t>
            </w:r>
            <w:r w:rsidRPr="00291198">
              <w:rPr>
                <w:sz w:val="28"/>
                <w:szCs w:val="28"/>
              </w:rPr>
              <w:t xml:space="preserve"> «Заболеваемость гепатитом В на 100 000 человек»</w:t>
            </w:r>
          </w:p>
        </w:tc>
      </w:tr>
      <w:tr w:rsidR="00E37509" w:rsidRPr="00291198" w14:paraId="2FFF2F8F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64021B8B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lastRenderedPageBreak/>
              <w:t>Целевое значение – 11,2</w:t>
            </w:r>
          </w:p>
        </w:tc>
        <w:tc>
          <w:tcPr>
            <w:tcW w:w="6847" w:type="dxa"/>
            <w:gridSpan w:val="6"/>
          </w:tcPr>
          <w:p w14:paraId="3FE785A7" w14:textId="77777777" w:rsidR="00E37509" w:rsidRPr="009D1AD8" w:rsidRDefault="00E37509" w:rsidP="00947850">
            <w:pPr>
              <w:tabs>
                <w:tab w:val="left" w:pos="3216"/>
              </w:tabs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Фактическое значение 2022 год – 7,19</w:t>
            </w:r>
          </w:p>
        </w:tc>
      </w:tr>
      <w:tr w:rsidR="00E37509" w:rsidRPr="00291198" w14:paraId="07B34A35" w14:textId="77777777" w:rsidTr="00947850">
        <w:tc>
          <w:tcPr>
            <w:tcW w:w="2884" w:type="dxa"/>
          </w:tcPr>
          <w:p w14:paraId="6BD05D42" w14:textId="77777777" w:rsidR="00E37509" w:rsidRPr="009D1AD8" w:rsidRDefault="00E37509" w:rsidP="00947850">
            <w:pPr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Косвенные показатели</w:t>
            </w:r>
          </w:p>
        </w:tc>
        <w:tc>
          <w:tcPr>
            <w:tcW w:w="949" w:type="dxa"/>
            <w:vAlign w:val="bottom"/>
          </w:tcPr>
          <w:p w14:paraId="3396A4CA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2021</w:t>
            </w:r>
          </w:p>
        </w:tc>
        <w:tc>
          <w:tcPr>
            <w:tcW w:w="953" w:type="dxa"/>
            <w:gridSpan w:val="2"/>
            <w:vAlign w:val="bottom"/>
          </w:tcPr>
          <w:p w14:paraId="353C9DF1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bottom"/>
          </w:tcPr>
          <w:p w14:paraId="7184081B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 xml:space="preserve">Т </w:t>
            </w:r>
            <w:proofErr w:type="spellStart"/>
            <w:r w:rsidRPr="009D1AD8">
              <w:rPr>
                <w:sz w:val="22"/>
                <w:szCs w:val="22"/>
              </w:rPr>
              <w:t>срг.пр</w:t>
            </w:r>
            <w:proofErr w:type="spellEnd"/>
            <w:r w:rsidRPr="009D1AD8">
              <w:rPr>
                <w:sz w:val="22"/>
                <w:szCs w:val="22"/>
              </w:rPr>
              <w:t>. за период 2018-2022</w:t>
            </w:r>
          </w:p>
        </w:tc>
        <w:tc>
          <w:tcPr>
            <w:tcW w:w="3543" w:type="dxa"/>
            <w:gridSpan w:val="3"/>
          </w:tcPr>
          <w:p w14:paraId="7137E0AD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Вывод</w:t>
            </w:r>
          </w:p>
        </w:tc>
      </w:tr>
      <w:tr w:rsidR="00E37509" w:rsidRPr="00291198" w14:paraId="0202DBA2" w14:textId="77777777" w:rsidTr="00947850">
        <w:tc>
          <w:tcPr>
            <w:tcW w:w="2884" w:type="dxa"/>
          </w:tcPr>
          <w:p w14:paraId="04328263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Процент охвата обследованием контактных лиц в очагах ВГВ-инфекции и микст-инфекции (целевой показатель – не менее 90% от подлежащих)</w:t>
            </w:r>
          </w:p>
        </w:tc>
        <w:tc>
          <w:tcPr>
            <w:tcW w:w="949" w:type="dxa"/>
            <w:vAlign w:val="bottom"/>
          </w:tcPr>
          <w:p w14:paraId="20C0CD1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F89670B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7542C97D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E38BEF7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</w:p>
        </w:tc>
      </w:tr>
      <w:tr w:rsidR="00E37509" w:rsidRPr="00655BE7" w14:paraId="47C87F61" w14:textId="77777777" w:rsidTr="00947850">
        <w:tc>
          <w:tcPr>
            <w:tcW w:w="2884" w:type="dxa"/>
          </w:tcPr>
          <w:p w14:paraId="42B0776B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 xml:space="preserve">Процент отказов от обследования среди контактных лиц в очагах ВГВ-инфекции (целевой показатель не более 5% от подлежащих)  </w:t>
            </w:r>
          </w:p>
        </w:tc>
        <w:tc>
          <w:tcPr>
            <w:tcW w:w="949" w:type="dxa"/>
            <w:vAlign w:val="bottom"/>
          </w:tcPr>
          <w:p w14:paraId="06E22C1A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2DC29EF6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1E592214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5C7D2385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76BE339D" w14:textId="77777777" w:rsidTr="00947850">
        <w:tc>
          <w:tcPr>
            <w:tcW w:w="2884" w:type="dxa"/>
          </w:tcPr>
          <w:p w14:paraId="71CB92D0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Процент охвата вакцинацией против вирусного гепатита В контактных лиц в очагах ВГВ-инфекции (целевой показатель – не менее 90% от подлежащих)</w:t>
            </w:r>
          </w:p>
        </w:tc>
        <w:tc>
          <w:tcPr>
            <w:tcW w:w="949" w:type="dxa"/>
            <w:vAlign w:val="bottom"/>
          </w:tcPr>
          <w:p w14:paraId="29CC28F4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84BE7FE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330FBC76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7DBDD5C0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B74D77E" w14:textId="77777777" w:rsidTr="00947850"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FA7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Процент отказов от вакцинации среди контактных лиц в очагах ВГВ-инфекции (целевой показатель не более 5% от подлежащих)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146B2E0D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6ED2709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35BF06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bottom"/>
          </w:tcPr>
          <w:p w14:paraId="1AEE1A54" w14:textId="77777777" w:rsidR="00E37509" w:rsidRPr="009D1AD8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5C1FB508" w14:textId="77777777" w:rsidTr="00947850">
        <w:tc>
          <w:tcPr>
            <w:tcW w:w="2884" w:type="dxa"/>
          </w:tcPr>
          <w:p w14:paraId="0C7BC17C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sz w:val="22"/>
                <w:szCs w:val="22"/>
              </w:rPr>
              <w:t>Удельный вес контактно-бытовой внутрисемейной передачи ВГВ-инфекции</w:t>
            </w:r>
          </w:p>
        </w:tc>
        <w:tc>
          <w:tcPr>
            <w:tcW w:w="949" w:type="dxa"/>
            <w:vAlign w:val="bottom"/>
          </w:tcPr>
          <w:p w14:paraId="02BA7B2E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471451FA" w14:textId="77777777" w:rsidR="00E37509" w:rsidRPr="009D1AD8" w:rsidRDefault="00E37509" w:rsidP="00947850">
            <w:pPr>
              <w:ind w:left="-110"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7199BB7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31BA88D2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FC9066E" w14:textId="77777777" w:rsidTr="00947850">
        <w:tc>
          <w:tcPr>
            <w:tcW w:w="2884" w:type="dxa"/>
          </w:tcPr>
          <w:p w14:paraId="4770DE74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Удельный вес полового пути передачи ВГВ-инфекции</w:t>
            </w:r>
          </w:p>
        </w:tc>
        <w:tc>
          <w:tcPr>
            <w:tcW w:w="949" w:type="dxa"/>
            <w:vAlign w:val="bottom"/>
          </w:tcPr>
          <w:p w14:paraId="5012ED38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01235876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405558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1BAFBBEC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42683A57" w14:textId="77777777" w:rsidTr="00947850">
        <w:tc>
          <w:tcPr>
            <w:tcW w:w="2884" w:type="dxa"/>
          </w:tcPr>
          <w:p w14:paraId="1E087E8F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Удельный вес парентерального пути передачи ВГВ-инфекции при потреблении наркотических веществ</w:t>
            </w:r>
          </w:p>
        </w:tc>
        <w:tc>
          <w:tcPr>
            <w:tcW w:w="949" w:type="dxa"/>
            <w:vAlign w:val="bottom"/>
          </w:tcPr>
          <w:p w14:paraId="46EBEA32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63846D7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6A690868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5A74803B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5E358AC5" w14:textId="77777777" w:rsidTr="00947850">
        <w:tc>
          <w:tcPr>
            <w:tcW w:w="2884" w:type="dxa"/>
          </w:tcPr>
          <w:p w14:paraId="3392EC74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Удельный вес инфицирования при проведении немедицинских манипуляций (тату, пирсинг, маникюр и т.п.)</w:t>
            </w:r>
          </w:p>
        </w:tc>
        <w:tc>
          <w:tcPr>
            <w:tcW w:w="949" w:type="dxa"/>
            <w:vAlign w:val="bottom"/>
          </w:tcPr>
          <w:p w14:paraId="2685F79B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7C78CA80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40FD7E7F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</w:tcPr>
          <w:p w14:paraId="57EA9A7D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655BE7" w14:paraId="3A0084C1" w14:textId="77777777" w:rsidTr="00947850">
        <w:tc>
          <w:tcPr>
            <w:tcW w:w="2884" w:type="dxa"/>
          </w:tcPr>
          <w:p w14:paraId="47198DD8" w14:textId="77777777" w:rsidR="00E37509" w:rsidRPr="009D1AD8" w:rsidRDefault="00E37509" w:rsidP="00947850">
            <w:pPr>
              <w:jc w:val="both"/>
              <w:rPr>
                <w:sz w:val="22"/>
                <w:szCs w:val="22"/>
              </w:rPr>
            </w:pPr>
            <w:r w:rsidRPr="009D1AD8">
              <w:rPr>
                <w:color w:val="000000"/>
                <w:sz w:val="22"/>
                <w:szCs w:val="22"/>
              </w:rPr>
              <w:t>Абсолютное число случаев вертикальной передачи гепатита В от матери ребенку</w:t>
            </w:r>
          </w:p>
        </w:tc>
        <w:tc>
          <w:tcPr>
            <w:tcW w:w="949" w:type="dxa"/>
            <w:vAlign w:val="bottom"/>
          </w:tcPr>
          <w:p w14:paraId="3A636EFC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bottom"/>
          </w:tcPr>
          <w:p w14:paraId="13A59962" w14:textId="77777777" w:rsidR="00E37509" w:rsidRPr="009D1AD8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14:paraId="52FA044A" w14:textId="77777777" w:rsidR="00E37509" w:rsidRPr="009D1AD8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5C8373DB" w14:textId="77777777" w:rsidR="00E37509" w:rsidRPr="009D1AD8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3936B30B" w14:textId="77777777" w:rsidTr="00947850">
        <w:tc>
          <w:tcPr>
            <w:tcW w:w="2884" w:type="dxa"/>
          </w:tcPr>
          <w:p w14:paraId="40F1C50B" w14:textId="77777777" w:rsidR="00E37509" w:rsidRPr="00545A5B" w:rsidRDefault="00E37509" w:rsidP="00947850">
            <w:pPr>
              <w:jc w:val="both"/>
              <w:rPr>
                <w:sz w:val="22"/>
                <w:szCs w:val="22"/>
              </w:rPr>
            </w:pPr>
            <w:r w:rsidRPr="00545A5B">
              <w:rPr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r w:rsidRPr="00545A5B">
              <w:rPr>
                <w:color w:val="000000"/>
                <w:sz w:val="22"/>
                <w:szCs w:val="22"/>
              </w:rPr>
              <w:t>серопозитивности</w:t>
            </w:r>
            <w:proofErr w:type="spellEnd"/>
            <w:r w:rsidRPr="00545A5B">
              <w:rPr>
                <w:color w:val="000000"/>
                <w:sz w:val="22"/>
                <w:szCs w:val="22"/>
              </w:rPr>
              <w:t xml:space="preserve"> на маркеры гепатита В среди всего населения, в т.ч. среди:</w:t>
            </w:r>
          </w:p>
        </w:tc>
        <w:tc>
          <w:tcPr>
            <w:tcW w:w="949" w:type="dxa"/>
            <w:vAlign w:val="bottom"/>
          </w:tcPr>
          <w:p w14:paraId="1621042D" w14:textId="050A9460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1,1%</w:t>
            </w:r>
          </w:p>
        </w:tc>
        <w:tc>
          <w:tcPr>
            <w:tcW w:w="953" w:type="dxa"/>
            <w:gridSpan w:val="2"/>
            <w:vAlign w:val="bottom"/>
          </w:tcPr>
          <w:p w14:paraId="0BA9E946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</w:p>
          <w:p w14:paraId="1066DB61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</w:p>
          <w:p w14:paraId="54FACD83" w14:textId="320295E4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1,5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34AAFA0D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E4787F0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79B47CD1" w14:textId="77777777" w:rsidTr="00947850">
        <w:tc>
          <w:tcPr>
            <w:tcW w:w="2884" w:type="dxa"/>
          </w:tcPr>
          <w:p w14:paraId="027F70F6" w14:textId="77777777" w:rsidR="00E37509" w:rsidRPr="00545A5B" w:rsidRDefault="00E37509" w:rsidP="00947850">
            <w:pPr>
              <w:jc w:val="both"/>
              <w:rPr>
                <w:sz w:val="22"/>
                <w:szCs w:val="22"/>
              </w:rPr>
            </w:pPr>
            <w:r w:rsidRPr="00545A5B">
              <w:rPr>
                <w:color w:val="000000"/>
                <w:sz w:val="22"/>
                <w:szCs w:val="22"/>
              </w:rPr>
              <w:t xml:space="preserve">     беременных</w:t>
            </w:r>
          </w:p>
        </w:tc>
        <w:tc>
          <w:tcPr>
            <w:tcW w:w="949" w:type="dxa"/>
            <w:vAlign w:val="bottom"/>
          </w:tcPr>
          <w:p w14:paraId="6E1D372D" w14:textId="3416583C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</w:t>
            </w:r>
            <w:r w:rsidR="00545A5B" w:rsidRPr="00545A5B">
              <w:rPr>
                <w:sz w:val="22"/>
                <w:szCs w:val="22"/>
              </w:rPr>
              <w:t>5</w:t>
            </w:r>
            <w:r w:rsidRPr="00545A5B">
              <w:rPr>
                <w:sz w:val="22"/>
                <w:szCs w:val="22"/>
              </w:rPr>
              <w:t>%</w:t>
            </w:r>
          </w:p>
        </w:tc>
        <w:tc>
          <w:tcPr>
            <w:tcW w:w="953" w:type="dxa"/>
            <w:gridSpan w:val="2"/>
            <w:vAlign w:val="bottom"/>
          </w:tcPr>
          <w:p w14:paraId="71DAA0D3" w14:textId="283D25F8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6B58A993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436E4E09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7D60A141" w14:textId="77777777" w:rsidTr="00947850">
        <w:tc>
          <w:tcPr>
            <w:tcW w:w="2884" w:type="dxa"/>
          </w:tcPr>
          <w:p w14:paraId="1C255E0E" w14:textId="77777777" w:rsidR="00E37509" w:rsidRPr="00545A5B" w:rsidRDefault="00E37509" w:rsidP="00947850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доноров крови и ее компонентов</w:t>
            </w:r>
          </w:p>
        </w:tc>
        <w:tc>
          <w:tcPr>
            <w:tcW w:w="949" w:type="dxa"/>
            <w:vAlign w:val="bottom"/>
          </w:tcPr>
          <w:p w14:paraId="609609F0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770827A2" w14:textId="4CE66246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0EE55DD4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104D37C1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6073C64F" w14:textId="77777777" w:rsidTr="00947850">
        <w:tc>
          <w:tcPr>
            <w:tcW w:w="2884" w:type="dxa"/>
          </w:tcPr>
          <w:p w14:paraId="7F173904" w14:textId="77777777" w:rsidR="00E37509" w:rsidRPr="00545A5B" w:rsidRDefault="00E37509" w:rsidP="00947850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медицинских работников</w:t>
            </w:r>
          </w:p>
        </w:tc>
        <w:tc>
          <w:tcPr>
            <w:tcW w:w="949" w:type="dxa"/>
            <w:vAlign w:val="bottom"/>
          </w:tcPr>
          <w:p w14:paraId="38F338C7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0,7%</w:t>
            </w:r>
          </w:p>
        </w:tc>
        <w:tc>
          <w:tcPr>
            <w:tcW w:w="953" w:type="dxa"/>
            <w:gridSpan w:val="2"/>
            <w:vAlign w:val="bottom"/>
          </w:tcPr>
          <w:p w14:paraId="65D5FA8A" w14:textId="70DA62BB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0,1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5CF96E93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6813F390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65224C6C" w14:textId="77777777" w:rsidTr="00947850">
        <w:tc>
          <w:tcPr>
            <w:tcW w:w="2884" w:type="dxa"/>
          </w:tcPr>
          <w:p w14:paraId="548BAD39" w14:textId="77777777" w:rsidR="00E37509" w:rsidRPr="00545A5B" w:rsidRDefault="00E37509" w:rsidP="00947850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lastRenderedPageBreak/>
              <w:t xml:space="preserve">     лиц, находящихся в МЛС</w:t>
            </w:r>
          </w:p>
        </w:tc>
        <w:tc>
          <w:tcPr>
            <w:tcW w:w="949" w:type="dxa"/>
            <w:vAlign w:val="bottom"/>
          </w:tcPr>
          <w:p w14:paraId="0D814C76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345EFBCC" w14:textId="0A90BD92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3AEE8C0A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6C7F27AF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4380C3B3" w14:textId="77777777" w:rsidTr="00947850">
        <w:tc>
          <w:tcPr>
            <w:tcW w:w="2884" w:type="dxa"/>
          </w:tcPr>
          <w:p w14:paraId="6FDAC225" w14:textId="77777777" w:rsidR="00E37509" w:rsidRPr="00545A5B" w:rsidRDefault="00E37509" w:rsidP="00947850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пациентов наркодиспансеров</w:t>
            </w:r>
          </w:p>
        </w:tc>
        <w:tc>
          <w:tcPr>
            <w:tcW w:w="949" w:type="dxa"/>
            <w:vAlign w:val="bottom"/>
          </w:tcPr>
          <w:p w14:paraId="3656E966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1,6%</w:t>
            </w:r>
          </w:p>
        </w:tc>
        <w:tc>
          <w:tcPr>
            <w:tcW w:w="953" w:type="dxa"/>
            <w:gridSpan w:val="2"/>
            <w:vAlign w:val="bottom"/>
          </w:tcPr>
          <w:p w14:paraId="3F44AD85" w14:textId="254F3EB8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0,1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48C19B63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4672F729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16722E" w14:paraId="1AC1C026" w14:textId="77777777" w:rsidTr="00947850">
        <w:tc>
          <w:tcPr>
            <w:tcW w:w="2884" w:type="dxa"/>
          </w:tcPr>
          <w:p w14:paraId="3DE081C5" w14:textId="77777777" w:rsidR="00E37509" w:rsidRPr="00545A5B" w:rsidRDefault="00E37509" w:rsidP="00947850">
            <w:pPr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 xml:space="preserve">     пациентов с ВИЧ-инфекцией </w:t>
            </w:r>
          </w:p>
        </w:tc>
        <w:tc>
          <w:tcPr>
            <w:tcW w:w="949" w:type="dxa"/>
            <w:vAlign w:val="bottom"/>
          </w:tcPr>
          <w:p w14:paraId="68DF30F0" w14:textId="77777777" w:rsidR="00E37509" w:rsidRPr="00545A5B" w:rsidRDefault="00E37509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0%</w:t>
            </w:r>
          </w:p>
        </w:tc>
        <w:tc>
          <w:tcPr>
            <w:tcW w:w="953" w:type="dxa"/>
            <w:gridSpan w:val="2"/>
            <w:vAlign w:val="bottom"/>
          </w:tcPr>
          <w:p w14:paraId="5565673D" w14:textId="7D4D9B64" w:rsidR="00E37509" w:rsidRPr="00545A5B" w:rsidRDefault="00545A5B" w:rsidP="00947850">
            <w:pPr>
              <w:jc w:val="center"/>
              <w:rPr>
                <w:sz w:val="22"/>
                <w:szCs w:val="22"/>
              </w:rPr>
            </w:pPr>
            <w:r w:rsidRPr="00545A5B">
              <w:rPr>
                <w:sz w:val="22"/>
                <w:szCs w:val="22"/>
              </w:rPr>
              <w:t>0</w:t>
            </w:r>
            <w:r w:rsidR="00E37509" w:rsidRPr="00545A5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bottom"/>
          </w:tcPr>
          <w:p w14:paraId="2E367943" w14:textId="77777777" w:rsidR="00E37509" w:rsidRPr="00AC0B69" w:rsidRDefault="00E37509" w:rsidP="009478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3"/>
            <w:vAlign w:val="bottom"/>
          </w:tcPr>
          <w:p w14:paraId="7AD6BA9B" w14:textId="77777777" w:rsidR="00E37509" w:rsidRPr="00AC0B69" w:rsidRDefault="00E37509" w:rsidP="0094785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8A58A8" w14:paraId="7D5B5682" w14:textId="77777777" w:rsidTr="00947850">
        <w:trPr>
          <w:gridAfter w:val="1"/>
          <w:wAfter w:w="16" w:type="dxa"/>
        </w:trPr>
        <w:tc>
          <w:tcPr>
            <w:tcW w:w="9731" w:type="dxa"/>
            <w:gridSpan w:val="7"/>
          </w:tcPr>
          <w:p w14:paraId="15F544C1" w14:textId="77777777" w:rsidR="00E37509" w:rsidRPr="008A58A8" w:rsidRDefault="00E37509" w:rsidP="00947850">
            <w:pPr>
              <w:jc w:val="both"/>
              <w:rPr>
                <w:i/>
                <w:sz w:val="24"/>
                <w:szCs w:val="28"/>
              </w:rPr>
            </w:pPr>
            <w:r w:rsidRPr="008A58A8">
              <w:rPr>
                <w:i/>
                <w:sz w:val="24"/>
                <w:szCs w:val="28"/>
              </w:rPr>
              <w:t>Мероприятия по межведомственному взаимодействию</w:t>
            </w:r>
          </w:p>
        </w:tc>
      </w:tr>
      <w:tr w:rsidR="00E37509" w:rsidRPr="008A58A8" w14:paraId="2ECDBD5A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3412B47C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 xml:space="preserve">Мероприятия </w:t>
            </w:r>
          </w:p>
        </w:tc>
        <w:tc>
          <w:tcPr>
            <w:tcW w:w="1392" w:type="dxa"/>
            <w:gridSpan w:val="2"/>
          </w:tcPr>
          <w:p w14:paraId="4CA2CB3E" w14:textId="77777777" w:rsidR="00E37509" w:rsidRPr="009D1AD8" w:rsidRDefault="00E37509" w:rsidP="009478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49" w:type="dxa"/>
            <w:gridSpan w:val="3"/>
          </w:tcPr>
          <w:p w14:paraId="1C5BED55" w14:textId="77777777" w:rsidR="00E37509" w:rsidRPr="009D1AD8" w:rsidRDefault="00E37509" w:rsidP="00947850">
            <w:pPr>
              <w:jc w:val="center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Задействованные организации</w:t>
            </w:r>
          </w:p>
        </w:tc>
        <w:tc>
          <w:tcPr>
            <w:tcW w:w="2506" w:type="dxa"/>
            <w:vAlign w:val="bottom"/>
          </w:tcPr>
          <w:p w14:paraId="0DAC8743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Выводы о межведомственном взаимодействии</w:t>
            </w:r>
          </w:p>
        </w:tc>
      </w:tr>
      <w:tr w:rsidR="00E37509" w:rsidRPr="008A58A8" w14:paraId="1B485DCF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25E5FF63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392" w:type="dxa"/>
            <w:gridSpan w:val="2"/>
          </w:tcPr>
          <w:p w14:paraId="03833CB4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949" w:type="dxa"/>
            <w:gridSpan w:val="3"/>
            <w:vAlign w:val="bottom"/>
          </w:tcPr>
          <w:p w14:paraId="5CBC80A8" w14:textId="77777777" w:rsidR="00E37509" w:rsidRPr="00023ADC" w:rsidRDefault="00E37509" w:rsidP="00947850">
            <w:pPr>
              <w:jc w:val="both"/>
              <w:rPr>
                <w:i/>
                <w:sz w:val="22"/>
                <w:szCs w:val="28"/>
              </w:rPr>
            </w:pPr>
            <w:r w:rsidRPr="00023ADC">
              <w:rPr>
                <w:i/>
                <w:sz w:val="22"/>
                <w:szCs w:val="28"/>
              </w:rPr>
              <w:t>Организации здравоохранения</w:t>
            </w:r>
          </w:p>
        </w:tc>
        <w:tc>
          <w:tcPr>
            <w:tcW w:w="2506" w:type="dxa"/>
            <w:vAlign w:val="bottom"/>
          </w:tcPr>
          <w:p w14:paraId="46A0A0DF" w14:textId="77777777" w:rsidR="00E37509" w:rsidRPr="00023ADC" w:rsidRDefault="00E37509" w:rsidP="00947850">
            <w:pPr>
              <w:jc w:val="both"/>
              <w:rPr>
                <w:i/>
                <w:sz w:val="22"/>
                <w:szCs w:val="28"/>
              </w:rPr>
            </w:pPr>
            <w:r w:rsidRPr="00023ADC">
              <w:rPr>
                <w:i/>
                <w:sz w:val="22"/>
                <w:szCs w:val="28"/>
              </w:rPr>
              <w:t>Взаимодействие налажено</w:t>
            </w:r>
          </w:p>
        </w:tc>
      </w:tr>
      <w:tr w:rsidR="00E37509" w:rsidRPr="008A58A8" w14:paraId="103345FE" w14:textId="77777777" w:rsidTr="00947850">
        <w:trPr>
          <w:gridAfter w:val="1"/>
          <w:wAfter w:w="16" w:type="dxa"/>
        </w:trPr>
        <w:tc>
          <w:tcPr>
            <w:tcW w:w="2884" w:type="dxa"/>
          </w:tcPr>
          <w:p w14:paraId="42439D06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1392" w:type="dxa"/>
            <w:gridSpan w:val="2"/>
          </w:tcPr>
          <w:p w14:paraId="36EBCC51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5455" w:type="dxa"/>
            <w:gridSpan w:val="4"/>
            <w:vAlign w:val="bottom"/>
          </w:tcPr>
          <w:p w14:paraId="0F0A10CD" w14:textId="77777777" w:rsidR="00E37509" w:rsidRPr="009D1AD8" w:rsidRDefault="00E37509" w:rsidP="00947850">
            <w:pPr>
              <w:jc w:val="both"/>
              <w:rPr>
                <w:sz w:val="22"/>
                <w:szCs w:val="28"/>
              </w:rPr>
            </w:pPr>
            <w:r w:rsidRPr="009D1AD8">
              <w:rPr>
                <w:sz w:val="22"/>
                <w:szCs w:val="28"/>
              </w:rPr>
              <w:t>По итогам 2022 года целевые показатели по заболеваемости вирусным гепатитом В достигнуты</w:t>
            </w:r>
            <w:r>
              <w:rPr>
                <w:sz w:val="22"/>
                <w:szCs w:val="28"/>
              </w:rPr>
              <w:t>.</w:t>
            </w:r>
          </w:p>
        </w:tc>
      </w:tr>
    </w:tbl>
    <w:p w14:paraId="1A10D99F" w14:textId="77777777" w:rsidR="00E37509" w:rsidRDefault="00E37509" w:rsidP="00E37509">
      <w:pPr>
        <w:jc w:val="center"/>
        <w:rPr>
          <w:sz w:val="28"/>
        </w:rPr>
      </w:pPr>
    </w:p>
    <w:p w14:paraId="13797305" w14:textId="77777777" w:rsidR="00E37509" w:rsidRPr="0016722E" w:rsidRDefault="00E37509" w:rsidP="00E37509">
      <w:pPr>
        <w:jc w:val="center"/>
        <w:rPr>
          <w:sz w:val="28"/>
        </w:rPr>
      </w:pPr>
      <w:r w:rsidRPr="00471DED">
        <w:rPr>
          <w:sz w:val="28"/>
        </w:rPr>
        <w:t>Таблица «Заболеваемость гепатитом В на 100 000 человек»</w:t>
      </w:r>
    </w:p>
    <w:tbl>
      <w:tblPr>
        <w:tblStyle w:val="aa"/>
        <w:tblW w:w="5676" w:type="dxa"/>
        <w:jc w:val="center"/>
        <w:tblLook w:val="04A0" w:firstRow="1" w:lastRow="0" w:firstColumn="1" w:lastColumn="0" w:noHBand="0" w:noVBand="1"/>
      </w:tblPr>
      <w:tblGrid>
        <w:gridCol w:w="1717"/>
        <w:gridCol w:w="792"/>
        <w:gridCol w:w="791"/>
        <w:gridCol w:w="792"/>
        <w:gridCol w:w="792"/>
        <w:gridCol w:w="792"/>
      </w:tblGrid>
      <w:tr w:rsidR="00E37509" w:rsidRPr="0016722E" w14:paraId="6C78EA08" w14:textId="77777777" w:rsidTr="00947850">
        <w:trPr>
          <w:jc w:val="center"/>
        </w:trPr>
        <w:tc>
          <w:tcPr>
            <w:tcW w:w="1717" w:type="dxa"/>
          </w:tcPr>
          <w:p w14:paraId="353E3A85" w14:textId="77777777" w:rsidR="00E37509" w:rsidRPr="0016722E" w:rsidRDefault="00E37509" w:rsidP="00947850">
            <w:pPr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92" w:type="dxa"/>
            <w:vAlign w:val="bottom"/>
          </w:tcPr>
          <w:p w14:paraId="2F57C088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2018</w:t>
            </w:r>
          </w:p>
        </w:tc>
        <w:tc>
          <w:tcPr>
            <w:tcW w:w="791" w:type="dxa"/>
            <w:vAlign w:val="bottom"/>
          </w:tcPr>
          <w:p w14:paraId="5481EE6E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2019</w:t>
            </w:r>
          </w:p>
        </w:tc>
        <w:tc>
          <w:tcPr>
            <w:tcW w:w="792" w:type="dxa"/>
            <w:vAlign w:val="bottom"/>
          </w:tcPr>
          <w:p w14:paraId="17A4E7AD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2020</w:t>
            </w:r>
          </w:p>
        </w:tc>
        <w:tc>
          <w:tcPr>
            <w:tcW w:w="792" w:type="dxa"/>
            <w:vAlign w:val="bottom"/>
          </w:tcPr>
          <w:p w14:paraId="2C589909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2021</w:t>
            </w:r>
          </w:p>
        </w:tc>
        <w:tc>
          <w:tcPr>
            <w:tcW w:w="792" w:type="dxa"/>
          </w:tcPr>
          <w:p w14:paraId="5DF3C928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2022</w:t>
            </w:r>
          </w:p>
        </w:tc>
      </w:tr>
      <w:tr w:rsidR="00E37509" w:rsidRPr="0016722E" w14:paraId="2B97BD43" w14:textId="77777777" w:rsidTr="00947850">
        <w:trPr>
          <w:jc w:val="center"/>
        </w:trPr>
        <w:tc>
          <w:tcPr>
            <w:tcW w:w="1717" w:type="dxa"/>
          </w:tcPr>
          <w:p w14:paraId="75B72153" w14:textId="77777777" w:rsidR="00E37509" w:rsidRPr="0016722E" w:rsidRDefault="00E37509" w:rsidP="00947850">
            <w:pPr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 xml:space="preserve">Республика </w:t>
            </w:r>
          </w:p>
        </w:tc>
        <w:tc>
          <w:tcPr>
            <w:tcW w:w="792" w:type="dxa"/>
            <w:vAlign w:val="bottom"/>
          </w:tcPr>
          <w:p w14:paraId="0D866710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10,9</w:t>
            </w:r>
          </w:p>
        </w:tc>
        <w:tc>
          <w:tcPr>
            <w:tcW w:w="791" w:type="dxa"/>
            <w:vAlign w:val="bottom"/>
          </w:tcPr>
          <w:p w14:paraId="782C98AA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9,81</w:t>
            </w:r>
          </w:p>
        </w:tc>
        <w:tc>
          <w:tcPr>
            <w:tcW w:w="792" w:type="dxa"/>
            <w:vAlign w:val="bottom"/>
          </w:tcPr>
          <w:p w14:paraId="61E9B960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 w:rsidRPr="0016722E">
              <w:rPr>
                <w:sz w:val="22"/>
                <w:szCs w:val="22"/>
              </w:rPr>
              <w:t>4,59</w:t>
            </w:r>
          </w:p>
        </w:tc>
        <w:tc>
          <w:tcPr>
            <w:tcW w:w="792" w:type="dxa"/>
            <w:vAlign w:val="bottom"/>
          </w:tcPr>
          <w:p w14:paraId="5E798F62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792" w:type="dxa"/>
          </w:tcPr>
          <w:p w14:paraId="787E97F0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</w:p>
        </w:tc>
      </w:tr>
      <w:tr w:rsidR="00E37509" w:rsidRPr="0016722E" w14:paraId="49218F73" w14:textId="77777777" w:rsidTr="00947850">
        <w:trPr>
          <w:jc w:val="center"/>
        </w:trPr>
        <w:tc>
          <w:tcPr>
            <w:tcW w:w="1717" w:type="dxa"/>
          </w:tcPr>
          <w:p w14:paraId="77447C8B" w14:textId="77777777" w:rsidR="00E37509" w:rsidRPr="0016722E" w:rsidRDefault="00E37509" w:rsidP="009478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Сенненский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  <w:r w:rsidRPr="00167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vAlign w:val="bottom"/>
          </w:tcPr>
          <w:p w14:paraId="196ACC19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1" w:type="dxa"/>
            <w:vAlign w:val="bottom"/>
          </w:tcPr>
          <w:p w14:paraId="31248844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618C607C" w14:textId="77777777" w:rsidR="00E37509" w:rsidRPr="0016722E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615E4F55" w14:textId="77777777" w:rsidR="00E37509" w:rsidRPr="00742129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  <w:vAlign w:val="bottom"/>
          </w:tcPr>
          <w:p w14:paraId="7A166B5C" w14:textId="77777777" w:rsidR="00E37509" w:rsidRPr="00742129" w:rsidRDefault="00E37509" w:rsidP="00947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2788FF54" w14:textId="77777777" w:rsidR="00E37509" w:rsidRDefault="00E37509" w:rsidP="00E37509">
      <w:pPr>
        <w:jc w:val="center"/>
        <w:rPr>
          <w:sz w:val="28"/>
          <w:szCs w:val="28"/>
        </w:rPr>
      </w:pPr>
    </w:p>
    <w:p w14:paraId="6167D852" w14:textId="00A5DB9C" w:rsidR="00AC0B69" w:rsidRPr="00896873" w:rsidRDefault="00AC0B69" w:rsidP="00AC0B6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Случаи заболевания  </w:t>
      </w:r>
      <w:r w:rsidRPr="000B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гепатитом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районе в течение 10 лет не регистрируются. </w:t>
      </w:r>
      <w:r w:rsidRPr="000B6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2BFE7D4" w14:textId="0D7FCC24" w:rsidR="00AC0B69" w:rsidRPr="00896873" w:rsidRDefault="00AC0B69" w:rsidP="005917C1">
      <w:pPr>
        <w:ind w:firstLine="709"/>
        <w:jc w:val="both"/>
        <w:rPr>
          <w:b/>
          <w:sz w:val="28"/>
          <w:szCs w:val="28"/>
        </w:rPr>
      </w:pPr>
      <w:r w:rsidRPr="00896873">
        <w:rPr>
          <w:rFonts w:eastAsia="Calibri"/>
          <w:sz w:val="28"/>
          <w:szCs w:val="28"/>
        </w:rPr>
        <w:t xml:space="preserve">В течении последних трёх лет не регистрировались случаи носительства </w:t>
      </w:r>
      <w:r w:rsidRPr="00896873">
        <w:rPr>
          <w:sz w:val="28"/>
          <w:szCs w:val="28"/>
        </w:rPr>
        <w:t>НС</w:t>
      </w:r>
      <w:r w:rsidRPr="00896873">
        <w:rPr>
          <w:sz w:val="28"/>
          <w:szCs w:val="28"/>
          <w:lang w:val="en-US"/>
        </w:rPr>
        <w:t>V</w:t>
      </w:r>
      <w:r w:rsidRPr="00896873">
        <w:rPr>
          <w:sz w:val="28"/>
          <w:szCs w:val="28"/>
        </w:rPr>
        <w:t xml:space="preserve"> и НВС.</w:t>
      </w:r>
    </w:p>
    <w:p w14:paraId="068397F0" w14:textId="428A590A" w:rsidR="00E37509" w:rsidRPr="00AC0B69" w:rsidRDefault="00E37509" w:rsidP="00E37509">
      <w:pPr>
        <w:pStyle w:val="12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B69">
        <w:rPr>
          <w:rFonts w:ascii="Times New Roman" w:hAnsi="Times New Roman" w:cs="Times New Roman"/>
          <w:bCs/>
          <w:sz w:val="28"/>
          <w:szCs w:val="28"/>
        </w:rPr>
        <w:t xml:space="preserve">           Случаев острого гепатита</w:t>
      </w:r>
      <w:r w:rsidRPr="00AC0B69">
        <w:rPr>
          <w:rFonts w:ascii="Times New Roman" w:hAnsi="Times New Roman" w:cs="Times New Roman"/>
          <w:sz w:val="28"/>
          <w:szCs w:val="28"/>
        </w:rPr>
        <w:t xml:space="preserve"> не зарегистрировано. </w:t>
      </w:r>
      <w:r w:rsidR="00AC0B69" w:rsidRPr="00AC0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6B42B" w14:textId="77777777" w:rsidR="00AC0B69" w:rsidRDefault="00AC0B69" w:rsidP="00AC0B69">
      <w:pPr>
        <w:ind w:firstLine="709"/>
        <w:jc w:val="both"/>
        <w:rPr>
          <w:sz w:val="28"/>
          <w:szCs w:val="28"/>
        </w:rPr>
      </w:pPr>
      <w:r w:rsidRPr="00974F62">
        <w:rPr>
          <w:sz w:val="28"/>
          <w:szCs w:val="28"/>
        </w:rPr>
        <w:t>Вывод: ситуация устойчива и контролируема; межведомственное взаимодействие налажено.</w:t>
      </w:r>
    </w:p>
    <w:p w14:paraId="4882774B" w14:textId="5400A76A" w:rsidR="00E37509" w:rsidRPr="001844C8" w:rsidRDefault="00AC0B69" w:rsidP="00E37509">
      <w:pPr>
        <w:pStyle w:val="ab"/>
        <w:tabs>
          <w:tab w:val="num" w:pos="-567"/>
        </w:tabs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274A97" w14:textId="77777777" w:rsidR="00E37509" w:rsidRDefault="00E37509" w:rsidP="00E37509">
      <w:pPr>
        <w:jc w:val="both"/>
        <w:rPr>
          <w:sz w:val="28"/>
          <w:szCs w:val="28"/>
        </w:rPr>
      </w:pPr>
    </w:p>
    <w:p w14:paraId="0E65749A" w14:textId="77777777" w:rsidR="00E37509" w:rsidRPr="009F6178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223EA5">
        <w:rPr>
          <w:b/>
          <w:i/>
          <w:color w:val="000000" w:themeColor="text1"/>
          <w:sz w:val="28"/>
        </w:rPr>
        <w:t>Показатель 3.4.2</w:t>
      </w:r>
      <w:r>
        <w:rPr>
          <w:b/>
          <w:i/>
          <w:color w:val="000000" w:themeColor="text1"/>
          <w:sz w:val="28"/>
        </w:rPr>
        <w:t xml:space="preserve"> </w:t>
      </w:r>
      <w:r w:rsidRPr="009F6178">
        <w:rPr>
          <w:sz w:val="28"/>
        </w:rPr>
        <w:t>Смертность от самоубийств (на 100000 человек населения)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110"/>
        <w:gridCol w:w="1110"/>
        <w:gridCol w:w="1111"/>
        <w:gridCol w:w="1110"/>
        <w:gridCol w:w="1110"/>
        <w:gridCol w:w="1111"/>
      </w:tblGrid>
      <w:tr w:rsidR="00E37509" w:rsidRPr="00CA2CA3" w14:paraId="25A499E1" w14:textId="77777777" w:rsidTr="00947850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114" w14:textId="77777777" w:rsidR="00E37509" w:rsidRPr="00CA2CA3" w:rsidRDefault="00E37509" w:rsidP="00947850">
            <w:pPr>
              <w:rPr>
                <w:color w:val="000000"/>
                <w:sz w:val="22"/>
                <w:szCs w:val="22"/>
              </w:rPr>
            </w:pPr>
            <w:r w:rsidRPr="00CA2CA3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B1C2" w14:textId="77777777" w:rsidR="00E37509" w:rsidRPr="00CA2CA3" w:rsidRDefault="00E37509" w:rsidP="00947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A2CA3">
              <w:rPr>
                <w:color w:val="000000"/>
                <w:sz w:val="24"/>
                <w:szCs w:val="24"/>
              </w:rPr>
              <w:t>020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0BC3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CA2CA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F8BB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DCF4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F26E6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2030 год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4307A" w14:textId="77777777" w:rsidR="00E37509" w:rsidRPr="00CA2CA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</w:tbl>
    <w:p w14:paraId="36B0133F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1BDF2ECE" w14:textId="527B6EC4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 xml:space="preserve">Официальные данные по показателю смертность от самоубийств отсутствуют за 2020, 2021, 2022 </w:t>
      </w:r>
      <w:proofErr w:type="gramStart"/>
      <w:r>
        <w:rPr>
          <w:sz w:val="28"/>
        </w:rPr>
        <w:t>годы .</w:t>
      </w:r>
      <w:proofErr w:type="gramEnd"/>
    </w:p>
    <w:p w14:paraId="5C136349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6ED4C82D" w14:textId="77777777" w:rsidR="00E37509" w:rsidRPr="00C05FD2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C05FD2">
        <w:rPr>
          <w:sz w:val="28"/>
        </w:rPr>
        <w:t>Таблица «</w:t>
      </w:r>
      <w:r w:rsidRPr="009F6178">
        <w:rPr>
          <w:sz w:val="28"/>
        </w:rPr>
        <w:t>Смертность от самоубийств (на 100000 человек населения)</w:t>
      </w:r>
      <w:r>
        <w:rPr>
          <w:sz w:val="28"/>
        </w:rPr>
        <w:t>»</w:t>
      </w:r>
    </w:p>
    <w:tbl>
      <w:tblPr>
        <w:tblW w:w="913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35"/>
        <w:gridCol w:w="835"/>
        <w:gridCol w:w="836"/>
        <w:gridCol w:w="835"/>
        <w:gridCol w:w="836"/>
        <w:gridCol w:w="1564"/>
        <w:gridCol w:w="1418"/>
      </w:tblGrid>
      <w:tr w:rsidR="00E37509" w:rsidRPr="008950D6" w14:paraId="775B8AE1" w14:textId="77777777" w:rsidTr="00947850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C52" w14:textId="77777777" w:rsidR="00E37509" w:rsidRPr="00FD55DC" w:rsidRDefault="00E37509" w:rsidP="00947850">
            <w:pPr>
              <w:rPr>
                <w:bCs/>
                <w:sz w:val="22"/>
                <w:szCs w:val="22"/>
              </w:rPr>
            </w:pPr>
            <w:r w:rsidRPr="00FD55DC">
              <w:rPr>
                <w:bCs/>
                <w:sz w:val="22"/>
                <w:szCs w:val="22"/>
              </w:rPr>
              <w:t>Год/территория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EE3C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4CC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0725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9C2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E1FEE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BE01B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6"/>
              </w:rPr>
              <w:t>Темп прироста 2022/2021,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1BFC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 </w:t>
            </w:r>
            <w:proofErr w:type="spellStart"/>
            <w:r>
              <w:rPr>
                <w:color w:val="000000"/>
                <w:sz w:val="22"/>
                <w:szCs w:val="22"/>
              </w:rPr>
              <w:t>срг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прироста 2018-2022,%</w:t>
            </w:r>
          </w:p>
        </w:tc>
      </w:tr>
      <w:tr w:rsidR="00E37509" w:rsidRPr="008950D6" w14:paraId="63B4CF6B" w14:textId="77777777" w:rsidTr="00947850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A78" w14:textId="77777777" w:rsidR="00E37509" w:rsidRPr="00FD55DC" w:rsidRDefault="00E37509" w:rsidP="00947850">
            <w:pPr>
              <w:rPr>
                <w:bCs/>
                <w:sz w:val="22"/>
                <w:szCs w:val="22"/>
              </w:rPr>
            </w:pPr>
            <w:r w:rsidRPr="00FD55DC">
              <w:rPr>
                <w:bCs/>
                <w:sz w:val="22"/>
                <w:szCs w:val="22"/>
              </w:rPr>
              <w:t xml:space="preserve">Республика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378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3D13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CA82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B770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D3833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1E7AC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A7F2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7509" w:rsidRPr="008950D6" w14:paraId="1E724C22" w14:textId="77777777" w:rsidTr="00947850">
        <w:trPr>
          <w:trHeight w:val="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A47" w14:textId="77777777" w:rsidR="00E37509" w:rsidRPr="00FD55DC" w:rsidRDefault="00E37509" w:rsidP="0094785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79AD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16B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B2F" w14:textId="77777777" w:rsidR="00E37509" w:rsidRPr="00FD55D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  <w:r>
              <w:rPr>
                <w:sz w:val="28"/>
              </w:rPr>
              <w:t>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E3A" w14:textId="77777777" w:rsidR="00E37509" w:rsidRPr="00FD55DC" w:rsidRDefault="00E37509" w:rsidP="00947850">
            <w:pPr>
              <w:rPr>
                <w:color w:val="000000"/>
                <w:sz w:val="22"/>
                <w:szCs w:val="22"/>
              </w:rPr>
            </w:pPr>
            <w:r w:rsidRPr="00FD55D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24,5</w:t>
            </w:r>
            <w:r>
              <w:rPr>
                <w:sz w:val="28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9AABC" w14:textId="77777777" w:rsidR="00E37509" w:rsidRPr="00FD55DC" w:rsidRDefault="00E37509" w:rsidP="009478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  <w:r>
              <w:rPr>
                <w:sz w:val="28"/>
              </w:rPr>
              <w:t>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A299" w14:textId="588772D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AC0B69"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992E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+2,7</w:t>
            </w:r>
          </w:p>
        </w:tc>
      </w:tr>
    </w:tbl>
    <w:p w14:paraId="21DF86B3" w14:textId="77777777" w:rsidR="00E37509" w:rsidRDefault="00E37509" w:rsidP="00E37509">
      <w:pPr>
        <w:ind w:firstLine="708"/>
        <w:jc w:val="both"/>
        <w:rPr>
          <w:sz w:val="28"/>
        </w:rPr>
      </w:pPr>
      <w:r>
        <w:rPr>
          <w:sz w:val="28"/>
        </w:rPr>
        <w:t>*</w:t>
      </w:r>
      <w:r w:rsidRPr="008739E8">
        <w:rPr>
          <w:sz w:val="24"/>
        </w:rPr>
        <w:t>оперативные данные</w:t>
      </w:r>
    </w:p>
    <w:p w14:paraId="173F4C68" w14:textId="54742ACA" w:rsidR="00E37509" w:rsidRPr="00AC0B69" w:rsidRDefault="005917C1" w:rsidP="00E37509">
      <w:pPr>
        <w:ind w:firstLine="708"/>
        <w:jc w:val="both"/>
        <w:rPr>
          <w:sz w:val="28"/>
        </w:rPr>
      </w:pPr>
      <w:r>
        <w:rPr>
          <w:sz w:val="28"/>
        </w:rPr>
        <w:t xml:space="preserve">Вывод: Показатель не выполнен. </w:t>
      </w:r>
      <w:r w:rsidR="00E37509" w:rsidRPr="00AC0B69">
        <w:rPr>
          <w:sz w:val="28"/>
        </w:rPr>
        <w:t xml:space="preserve">Целевое значение, установленное на 2020 год – 18,0. Показатель по </w:t>
      </w:r>
      <w:proofErr w:type="spellStart"/>
      <w:r w:rsidR="00E37509" w:rsidRPr="00AC0B69">
        <w:rPr>
          <w:sz w:val="28"/>
        </w:rPr>
        <w:t>Сенненскому</w:t>
      </w:r>
      <w:proofErr w:type="spellEnd"/>
      <w:r w:rsidR="00E37509" w:rsidRPr="00AC0B69">
        <w:rPr>
          <w:sz w:val="28"/>
        </w:rPr>
        <w:t xml:space="preserve"> району в 2022 году составил 40,6, что выше показателя предыдущего года  </w:t>
      </w:r>
      <w:r w:rsidR="00AC0B69" w:rsidRPr="00AC0B69">
        <w:rPr>
          <w:sz w:val="28"/>
        </w:rPr>
        <w:t>в 1,6 раза</w:t>
      </w:r>
      <w:r w:rsidR="00E37509" w:rsidRPr="00AC0B69">
        <w:rPr>
          <w:sz w:val="28"/>
        </w:rPr>
        <w:t xml:space="preserve"> (по оперативным данным УЗ «</w:t>
      </w:r>
      <w:proofErr w:type="spellStart"/>
      <w:r w:rsidR="00E37509" w:rsidRPr="00AC0B69">
        <w:rPr>
          <w:sz w:val="28"/>
        </w:rPr>
        <w:t>Сенненская</w:t>
      </w:r>
      <w:proofErr w:type="spellEnd"/>
      <w:r w:rsidR="00E37509" w:rsidRPr="00AC0B69">
        <w:rPr>
          <w:sz w:val="28"/>
        </w:rPr>
        <w:t xml:space="preserve"> ЦРБ»»).  </w:t>
      </w:r>
    </w:p>
    <w:p w14:paraId="72630147" w14:textId="1B375C52" w:rsidR="00E37509" w:rsidRDefault="00E37509" w:rsidP="00E37509">
      <w:pPr>
        <w:ind w:firstLine="708"/>
        <w:jc w:val="both"/>
        <w:rPr>
          <w:sz w:val="28"/>
        </w:rPr>
      </w:pPr>
      <w:r w:rsidRPr="00AC0B69">
        <w:rPr>
          <w:sz w:val="28"/>
        </w:rPr>
        <w:lastRenderedPageBreak/>
        <w:t xml:space="preserve">На сайтах и (или) информационных стендах учреждений здравоохранения и </w:t>
      </w:r>
      <w:proofErr w:type="gramStart"/>
      <w:r w:rsidRPr="00AC0B69">
        <w:rPr>
          <w:sz w:val="28"/>
        </w:rPr>
        <w:t xml:space="preserve">санэпидслужбы </w:t>
      </w:r>
      <w:r w:rsidR="00AC0B69" w:rsidRPr="00AC0B69">
        <w:rPr>
          <w:sz w:val="28"/>
        </w:rPr>
        <w:t xml:space="preserve"> </w:t>
      </w:r>
      <w:r w:rsidRPr="00AC0B69">
        <w:rPr>
          <w:sz w:val="28"/>
        </w:rPr>
        <w:t>размещена</w:t>
      </w:r>
      <w:proofErr w:type="gramEnd"/>
      <w:r w:rsidRPr="00AC0B69">
        <w:rPr>
          <w:sz w:val="28"/>
        </w:rPr>
        <w:t xml:space="preserve"> информация о работе «телефонов доверия».</w:t>
      </w:r>
      <w:r>
        <w:rPr>
          <w:sz w:val="28"/>
        </w:rPr>
        <w:t xml:space="preserve"> </w:t>
      </w:r>
    </w:p>
    <w:p w14:paraId="35DD6C0A" w14:textId="42DD3C6C" w:rsidR="005917C1" w:rsidRDefault="005917C1" w:rsidP="00E37509">
      <w:pPr>
        <w:ind w:firstLine="708"/>
        <w:jc w:val="both"/>
        <w:rPr>
          <w:sz w:val="28"/>
        </w:rPr>
      </w:pPr>
      <w:r>
        <w:rPr>
          <w:rFonts w:eastAsia="Calibri"/>
          <w:sz w:val="28"/>
          <w:lang w:eastAsia="en-US"/>
        </w:rPr>
        <w:t>Требует активизации</w:t>
      </w:r>
      <w:r w:rsidRPr="00DA7407">
        <w:rPr>
          <w:rFonts w:eastAsia="Calibri"/>
          <w:sz w:val="28"/>
          <w:lang w:eastAsia="en-US"/>
        </w:rPr>
        <w:t xml:space="preserve"> информационно-образовательн</w:t>
      </w:r>
      <w:r>
        <w:rPr>
          <w:rFonts w:eastAsia="Calibri"/>
          <w:sz w:val="28"/>
          <w:lang w:eastAsia="en-US"/>
        </w:rPr>
        <w:t>ая</w:t>
      </w:r>
      <w:r w:rsidRPr="00DA7407">
        <w:rPr>
          <w:rFonts w:eastAsia="Calibri"/>
          <w:sz w:val="28"/>
          <w:lang w:eastAsia="en-US"/>
        </w:rPr>
        <w:t xml:space="preserve"> деятельность</w:t>
      </w:r>
      <w:r w:rsidRPr="00DA7407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совместно с заинтересованными ведомствами и общественными организациями (объединениями)</w:t>
      </w:r>
      <w:r>
        <w:rPr>
          <w:rFonts w:eastAsia="Calibri"/>
          <w:sz w:val="28"/>
          <w:lang w:eastAsia="en-US"/>
        </w:rPr>
        <w:t>.</w:t>
      </w:r>
    </w:p>
    <w:p w14:paraId="5B34F647" w14:textId="77777777" w:rsidR="00E37509" w:rsidRDefault="00E37509" w:rsidP="00E37509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19D8FACE" w14:textId="77777777" w:rsidR="00E37509" w:rsidRPr="00473731" w:rsidRDefault="00E37509" w:rsidP="00E37509">
      <w:pPr>
        <w:ind w:firstLine="708"/>
        <w:jc w:val="both"/>
        <w:rPr>
          <w:sz w:val="28"/>
        </w:rPr>
      </w:pPr>
      <w:r w:rsidRPr="008B6E3D">
        <w:rPr>
          <w:b/>
          <w:i/>
          <w:sz w:val="28"/>
        </w:rPr>
        <w:t>Показатель 3.</w:t>
      </w:r>
      <w:r w:rsidRPr="008B6E3D">
        <w:rPr>
          <w:b/>
          <w:i/>
          <w:sz w:val="28"/>
          <w:lang w:val="en-US"/>
        </w:rPr>
        <w:t>b</w:t>
      </w:r>
      <w:r w:rsidRPr="008B6E3D">
        <w:rPr>
          <w:b/>
          <w:i/>
          <w:sz w:val="28"/>
        </w:rPr>
        <w:t>.1</w:t>
      </w:r>
      <w:r w:rsidRPr="00473731">
        <w:rPr>
          <w:sz w:val="28"/>
        </w:rPr>
        <w:t xml:space="preserve"> </w:t>
      </w:r>
      <w:r>
        <w:rPr>
          <w:sz w:val="28"/>
        </w:rPr>
        <w:t>«Доля целевой группы населения, охваченная иммунизацией всеми вакцинами, включенными в национальные программы (процент)»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48"/>
        <w:gridCol w:w="1748"/>
        <w:gridCol w:w="1749"/>
      </w:tblGrid>
      <w:tr w:rsidR="00E37509" w14:paraId="1CB2FB10" w14:textId="77777777" w:rsidTr="00947850">
        <w:trPr>
          <w:jc w:val="center"/>
        </w:trPr>
        <w:tc>
          <w:tcPr>
            <w:tcW w:w="2263" w:type="dxa"/>
          </w:tcPr>
          <w:p w14:paraId="341A71BA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значения</w:t>
            </w:r>
          </w:p>
        </w:tc>
        <w:tc>
          <w:tcPr>
            <w:tcW w:w="1748" w:type="dxa"/>
          </w:tcPr>
          <w:p w14:paraId="7589AB95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год: 97</w:t>
            </w:r>
          </w:p>
        </w:tc>
        <w:tc>
          <w:tcPr>
            <w:tcW w:w="1748" w:type="dxa"/>
          </w:tcPr>
          <w:p w14:paraId="3D886A1E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год: 97</w:t>
            </w:r>
          </w:p>
        </w:tc>
        <w:tc>
          <w:tcPr>
            <w:tcW w:w="1749" w:type="dxa"/>
          </w:tcPr>
          <w:p w14:paraId="355BC575" w14:textId="77777777" w:rsidR="00E37509" w:rsidRPr="00496B7F" w:rsidRDefault="00E37509" w:rsidP="009478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год: 97</w:t>
            </w:r>
          </w:p>
        </w:tc>
      </w:tr>
    </w:tbl>
    <w:p w14:paraId="19565B53" w14:textId="77777777" w:rsidR="00E37509" w:rsidRDefault="00E37509" w:rsidP="00E37509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377"/>
        <w:gridCol w:w="25"/>
        <w:gridCol w:w="2723"/>
      </w:tblGrid>
      <w:tr w:rsidR="00E37509" w:rsidRPr="00655BE7" w14:paraId="39050134" w14:textId="77777777" w:rsidTr="00947850">
        <w:trPr>
          <w:jc w:val="center"/>
        </w:trPr>
        <w:tc>
          <w:tcPr>
            <w:tcW w:w="9417" w:type="dxa"/>
            <w:gridSpan w:val="4"/>
            <w:shd w:val="clear" w:color="auto" w:fill="BDD6EE"/>
          </w:tcPr>
          <w:p w14:paraId="20FA2FB5" w14:textId="77777777" w:rsidR="00E37509" w:rsidRPr="005D012E" w:rsidRDefault="00E37509" w:rsidP="00947850">
            <w:pPr>
              <w:tabs>
                <w:tab w:val="left" w:pos="3216"/>
              </w:tabs>
              <w:rPr>
                <w:b/>
                <w:sz w:val="28"/>
                <w:szCs w:val="28"/>
              </w:rPr>
            </w:pPr>
            <w:r w:rsidRPr="005D012E">
              <w:rPr>
                <w:b/>
                <w:sz w:val="28"/>
                <w:szCs w:val="28"/>
              </w:rPr>
              <w:t>Показатель ЦУР 3.b.1 «Доля целевой группы населения, охваченной иммунизацией всеми вакцинами, включенными в национальные программы»</w:t>
            </w:r>
          </w:p>
        </w:tc>
      </w:tr>
      <w:tr w:rsidR="00E37509" w:rsidRPr="00655BE7" w14:paraId="6504DEB4" w14:textId="77777777" w:rsidTr="00947850">
        <w:trPr>
          <w:trHeight w:val="471"/>
          <w:jc w:val="center"/>
        </w:trPr>
        <w:tc>
          <w:tcPr>
            <w:tcW w:w="6669" w:type="dxa"/>
            <w:gridSpan w:val="2"/>
            <w:shd w:val="clear" w:color="auto" w:fill="auto"/>
            <w:vAlign w:val="center"/>
          </w:tcPr>
          <w:p w14:paraId="100C088D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 xml:space="preserve">Целевое значение </w:t>
            </w:r>
            <w:r w:rsidRPr="005D012E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38B0C8D6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 xml:space="preserve">Фактическое значение </w:t>
            </w:r>
          </w:p>
          <w:p w14:paraId="71159BBF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 xml:space="preserve">за 2022 год  </w:t>
            </w:r>
            <w:r w:rsidRPr="005D012E">
              <w:rPr>
                <w:sz w:val="28"/>
                <w:szCs w:val="28"/>
              </w:rPr>
              <w:t>–</w:t>
            </w:r>
          </w:p>
        </w:tc>
      </w:tr>
      <w:tr w:rsidR="00E37509" w:rsidRPr="00655BE7" w14:paraId="1734DB75" w14:textId="77777777" w:rsidTr="00947850">
        <w:trPr>
          <w:trHeight w:val="419"/>
          <w:jc w:val="center"/>
        </w:trPr>
        <w:tc>
          <w:tcPr>
            <w:tcW w:w="6669" w:type="dxa"/>
            <w:gridSpan w:val="2"/>
            <w:shd w:val="clear" w:color="auto" w:fill="auto"/>
            <w:vAlign w:val="center"/>
          </w:tcPr>
          <w:p w14:paraId="06E08406" w14:textId="77777777" w:rsidR="00E37509" w:rsidRPr="005D012E" w:rsidRDefault="00E37509" w:rsidP="009478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Индекс охвата иммунизацией детей в возрасте 1 года 3 дозами вакцины против дифтерии, столбняка и коклюша (КДСЗ)   </w:t>
            </w:r>
            <w:r w:rsidRPr="005D012E">
              <w:rPr>
                <w:b/>
                <w:bCs/>
                <w:color w:val="000000"/>
                <w:sz w:val="24"/>
                <w:szCs w:val="24"/>
              </w:rPr>
              <w:t>ВОЗ (90)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6E358B7B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E37509" w:rsidRPr="00655BE7" w14:paraId="1D19910C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CF06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>вирусный гепатит B (V3)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15BA09E0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D012E">
              <w:rPr>
                <w:sz w:val="24"/>
                <w:szCs w:val="24"/>
              </w:rPr>
              <w:t>%</w:t>
            </w:r>
          </w:p>
        </w:tc>
      </w:tr>
      <w:tr w:rsidR="00E37509" w:rsidRPr="00655BE7" w14:paraId="6EAB5065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573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туберкулез (V)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7FB5708A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5D012E">
              <w:rPr>
                <w:sz w:val="24"/>
                <w:szCs w:val="24"/>
              </w:rPr>
              <w:t>%</w:t>
            </w:r>
          </w:p>
        </w:tc>
      </w:tr>
      <w:tr w:rsidR="00E37509" w:rsidRPr="00655BE7" w14:paraId="32F24754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330B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дифтерия, столбняк, коклюш (V3)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300B0CAE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5D012E">
              <w:rPr>
                <w:sz w:val="24"/>
                <w:szCs w:val="24"/>
              </w:rPr>
              <w:t>%</w:t>
            </w:r>
          </w:p>
        </w:tc>
      </w:tr>
      <w:tr w:rsidR="00E37509" w:rsidRPr="00655BE7" w14:paraId="23D69C31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2C5F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полиомиелит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0F5DFD99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D012E">
              <w:rPr>
                <w:sz w:val="24"/>
                <w:szCs w:val="24"/>
              </w:rPr>
              <w:t>7%</w:t>
            </w:r>
          </w:p>
        </w:tc>
      </w:tr>
      <w:tr w:rsidR="00E37509" w:rsidRPr="00655BE7" w14:paraId="41BA770A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D3D2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 xml:space="preserve">корь, </w:t>
            </w:r>
            <w:proofErr w:type="spellStart"/>
            <w:r w:rsidRPr="005D012E">
              <w:rPr>
                <w:color w:val="000000"/>
                <w:sz w:val="24"/>
                <w:szCs w:val="24"/>
              </w:rPr>
              <w:t>эпидем</w:t>
            </w:r>
            <w:proofErr w:type="spellEnd"/>
            <w:r w:rsidRPr="005D012E">
              <w:rPr>
                <w:color w:val="000000"/>
                <w:sz w:val="24"/>
                <w:szCs w:val="24"/>
              </w:rPr>
              <w:t xml:space="preserve">. паротит, краснуха (V1) 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67F51F31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5D012E">
              <w:rPr>
                <w:sz w:val="24"/>
                <w:szCs w:val="24"/>
              </w:rPr>
              <w:t>%</w:t>
            </w:r>
          </w:p>
        </w:tc>
      </w:tr>
      <w:tr w:rsidR="00E37509" w:rsidRPr="00655BE7" w14:paraId="06A7A94C" w14:textId="77777777" w:rsidTr="00947850">
        <w:trPr>
          <w:trHeight w:val="283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851D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rPr>
                <w:sz w:val="24"/>
                <w:szCs w:val="24"/>
              </w:rPr>
            </w:pPr>
            <w:r w:rsidRPr="005D012E">
              <w:rPr>
                <w:color w:val="000000"/>
                <w:sz w:val="24"/>
                <w:szCs w:val="24"/>
              </w:rPr>
              <w:t>вирусный гепатит B (V3)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1C807225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5D012E">
              <w:rPr>
                <w:sz w:val="24"/>
                <w:szCs w:val="24"/>
              </w:rPr>
              <w:t>%</w:t>
            </w:r>
          </w:p>
        </w:tc>
      </w:tr>
      <w:tr w:rsidR="00E37509" w:rsidRPr="00655BE7" w14:paraId="1CE2BDD7" w14:textId="77777777" w:rsidTr="00947850">
        <w:trPr>
          <w:jc w:val="center"/>
        </w:trPr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67065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5D012E">
              <w:rPr>
                <w:b/>
                <w:bCs/>
                <w:sz w:val="24"/>
                <w:szCs w:val="24"/>
              </w:rPr>
              <w:t>Мероприятия по межведомственному взаимодействию</w:t>
            </w:r>
          </w:p>
        </w:tc>
      </w:tr>
      <w:tr w:rsidR="00E37509" w:rsidRPr="00655BE7" w14:paraId="78F037F7" w14:textId="77777777" w:rsidTr="00947850">
        <w:trPr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9B134" w14:textId="77777777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t>Наименование мероприятия - организация профилактической работы (беседы, лекции, печатная п</w:t>
            </w:r>
            <w:r>
              <w:rPr>
                <w:i/>
                <w:iCs/>
                <w:color w:val="000000"/>
                <w:sz w:val="24"/>
                <w:szCs w:val="24"/>
              </w:rPr>
              <w:t>родукция, сотрудничество со СМИ</w:t>
            </w:r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23ADC">
              <w:rPr>
                <w:i/>
                <w:iCs/>
                <w:color w:val="000000"/>
                <w:sz w:val="24"/>
                <w:szCs w:val="24"/>
              </w:rPr>
              <w:t>акция  "</w:t>
            </w:r>
            <w:proofErr w:type="gram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Если привит - победишь COVID", 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Ковид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-патруль, 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флеш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>-моб "Я вакцинировался! А ты?" и др.)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FF866" w14:textId="30923102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Задействованные организации  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Сенненский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 райисполком, УЗ "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Сенненская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 ЦРБ", ГУ "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Сенненский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 xml:space="preserve"> РЦГЭ", районная газета "Голос </w:t>
            </w:r>
            <w:proofErr w:type="spellStart"/>
            <w:r w:rsidRPr="00023ADC">
              <w:rPr>
                <w:i/>
                <w:iCs/>
                <w:color w:val="000000"/>
                <w:sz w:val="24"/>
                <w:szCs w:val="24"/>
              </w:rPr>
              <w:t>Сенненщины</w:t>
            </w:r>
            <w:proofErr w:type="spellEnd"/>
            <w:r w:rsidRPr="00023ADC">
              <w:rPr>
                <w:i/>
                <w:iCs/>
                <w:color w:val="000000"/>
                <w:sz w:val="24"/>
                <w:szCs w:val="24"/>
              </w:rPr>
              <w:t>", предприятия и организации района, профсоюзные организации, общественные организации - РО БСЖ, РО БРСМ, РО БОКК, РОО "Белая Русь" и др.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93919" w14:textId="77777777" w:rsidR="00E37509" w:rsidRPr="00023ADC" w:rsidRDefault="00E37509" w:rsidP="0094785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23ADC">
              <w:rPr>
                <w:i/>
                <w:iCs/>
                <w:color w:val="000000"/>
                <w:sz w:val="24"/>
                <w:szCs w:val="24"/>
              </w:rPr>
              <w:t>Межведомственное взаимодействие налажено</w:t>
            </w:r>
          </w:p>
        </w:tc>
      </w:tr>
      <w:tr w:rsidR="00E37509" w:rsidRPr="00655BE7" w14:paraId="72EE35AB" w14:textId="77777777" w:rsidTr="00947850">
        <w:trPr>
          <w:jc w:val="center"/>
        </w:trPr>
        <w:tc>
          <w:tcPr>
            <w:tcW w:w="3292" w:type="dxa"/>
            <w:shd w:val="clear" w:color="auto" w:fill="auto"/>
          </w:tcPr>
          <w:p w14:paraId="329FEE4D" w14:textId="77777777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</w:t>
            </w:r>
            <w:r w:rsidRPr="005D012E">
              <w:rPr>
                <w:sz w:val="24"/>
                <w:szCs w:val="24"/>
              </w:rPr>
              <w:t>о достижении показателя</w:t>
            </w:r>
          </w:p>
        </w:tc>
        <w:tc>
          <w:tcPr>
            <w:tcW w:w="6125" w:type="dxa"/>
            <w:gridSpan w:val="3"/>
            <w:shd w:val="clear" w:color="auto" w:fill="auto"/>
          </w:tcPr>
          <w:p w14:paraId="3C85C548" w14:textId="4B946A6B" w:rsidR="00E37509" w:rsidRPr="005D012E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5D012E">
              <w:rPr>
                <w:sz w:val="24"/>
                <w:szCs w:val="24"/>
              </w:rPr>
              <w:t>Показател</w:t>
            </w:r>
            <w:r w:rsidR="0090282B">
              <w:rPr>
                <w:sz w:val="24"/>
                <w:szCs w:val="24"/>
              </w:rPr>
              <w:t>ь достигнут</w:t>
            </w:r>
          </w:p>
        </w:tc>
      </w:tr>
    </w:tbl>
    <w:p w14:paraId="378DCB25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</w:p>
    <w:p w14:paraId="55B7252E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i/>
          <w:sz w:val="28"/>
        </w:rPr>
      </w:pPr>
      <w:r>
        <w:rPr>
          <w:i/>
          <w:sz w:val="28"/>
        </w:rPr>
        <w:t xml:space="preserve">Таблица </w:t>
      </w:r>
      <w:r w:rsidRPr="008F5AA9">
        <w:rPr>
          <w:sz w:val="28"/>
        </w:rPr>
        <w:t>«</w:t>
      </w:r>
      <w:r>
        <w:rPr>
          <w:sz w:val="28"/>
        </w:rPr>
        <w:t>Доля целевой группы населения, охваченной иммунизацией всеми вакцинами, включенными в национальные программы»</w:t>
      </w:r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5"/>
        <w:gridCol w:w="775"/>
        <w:gridCol w:w="775"/>
        <w:gridCol w:w="775"/>
        <w:gridCol w:w="776"/>
      </w:tblGrid>
      <w:tr w:rsidR="00E37509" w:rsidRPr="00655BE7" w14:paraId="20D1A20A" w14:textId="77777777" w:rsidTr="00947850">
        <w:trPr>
          <w:trHeight w:val="274"/>
          <w:jc w:val="center"/>
        </w:trPr>
        <w:tc>
          <w:tcPr>
            <w:tcW w:w="2269" w:type="dxa"/>
            <w:shd w:val="clear" w:color="auto" w:fill="FFFFFF" w:themeFill="background1"/>
            <w:vAlign w:val="center"/>
            <w:hideMark/>
          </w:tcPr>
          <w:p w14:paraId="6E1A2E46" w14:textId="77777777" w:rsidR="00E37509" w:rsidRPr="002C63AE" w:rsidRDefault="00E37509" w:rsidP="009478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2C63AE"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D6E2817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04F385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6FEDDDB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A91D84C" w14:textId="77777777" w:rsidR="00E37509" w:rsidRPr="00DC4114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DC41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6" w:type="dxa"/>
            <w:vAlign w:val="bottom"/>
          </w:tcPr>
          <w:p w14:paraId="4823CF39" w14:textId="77777777" w:rsidR="00E37509" w:rsidRPr="00DC4114" w:rsidRDefault="00E37509" w:rsidP="0094785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C4114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E37509" w:rsidRPr="00655BE7" w14:paraId="65BECB03" w14:textId="77777777" w:rsidTr="00947850">
        <w:trPr>
          <w:trHeight w:val="306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14:paraId="2542156D" w14:textId="77777777" w:rsidR="00E37509" w:rsidRPr="002C63AE" w:rsidRDefault="00E37509" w:rsidP="00947850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3CCE7C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ECA6DB8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6E023A8" w14:textId="77777777" w:rsidR="00E37509" w:rsidRPr="002C63AE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FC4A897" w14:textId="77777777" w:rsidR="00E37509" w:rsidRPr="00DC4114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Align w:val="bottom"/>
          </w:tcPr>
          <w:p w14:paraId="46848A69" w14:textId="77777777" w:rsidR="00E37509" w:rsidRPr="00DC4114" w:rsidRDefault="00E37509" w:rsidP="0094785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37509" w:rsidRPr="00655BE7" w14:paraId="60E99B9F" w14:textId="77777777" w:rsidTr="00947850">
        <w:trPr>
          <w:trHeight w:val="269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637F2F5E" w14:textId="77777777" w:rsidR="00E37509" w:rsidRPr="002C63AE" w:rsidRDefault="00E37509" w:rsidP="00947850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Вирусный гепатит B: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1491DF7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0D0F4707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E249729" w14:textId="77777777" w:rsidR="00E37509" w:rsidRPr="000107AB" w:rsidRDefault="00E37509" w:rsidP="00947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CC7BB89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15726717" w14:textId="77777777" w:rsidR="00E37509" w:rsidRPr="000107AB" w:rsidRDefault="00E37509" w:rsidP="00947850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  <w:tr w:rsidR="00E37509" w:rsidRPr="00655BE7" w14:paraId="27BFC60C" w14:textId="77777777" w:rsidTr="00947850">
        <w:trPr>
          <w:trHeight w:val="176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7D03FA6D" w14:textId="77777777" w:rsidR="00E37509" w:rsidRPr="002C63AE" w:rsidRDefault="00E37509" w:rsidP="00947850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Туберкулез: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CAB155F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A5F9508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FE54499" w14:textId="77777777" w:rsidR="00E37509" w:rsidRPr="000107AB" w:rsidRDefault="00E37509" w:rsidP="00947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985829D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21F0A391" w14:textId="77777777" w:rsidR="00E37509" w:rsidRPr="000107AB" w:rsidRDefault="00E37509" w:rsidP="00947850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</w:tr>
      <w:tr w:rsidR="00E37509" w:rsidRPr="00655BE7" w14:paraId="2DCEC3DC" w14:textId="77777777" w:rsidTr="00947850">
        <w:trPr>
          <w:trHeight w:val="560"/>
          <w:jc w:val="center"/>
        </w:trPr>
        <w:tc>
          <w:tcPr>
            <w:tcW w:w="2269" w:type="dxa"/>
            <w:shd w:val="clear" w:color="auto" w:fill="auto"/>
            <w:vAlign w:val="bottom"/>
            <w:hideMark/>
          </w:tcPr>
          <w:p w14:paraId="031D8212" w14:textId="77777777" w:rsidR="00E37509" w:rsidRPr="002C63AE" w:rsidRDefault="00E37509" w:rsidP="00947850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Дифтерия, столбняк, коклюш: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1E139980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70F47660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D6E3E87" w14:textId="77777777" w:rsidR="00E37509" w:rsidRPr="000107AB" w:rsidRDefault="00E37509" w:rsidP="00947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961B269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7406393D" w14:textId="77777777" w:rsidR="00E37509" w:rsidRPr="000107AB" w:rsidRDefault="00E37509" w:rsidP="00947850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  <w:tr w:rsidR="00E37509" w:rsidRPr="00655BE7" w14:paraId="6B2A86D7" w14:textId="77777777" w:rsidTr="00947850">
        <w:trPr>
          <w:trHeight w:val="220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14:paraId="703C9B92" w14:textId="77777777" w:rsidR="00E37509" w:rsidRPr="002C63AE" w:rsidRDefault="00E37509" w:rsidP="00947850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t>Полиомиелит: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0292945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6213860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37C7B76" w14:textId="77777777" w:rsidR="00E37509" w:rsidRPr="000107AB" w:rsidRDefault="00E37509" w:rsidP="00947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9994DBC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49480667" w14:textId="77777777" w:rsidR="00E37509" w:rsidRPr="000107AB" w:rsidRDefault="00E37509" w:rsidP="00947850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97</w:t>
            </w:r>
          </w:p>
        </w:tc>
      </w:tr>
      <w:tr w:rsidR="00E37509" w:rsidRPr="003609A1" w14:paraId="7FC259B6" w14:textId="77777777" w:rsidTr="00947850">
        <w:trPr>
          <w:trHeight w:val="560"/>
          <w:jc w:val="center"/>
        </w:trPr>
        <w:tc>
          <w:tcPr>
            <w:tcW w:w="2269" w:type="dxa"/>
            <w:shd w:val="clear" w:color="auto" w:fill="auto"/>
            <w:vAlign w:val="bottom"/>
            <w:hideMark/>
          </w:tcPr>
          <w:p w14:paraId="5983D5BF" w14:textId="77777777" w:rsidR="00E37509" w:rsidRPr="002C63AE" w:rsidRDefault="00E37509" w:rsidP="00947850">
            <w:pPr>
              <w:rPr>
                <w:color w:val="000000"/>
                <w:sz w:val="22"/>
                <w:szCs w:val="22"/>
              </w:rPr>
            </w:pPr>
            <w:r w:rsidRPr="002C63AE">
              <w:rPr>
                <w:color w:val="000000"/>
                <w:sz w:val="22"/>
                <w:szCs w:val="22"/>
              </w:rPr>
              <w:lastRenderedPageBreak/>
              <w:t>Корь, эпидемический паротит, краснуха: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ABF31A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C9A09CF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C770A1D" w14:textId="77777777" w:rsidR="00E37509" w:rsidRPr="000107AB" w:rsidRDefault="00E37509" w:rsidP="00947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07AB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DCBD20D" w14:textId="77777777" w:rsidR="00E37509" w:rsidRPr="000107AB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107A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76" w:type="dxa"/>
            <w:vAlign w:val="center"/>
          </w:tcPr>
          <w:p w14:paraId="3F461C8E" w14:textId="77777777" w:rsidR="00E37509" w:rsidRPr="000107AB" w:rsidRDefault="00E37509" w:rsidP="00947850">
            <w:pPr>
              <w:ind w:firstLineChars="100" w:firstLine="220"/>
              <w:rPr>
                <w:rFonts w:ascii="Inherit" w:hAnsi="Inherit" w:cs="Calibri"/>
                <w:color w:val="000000"/>
                <w:sz w:val="22"/>
                <w:szCs w:val="22"/>
              </w:rPr>
            </w:pPr>
            <w:r w:rsidRPr="000107AB">
              <w:rPr>
                <w:rFonts w:ascii="Inherit" w:hAnsi="Inherit" w:cs="Calibri"/>
                <w:color w:val="000000"/>
                <w:sz w:val="22"/>
                <w:szCs w:val="22"/>
              </w:rPr>
              <w:t>98</w:t>
            </w:r>
          </w:p>
        </w:tc>
      </w:tr>
    </w:tbl>
    <w:p w14:paraId="5DF88B0F" w14:textId="77777777" w:rsidR="00E37509" w:rsidRDefault="00E37509" w:rsidP="00E37509">
      <w:pPr>
        <w:autoSpaceDE w:val="0"/>
        <w:autoSpaceDN w:val="0"/>
        <w:adjustRightInd w:val="0"/>
        <w:ind w:right="-1"/>
        <w:jc w:val="both"/>
        <w:rPr>
          <w:i/>
          <w:color w:val="FF0000"/>
          <w:sz w:val="28"/>
        </w:rPr>
      </w:pPr>
    </w:p>
    <w:p w14:paraId="22FBA6AD" w14:textId="77777777" w:rsidR="00E37509" w:rsidRDefault="00E37509" w:rsidP="00E37509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D95BD1">
        <w:rPr>
          <w:b/>
          <w:i/>
          <w:color w:val="000000" w:themeColor="text1"/>
          <w:sz w:val="28"/>
        </w:rPr>
        <w:t>Показатель 3.c.1</w:t>
      </w:r>
      <w:r>
        <w:rPr>
          <w:b/>
          <w:i/>
          <w:color w:val="000000" w:themeColor="text1"/>
          <w:sz w:val="28"/>
        </w:rPr>
        <w:t xml:space="preserve"> </w:t>
      </w:r>
      <w:r>
        <w:rPr>
          <w:sz w:val="28"/>
        </w:rPr>
        <w:t>«</w:t>
      </w:r>
      <w:r w:rsidRPr="008B2070">
        <w:rPr>
          <w:sz w:val="28"/>
        </w:rPr>
        <w:t>Число медицинских работников на душу населения и их распределение</w:t>
      </w:r>
      <w:r>
        <w:rPr>
          <w:sz w:val="28"/>
        </w:rPr>
        <w:t>»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1063"/>
        <w:gridCol w:w="1063"/>
        <w:gridCol w:w="1063"/>
        <w:gridCol w:w="1063"/>
        <w:gridCol w:w="1063"/>
        <w:gridCol w:w="1064"/>
      </w:tblGrid>
      <w:tr w:rsidR="00E37509" w:rsidRPr="004936EF" w14:paraId="65E39041" w14:textId="77777777" w:rsidTr="00947850">
        <w:trPr>
          <w:trHeight w:val="3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7BA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36EF">
              <w:rPr>
                <w:color w:val="000000"/>
                <w:sz w:val="22"/>
                <w:szCs w:val="22"/>
              </w:rPr>
              <w:t>Целевые значения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32BFB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2BFB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2EFF7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C778D" w14:textId="77777777" w:rsidR="00E37509" w:rsidRPr="004936EF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32520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3E37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</w:tr>
    </w:tbl>
    <w:p w14:paraId="66220A5E" w14:textId="77777777" w:rsidR="00E37509" w:rsidRDefault="00E37509" w:rsidP="00E37509">
      <w:pPr>
        <w:jc w:val="both"/>
        <w:rPr>
          <w:sz w:val="28"/>
        </w:rPr>
      </w:pPr>
    </w:p>
    <w:p w14:paraId="42F4A28C" w14:textId="77777777" w:rsidR="00E37509" w:rsidRPr="000012F3" w:rsidRDefault="00E37509" w:rsidP="00E37509">
      <w:pPr>
        <w:jc w:val="both"/>
        <w:rPr>
          <w:sz w:val="28"/>
        </w:rPr>
      </w:pPr>
      <w:r w:rsidRPr="000012F3">
        <w:rPr>
          <w:sz w:val="28"/>
        </w:rPr>
        <w:t>Таблица «Число медицинских работников на душу населения и их распределение» (показатель на 10 000 человек населения)</w:t>
      </w:r>
    </w:p>
    <w:tbl>
      <w:tblPr>
        <w:tblW w:w="5739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79"/>
        <w:gridCol w:w="779"/>
        <w:gridCol w:w="779"/>
        <w:gridCol w:w="779"/>
        <w:gridCol w:w="779"/>
      </w:tblGrid>
      <w:tr w:rsidR="00E37509" w:rsidRPr="004936EF" w14:paraId="21158251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00" w14:textId="77777777" w:rsidR="00E37509" w:rsidRPr="006342B9" w:rsidRDefault="00E37509" w:rsidP="00947850">
            <w:pPr>
              <w:jc w:val="center"/>
              <w:rPr>
                <w:bCs/>
                <w:sz w:val="22"/>
                <w:szCs w:val="22"/>
              </w:rPr>
            </w:pPr>
            <w:r w:rsidRPr="006342B9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F5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A5A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5C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AA8C" w14:textId="77777777" w:rsidR="00E37509" w:rsidRPr="00071290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07129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DBC17" w14:textId="77777777" w:rsidR="00E37509" w:rsidRPr="00071290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E37509" w:rsidRPr="004936EF" w14:paraId="6C9B44F7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D99" w14:textId="77777777" w:rsidR="00E37509" w:rsidRPr="006342B9" w:rsidRDefault="00E37509" w:rsidP="00947850">
            <w:pPr>
              <w:rPr>
                <w:bCs/>
                <w:sz w:val="22"/>
                <w:szCs w:val="22"/>
              </w:rPr>
            </w:pPr>
            <w:r w:rsidRPr="006342B9">
              <w:rPr>
                <w:bCs/>
                <w:sz w:val="22"/>
                <w:szCs w:val="22"/>
              </w:rPr>
              <w:t>Республика, 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E10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193,3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C95E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193,5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05C7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0FF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  <w:r w:rsidRPr="00071290">
              <w:rPr>
                <w:color w:val="000000"/>
                <w:sz w:val="22"/>
                <w:szCs w:val="22"/>
              </w:rPr>
              <w:t> 193,8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E3F31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</w:p>
        </w:tc>
      </w:tr>
      <w:tr w:rsidR="00E37509" w:rsidRPr="004936EF" w14:paraId="1AEC6D2B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5D6" w14:textId="77777777" w:rsidR="00E37509" w:rsidRPr="006342B9" w:rsidRDefault="00E37509" w:rsidP="009478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Витебская область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A132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B576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F7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3B0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4741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</w:p>
        </w:tc>
      </w:tr>
      <w:tr w:rsidR="00E37509" w:rsidRPr="004936EF" w14:paraId="1A0478B6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DB51" w14:textId="77777777" w:rsidR="00E37509" w:rsidRPr="006342B9" w:rsidRDefault="00E37509" w:rsidP="0094785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  <w:r w:rsidRPr="006342B9">
              <w:rPr>
                <w:color w:val="000000"/>
                <w:sz w:val="22"/>
                <w:szCs w:val="22"/>
              </w:rPr>
              <w:t>, 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451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94D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92B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A2B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  <w:r w:rsidRPr="0007129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FB67" w14:textId="77777777" w:rsidR="00E37509" w:rsidRPr="00337CB9" w:rsidRDefault="00E37509" w:rsidP="00947850">
            <w:pPr>
              <w:jc w:val="center"/>
              <w:rPr>
                <w:color w:val="000000"/>
                <w:sz w:val="16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  <w:tr w:rsidR="00E37509" w:rsidRPr="004936EF" w14:paraId="52C8766F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8CE0" w14:textId="77777777" w:rsidR="00E37509" w:rsidRPr="006342B9" w:rsidRDefault="00E37509" w:rsidP="00947850">
            <w:pPr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Обеспеченность врачами на 10000 чел.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2E0A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061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16CC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538B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EE79E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  <w:tr w:rsidR="00E37509" w:rsidRPr="004936EF" w14:paraId="5533EA58" w14:textId="77777777" w:rsidTr="00947850">
        <w:trPr>
          <w:trHeight w:val="2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5896" w14:textId="77777777" w:rsidR="00E37509" w:rsidRPr="006342B9" w:rsidRDefault="00E37509" w:rsidP="00947850">
            <w:pPr>
              <w:rPr>
                <w:color w:val="000000"/>
                <w:sz w:val="22"/>
                <w:szCs w:val="22"/>
              </w:rPr>
            </w:pPr>
            <w:r w:rsidRPr="006342B9">
              <w:rPr>
                <w:color w:val="000000"/>
                <w:sz w:val="22"/>
                <w:szCs w:val="22"/>
              </w:rPr>
              <w:t>Обеспеченность средними медицинскими работниками  на 10000 чел.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71A5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AA39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1A08" w14:textId="77777777" w:rsidR="00E37509" w:rsidRPr="006342B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9022" w14:textId="77777777" w:rsidR="00E37509" w:rsidRPr="00071290" w:rsidRDefault="00E37509" w:rsidP="009478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1922" w14:textId="77777777" w:rsidR="00E37509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337CB9">
              <w:rPr>
                <w:color w:val="000000"/>
                <w:sz w:val="16"/>
                <w:szCs w:val="22"/>
              </w:rPr>
              <w:t>Нет данных</w:t>
            </w:r>
          </w:p>
        </w:tc>
      </w:tr>
    </w:tbl>
    <w:p w14:paraId="43B20643" w14:textId="77777777" w:rsidR="00E37509" w:rsidRDefault="00E37509" w:rsidP="00E37509">
      <w:r>
        <w:t xml:space="preserve">  </w:t>
      </w:r>
    </w:p>
    <w:p w14:paraId="1FA71F72" w14:textId="77777777" w:rsidR="00E37509" w:rsidRDefault="00E37509" w:rsidP="00E37509">
      <w:pPr>
        <w:jc w:val="center"/>
      </w:pPr>
    </w:p>
    <w:p w14:paraId="696E097D" w14:textId="28FD11B6" w:rsidR="00E37509" w:rsidRDefault="00E37509" w:rsidP="00E37509">
      <w:pPr>
        <w:ind w:firstLine="708"/>
        <w:jc w:val="both"/>
        <w:rPr>
          <w:sz w:val="28"/>
        </w:rPr>
      </w:pPr>
      <w:r w:rsidRPr="006E3031">
        <w:rPr>
          <w:sz w:val="28"/>
        </w:rPr>
        <w:t xml:space="preserve">Целевое </w:t>
      </w:r>
      <w:r>
        <w:rPr>
          <w:sz w:val="28"/>
        </w:rPr>
        <w:t xml:space="preserve">значение, установленное на 2020 год – 192. Всего по </w:t>
      </w:r>
      <w:proofErr w:type="spellStart"/>
      <w:r>
        <w:rPr>
          <w:sz w:val="28"/>
        </w:rPr>
        <w:t>Сенненскому</w:t>
      </w:r>
      <w:proofErr w:type="spellEnd"/>
      <w:r>
        <w:rPr>
          <w:sz w:val="28"/>
        </w:rPr>
        <w:t xml:space="preserve"> району в 2021 году показатель составил 142,2 на 10 000 человек (по Республике – 193,8, Витебской области – 167,0). Показатель ниже среднереспубликанского и областного значения, показатель не достигнут.</w:t>
      </w:r>
    </w:p>
    <w:p w14:paraId="3D6EFFA4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6651FA63" w14:textId="77777777" w:rsidR="00E37509" w:rsidRPr="004901E3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01E3">
        <w:rPr>
          <w:b/>
          <w:i/>
          <w:sz w:val="28"/>
          <w:szCs w:val="28"/>
        </w:rPr>
        <w:t>Показатель ЦУР 11.6.2</w:t>
      </w:r>
      <w:r w:rsidRPr="004901E3">
        <w:rPr>
          <w:sz w:val="28"/>
          <w:szCs w:val="28"/>
        </w:rPr>
        <w:t xml:space="preserve"> «Среднегодовой уровень содержания мелких частиц *класса РМ) в атмосфере отдельных городов (в пересчете на численность населения)»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900"/>
        <w:gridCol w:w="1206"/>
        <w:gridCol w:w="709"/>
        <w:gridCol w:w="1134"/>
        <w:gridCol w:w="709"/>
        <w:gridCol w:w="1134"/>
        <w:gridCol w:w="567"/>
      </w:tblGrid>
      <w:tr w:rsidR="00E37509" w:rsidRPr="004901E3" w14:paraId="040E714E" w14:textId="77777777" w:rsidTr="00947850">
        <w:trPr>
          <w:trHeight w:val="29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090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Целевые значения РМ 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407" w14:textId="77777777" w:rsidR="00E37509" w:rsidRPr="004901E3" w:rsidRDefault="00E37509" w:rsidP="00947850">
            <w:pPr>
              <w:rPr>
                <w:color w:val="000000"/>
                <w:sz w:val="24"/>
                <w:szCs w:val="24"/>
              </w:rPr>
            </w:pPr>
            <w:r w:rsidRPr="004901E3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0A27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A4C83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62F54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29F61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 xml:space="preserve">2030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B70" w14:textId="77777777" w:rsidR="00E37509" w:rsidRPr="004901E3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4901E3">
              <w:rPr>
                <w:color w:val="000000"/>
                <w:sz w:val="22"/>
                <w:szCs w:val="22"/>
              </w:rPr>
              <w:t>35</w:t>
            </w:r>
          </w:p>
        </w:tc>
      </w:tr>
    </w:tbl>
    <w:p w14:paraId="391D7A1B" w14:textId="77777777" w:rsidR="00E37509" w:rsidRPr="00031120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27"/>
        <w:gridCol w:w="1084"/>
        <w:gridCol w:w="851"/>
        <w:gridCol w:w="851"/>
        <w:gridCol w:w="992"/>
        <w:gridCol w:w="1276"/>
        <w:gridCol w:w="2126"/>
      </w:tblGrid>
      <w:tr w:rsidR="00E37509" w:rsidRPr="00031120" w14:paraId="4849C8CE" w14:textId="77777777" w:rsidTr="00947850">
        <w:tc>
          <w:tcPr>
            <w:tcW w:w="851" w:type="dxa"/>
            <w:shd w:val="clear" w:color="auto" w:fill="BDD6EE"/>
          </w:tcPr>
          <w:p w14:paraId="3AE21D33" w14:textId="77777777" w:rsidR="00E37509" w:rsidRPr="00031120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207" w:type="dxa"/>
            <w:gridSpan w:val="7"/>
            <w:shd w:val="clear" w:color="auto" w:fill="BDD6EE"/>
          </w:tcPr>
          <w:p w14:paraId="0F86FAA2" w14:textId="77777777" w:rsidR="00E37509" w:rsidRPr="00031120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  <w:highlight w:val="yellow"/>
              </w:rPr>
            </w:pPr>
            <w:r w:rsidRPr="00304F09">
              <w:rPr>
                <w:sz w:val="28"/>
                <w:szCs w:val="28"/>
              </w:rPr>
              <w:t>Показатель ЦУР 11.6.2 «Среднегодовой уровень содержания мелких частиц *класса РМ) в атмосфере отдельных городов (в пересчете на численность населения)»</w:t>
            </w:r>
          </w:p>
        </w:tc>
      </w:tr>
      <w:tr w:rsidR="00E37509" w:rsidRPr="002A2BF5" w14:paraId="36633E28" w14:textId="77777777" w:rsidTr="00947850">
        <w:trPr>
          <w:trHeight w:val="965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1A96A44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Косвенные показатели</w:t>
            </w:r>
          </w:p>
        </w:tc>
        <w:tc>
          <w:tcPr>
            <w:tcW w:w="851" w:type="dxa"/>
            <w:vAlign w:val="center"/>
          </w:tcPr>
          <w:p w14:paraId="6B5E8DF7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91FB6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6102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Темп прироста 2022/</w:t>
            </w:r>
          </w:p>
          <w:p w14:paraId="66106609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2021,%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75F15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  <w:vertAlign w:val="subscript"/>
              </w:rPr>
            </w:pPr>
            <w:proofErr w:type="spellStart"/>
            <w:r w:rsidRPr="00304F09">
              <w:rPr>
                <w:sz w:val="22"/>
                <w:szCs w:val="22"/>
              </w:rPr>
              <w:t>Т</w:t>
            </w:r>
            <w:r w:rsidRPr="00304F09">
              <w:rPr>
                <w:sz w:val="22"/>
                <w:szCs w:val="22"/>
                <w:vertAlign w:val="subscript"/>
              </w:rPr>
              <w:t>срг.пр</w:t>
            </w:r>
            <w:proofErr w:type="spellEnd"/>
          </w:p>
          <w:p w14:paraId="67776D1C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 xml:space="preserve">за период </w:t>
            </w:r>
          </w:p>
          <w:p w14:paraId="6BA1CC1F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2018-2022</w:t>
            </w:r>
            <w:r w:rsidRPr="00304F09">
              <w:rPr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0B241" w14:textId="77777777" w:rsidR="00E37509" w:rsidRPr="00304F09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304F09">
              <w:rPr>
                <w:sz w:val="22"/>
                <w:szCs w:val="22"/>
              </w:rPr>
              <w:t>Вывод</w:t>
            </w:r>
          </w:p>
        </w:tc>
      </w:tr>
      <w:tr w:rsidR="00E37509" w:rsidRPr="002A2BF5" w14:paraId="58959F4E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5681" w14:textId="77777777" w:rsidR="00E37509" w:rsidRPr="00210062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>Общая онкологическая  заболеваемость органов дыхания (С33-С34) (на 100000)</w:t>
            </w:r>
          </w:p>
        </w:tc>
        <w:tc>
          <w:tcPr>
            <w:tcW w:w="851" w:type="dxa"/>
            <w:vAlign w:val="bottom"/>
          </w:tcPr>
          <w:p w14:paraId="768761C3" w14:textId="19034F72" w:rsidR="00E37509" w:rsidRPr="00210062" w:rsidRDefault="00210062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>129,8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BE59F2" w14:textId="001F065B" w:rsidR="00E37509" w:rsidRPr="0021006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>1</w:t>
            </w:r>
            <w:r w:rsidR="00210062" w:rsidRPr="00210062">
              <w:rPr>
                <w:sz w:val="22"/>
                <w:szCs w:val="22"/>
              </w:rPr>
              <w:t>57,4</w:t>
            </w:r>
            <w:r w:rsidRPr="00210062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8D662B" w14:textId="6EC41767" w:rsidR="00E37509" w:rsidRPr="00210062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>+</w:t>
            </w:r>
            <w:r w:rsidR="00210062" w:rsidRPr="00210062">
              <w:rPr>
                <w:sz w:val="22"/>
                <w:szCs w:val="22"/>
              </w:rPr>
              <w:t>21,3</w:t>
            </w:r>
            <w:r w:rsidRPr="00210062">
              <w:rPr>
                <w:sz w:val="22"/>
                <w:szCs w:val="22"/>
              </w:rPr>
              <w:t>,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953D84" w14:textId="7617A35A" w:rsidR="00E37509" w:rsidRPr="00210062" w:rsidRDefault="00210062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>-6,3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65A5C6" w14:textId="51571E07" w:rsidR="00E37509" w:rsidRPr="00210062" w:rsidRDefault="0082788A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10062">
              <w:rPr>
                <w:sz w:val="22"/>
                <w:szCs w:val="22"/>
              </w:rPr>
              <w:t xml:space="preserve">Многолетняя динамика характеризуется  тенденцией к выраженному </w:t>
            </w:r>
            <w:r w:rsidR="00210062" w:rsidRPr="00210062">
              <w:rPr>
                <w:sz w:val="22"/>
                <w:szCs w:val="22"/>
              </w:rPr>
              <w:t>снижению</w:t>
            </w:r>
          </w:p>
        </w:tc>
      </w:tr>
      <w:tr w:rsidR="00E37509" w:rsidRPr="002A2BF5" w14:paraId="3748A87C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4F45" w14:textId="77777777" w:rsidR="00E37509" w:rsidRPr="002A2BF5" w:rsidRDefault="00E37509" w:rsidP="00947850">
            <w:pPr>
              <w:jc w:val="both"/>
              <w:rPr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 xml:space="preserve">Среднегодовое осредненное значение содержания твердых  частиц фракции РМ 10 </w:t>
            </w:r>
            <w:r w:rsidRPr="002A2BF5">
              <w:rPr>
                <w:i/>
                <w:iCs/>
                <w:color w:val="000000"/>
                <w:sz w:val="22"/>
                <w:szCs w:val="22"/>
              </w:rPr>
              <w:t>(мкг/м3)</w:t>
            </w:r>
            <w:r w:rsidRPr="002A2BF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14:paraId="3CA7056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86F34B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A306AE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81CDB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BD253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487DA83B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752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proofErr w:type="spellStart"/>
            <w:r w:rsidRPr="002A2BF5">
              <w:rPr>
                <w:color w:val="000000"/>
                <w:sz w:val="22"/>
                <w:szCs w:val="22"/>
              </w:rPr>
              <w:lastRenderedPageBreak/>
              <w:t>Среднегод</w:t>
            </w:r>
            <w:proofErr w:type="spellEnd"/>
            <w:r w:rsidRPr="002A2BF5">
              <w:rPr>
                <w:color w:val="000000"/>
                <w:sz w:val="22"/>
                <w:szCs w:val="22"/>
              </w:rPr>
              <w:t xml:space="preserve">. осредненное  значения общего содержания </w:t>
            </w:r>
            <w:r w:rsidRPr="00304C9B">
              <w:rPr>
                <w:sz w:val="22"/>
                <w:szCs w:val="22"/>
              </w:rPr>
              <w:t xml:space="preserve">озона  </w:t>
            </w:r>
            <w:r w:rsidRPr="00304C9B">
              <w:rPr>
                <w:i/>
                <w:iCs/>
                <w:sz w:val="22"/>
                <w:szCs w:val="22"/>
              </w:rPr>
              <w:t xml:space="preserve"> </w:t>
            </w:r>
            <w:r w:rsidRPr="00304C9B">
              <w:rPr>
                <w:b/>
                <w:bCs/>
                <w:i/>
                <w:iCs/>
                <w:sz w:val="22"/>
                <w:szCs w:val="22"/>
              </w:rPr>
              <w:t xml:space="preserve">Приземный озон </w:t>
            </w:r>
            <w:r w:rsidRPr="00304C9B">
              <w:rPr>
                <w:b/>
                <w:bCs/>
                <w:sz w:val="22"/>
                <w:szCs w:val="22"/>
              </w:rPr>
              <w:t>мкг/м</w:t>
            </w:r>
            <w:r w:rsidRPr="00304C9B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Align w:val="bottom"/>
          </w:tcPr>
          <w:p w14:paraId="03BF971D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14F8B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95913F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F1C36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E3068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378D36A9" w14:textId="77777777" w:rsidTr="00947850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4B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Витебск</w:t>
            </w:r>
          </w:p>
        </w:tc>
        <w:tc>
          <w:tcPr>
            <w:tcW w:w="851" w:type="dxa"/>
            <w:vAlign w:val="bottom"/>
          </w:tcPr>
          <w:p w14:paraId="31402BF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E4778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C96D9A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7E695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9BF18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2BE395FC" w14:textId="77777777" w:rsidTr="00947850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5D7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Новополоцк</w:t>
            </w:r>
          </w:p>
        </w:tc>
        <w:tc>
          <w:tcPr>
            <w:tcW w:w="851" w:type="dxa"/>
            <w:vAlign w:val="bottom"/>
          </w:tcPr>
          <w:p w14:paraId="4A9097C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1BA2DB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743852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58CC1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5D9B5A4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57EAC8A7" w14:textId="77777777" w:rsidTr="00947850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BADD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Орша</w:t>
            </w:r>
          </w:p>
        </w:tc>
        <w:tc>
          <w:tcPr>
            <w:tcW w:w="851" w:type="dxa"/>
            <w:vAlign w:val="bottom"/>
          </w:tcPr>
          <w:p w14:paraId="24F693B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28DAEBF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75920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6F082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2399A20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3A729F3B" w14:textId="77777777" w:rsidTr="00947850"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92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Полоцк</w:t>
            </w:r>
          </w:p>
        </w:tc>
        <w:tc>
          <w:tcPr>
            <w:tcW w:w="851" w:type="dxa"/>
            <w:vAlign w:val="bottom"/>
          </w:tcPr>
          <w:p w14:paraId="2E9FD830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3588A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C90328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8AD2C0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C3D295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2A2BF5" w14:paraId="2BAF8261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313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Частота заболеваний с врожденными аномалиями и хромосомными нарушениями (на 1000) первичная</w:t>
            </w:r>
          </w:p>
          <w:p w14:paraId="4E72752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 xml:space="preserve">Население 18 лет и старше </w:t>
            </w:r>
          </w:p>
        </w:tc>
        <w:tc>
          <w:tcPr>
            <w:tcW w:w="851" w:type="dxa"/>
            <w:vAlign w:val="bottom"/>
          </w:tcPr>
          <w:p w14:paraId="1805E79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5922DB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F0EFF1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31D34F" w14:textId="77777777" w:rsidR="00E37509" w:rsidRPr="002A2BF5" w:rsidRDefault="00E37509" w:rsidP="00947850">
            <w:pPr>
              <w:jc w:val="center"/>
              <w:rPr>
                <w:sz w:val="22"/>
              </w:rPr>
            </w:pPr>
            <w:r w:rsidRPr="002A2BF5">
              <w:rPr>
                <w:sz w:val="22"/>
              </w:rPr>
              <w:t>-</w:t>
            </w:r>
            <w:r>
              <w:rPr>
                <w:sz w:val="22"/>
              </w:rPr>
              <w:t>25,0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B84409C" w14:textId="1E7EDD1F" w:rsidR="00E37509" w:rsidRPr="002A2BF5" w:rsidRDefault="00E37509" w:rsidP="00947850">
            <w:pPr>
              <w:rPr>
                <w:sz w:val="22"/>
              </w:rPr>
            </w:pPr>
            <w:r w:rsidRPr="001E2204">
              <w:rPr>
                <w:sz w:val="22"/>
              </w:rPr>
              <w:t>Динамика показателей за 2018-2022 год</w:t>
            </w:r>
            <w:r w:rsidR="001E2204" w:rsidRPr="001E2204">
              <w:rPr>
                <w:sz w:val="22"/>
              </w:rPr>
              <w:t>ы</w:t>
            </w:r>
            <w:r w:rsidRPr="001E2204">
              <w:rPr>
                <w:sz w:val="22"/>
              </w:rPr>
              <w:t xml:space="preserve"> с тенденцией к выраженному снижению</w:t>
            </w:r>
          </w:p>
        </w:tc>
      </w:tr>
      <w:tr w:rsidR="00E37509" w:rsidRPr="002A2BF5" w14:paraId="1C1473F3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97B0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1E2204">
              <w:rPr>
                <w:color w:val="000000"/>
                <w:sz w:val="22"/>
                <w:szCs w:val="22"/>
              </w:rPr>
              <w:t xml:space="preserve">Первичная </w:t>
            </w:r>
            <w:proofErr w:type="spellStart"/>
            <w:r w:rsidRPr="001E2204">
              <w:rPr>
                <w:color w:val="000000"/>
                <w:sz w:val="22"/>
                <w:szCs w:val="22"/>
              </w:rPr>
              <w:t>онкозаболеваемость</w:t>
            </w:r>
            <w:proofErr w:type="spellEnd"/>
            <w:r w:rsidRPr="001E2204">
              <w:rPr>
                <w:color w:val="000000"/>
                <w:sz w:val="22"/>
                <w:szCs w:val="22"/>
              </w:rPr>
              <w:t xml:space="preserve"> среди городского населения (на 100 000)</w:t>
            </w:r>
          </w:p>
        </w:tc>
        <w:tc>
          <w:tcPr>
            <w:tcW w:w="851" w:type="dxa"/>
            <w:vAlign w:val="bottom"/>
          </w:tcPr>
          <w:p w14:paraId="61ACE33F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613,0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6DD73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525,4*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BA5E63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-14,3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C40575" w14:textId="77777777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-8,4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123F56" w14:textId="50DB96A2" w:rsidR="00E37509" w:rsidRPr="001E220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1E2204">
              <w:rPr>
                <w:sz w:val="22"/>
                <w:szCs w:val="22"/>
              </w:rPr>
              <w:t>В 2022 году показатель ниже показателя предыдущего года на 14,3%.</w:t>
            </w:r>
            <w:r w:rsidR="0082788A">
              <w:rPr>
                <w:sz w:val="22"/>
                <w:szCs w:val="22"/>
              </w:rPr>
              <w:t xml:space="preserve"> Многолетняя динамика характеризуется  выраженной тенденцией к снижению.</w:t>
            </w:r>
          </w:p>
        </w:tc>
      </w:tr>
      <w:tr w:rsidR="00E37509" w:rsidRPr="002A2BF5" w14:paraId="3CDF1CC3" w14:textId="77777777" w:rsidTr="00947850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10379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A2BF5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E37509" w:rsidRPr="002A2BF5" w14:paraId="64129F52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C9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  <w:r w:rsidRPr="002A2BF5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4" w:type="dxa"/>
            <w:gridSpan w:val="3"/>
          </w:tcPr>
          <w:p w14:paraId="1EA3EE82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Задействованные организации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201A48E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Выводы о межведомственном взаимодействии</w:t>
            </w:r>
          </w:p>
        </w:tc>
      </w:tr>
      <w:tr w:rsidR="00E37509" w:rsidRPr="002A2BF5" w14:paraId="536119D5" w14:textId="77777777" w:rsidTr="00947850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EE6C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14:paraId="22A572B6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02E82EA" w14:textId="4194F111" w:rsidR="00E37509" w:rsidRPr="002A2BF5" w:rsidRDefault="0082788A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Межведомственное взаимодействие налажено</w:t>
            </w:r>
          </w:p>
        </w:tc>
      </w:tr>
      <w:tr w:rsidR="00E37509" w:rsidRPr="002A2BF5" w14:paraId="59BB07B0" w14:textId="77777777" w:rsidTr="00947850">
        <w:tc>
          <w:tcPr>
            <w:tcW w:w="3878" w:type="dxa"/>
            <w:gridSpan w:val="2"/>
            <w:shd w:val="clear" w:color="auto" w:fill="auto"/>
          </w:tcPr>
          <w:p w14:paraId="4F28DD84" w14:textId="77777777" w:rsidR="00E37509" w:rsidRPr="002A2BF5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2A2BF5">
              <w:rPr>
                <w:sz w:val="22"/>
                <w:szCs w:val="22"/>
              </w:rPr>
              <w:t>Вывод о достижении показателя</w:t>
            </w:r>
          </w:p>
        </w:tc>
        <w:tc>
          <w:tcPr>
            <w:tcW w:w="7180" w:type="dxa"/>
            <w:gridSpan w:val="6"/>
          </w:tcPr>
          <w:p w14:paraId="01E56E09" w14:textId="550E4373" w:rsidR="00E37509" w:rsidRPr="002A2BF5" w:rsidRDefault="00A63801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8B1ECB">
              <w:rPr>
                <w:sz w:val="22"/>
                <w:szCs w:val="22"/>
              </w:rPr>
              <w:t>Анализ данных по косвенным показателям свидетельствует  о преимущественно положительной динамике</w:t>
            </w:r>
            <w:r w:rsidRPr="002A2BF5">
              <w:rPr>
                <w:sz w:val="22"/>
                <w:szCs w:val="22"/>
              </w:rPr>
              <w:t xml:space="preserve"> </w:t>
            </w:r>
            <w:r w:rsidRPr="008B1ECB">
              <w:rPr>
                <w:sz w:val="22"/>
                <w:szCs w:val="22"/>
              </w:rPr>
              <w:t xml:space="preserve">однако необходимо дальнейшее взаимодействие по обеспечению  санитарно-эпидемиологического благополучия населения в области охраны атмосферного воздуха населенных пунктов - проведение мероприятия «День без автомобиля» и др., размещение  тематической социальной рекламы на билбордах;  стимулирование промышленных предприятий на проведение модернизаций с обновлением технологического оборудования - УП ЖКХ, </w:t>
            </w:r>
            <w:proofErr w:type="spellStart"/>
            <w:r w:rsidRPr="008B1ECB">
              <w:rPr>
                <w:sz w:val="22"/>
                <w:szCs w:val="22"/>
              </w:rPr>
              <w:t>Сенненский</w:t>
            </w:r>
            <w:proofErr w:type="spellEnd"/>
            <w:r w:rsidRPr="008B1ECB">
              <w:rPr>
                <w:sz w:val="22"/>
                <w:szCs w:val="22"/>
              </w:rPr>
              <w:t xml:space="preserve"> филиал Витебского </w:t>
            </w:r>
            <w:proofErr w:type="spellStart"/>
            <w:r w:rsidRPr="008B1ECB">
              <w:rPr>
                <w:sz w:val="22"/>
                <w:szCs w:val="22"/>
              </w:rPr>
              <w:t>облпо</w:t>
            </w:r>
            <w:proofErr w:type="spellEnd"/>
            <w:r w:rsidRPr="008B1ECB">
              <w:rPr>
                <w:sz w:val="22"/>
                <w:szCs w:val="22"/>
              </w:rPr>
              <w:t xml:space="preserve">;  оборудование отопления частных домовладений с использованием  </w:t>
            </w:r>
            <w:proofErr w:type="spellStart"/>
            <w:r w:rsidRPr="008B1ECB">
              <w:rPr>
                <w:sz w:val="22"/>
                <w:szCs w:val="22"/>
              </w:rPr>
              <w:t>электроотопления</w:t>
            </w:r>
            <w:proofErr w:type="spellEnd"/>
            <w:r>
              <w:rPr>
                <w:sz w:val="22"/>
                <w:szCs w:val="22"/>
              </w:rPr>
              <w:t>, м</w:t>
            </w:r>
            <w:r w:rsidRPr="002D666E">
              <w:rPr>
                <w:sz w:val="22"/>
                <w:szCs w:val="22"/>
              </w:rPr>
              <w:t xml:space="preserve">одернизацию котельных с установкой </w:t>
            </w:r>
            <w:proofErr w:type="spellStart"/>
            <w:r w:rsidRPr="002D666E">
              <w:rPr>
                <w:sz w:val="22"/>
                <w:szCs w:val="22"/>
              </w:rPr>
              <w:t>энергоэффективных</w:t>
            </w:r>
            <w:proofErr w:type="spellEnd"/>
            <w:r w:rsidRPr="002D666E">
              <w:rPr>
                <w:sz w:val="22"/>
                <w:szCs w:val="22"/>
              </w:rPr>
              <w:t xml:space="preserve"> котлов и </w:t>
            </w:r>
            <w:proofErr w:type="spellStart"/>
            <w:r w:rsidRPr="002D666E">
              <w:rPr>
                <w:sz w:val="22"/>
                <w:szCs w:val="22"/>
              </w:rPr>
              <w:t>др</w:t>
            </w:r>
            <w:proofErr w:type="spellEnd"/>
          </w:p>
        </w:tc>
      </w:tr>
    </w:tbl>
    <w:p w14:paraId="7722E286" w14:textId="77777777" w:rsidR="00E37509" w:rsidRPr="00304F09" w:rsidRDefault="00E37509" w:rsidP="00E37509">
      <w:pPr>
        <w:rPr>
          <w:sz w:val="24"/>
        </w:rPr>
      </w:pPr>
      <w:r w:rsidRPr="002A2BF5">
        <w:rPr>
          <w:sz w:val="28"/>
        </w:rPr>
        <w:t>*</w:t>
      </w:r>
      <w:r w:rsidRPr="002A2BF5">
        <w:rPr>
          <w:sz w:val="24"/>
        </w:rPr>
        <w:t>оперативные данные</w:t>
      </w:r>
    </w:p>
    <w:p w14:paraId="10591BA1" w14:textId="09F6A14D" w:rsidR="00E37509" w:rsidRPr="00EA716B" w:rsidRDefault="00E37509" w:rsidP="00E37509">
      <w:pPr>
        <w:ind w:firstLine="708"/>
        <w:jc w:val="both"/>
        <w:rPr>
          <w:sz w:val="28"/>
          <w:szCs w:val="28"/>
        </w:rPr>
      </w:pPr>
      <w:r w:rsidRPr="00EA716B">
        <w:rPr>
          <w:iCs/>
          <w:sz w:val="28"/>
          <w:szCs w:val="28"/>
        </w:rPr>
        <w:t>О</w:t>
      </w:r>
      <w:r w:rsidRPr="00EA716B">
        <w:rPr>
          <w:sz w:val="28"/>
          <w:szCs w:val="28"/>
        </w:rPr>
        <w:t xml:space="preserve">бъём выбросов загрязняющих веществ в атмосферный воздух от стационарных источников по </w:t>
      </w:r>
      <w:proofErr w:type="spellStart"/>
      <w:r>
        <w:rPr>
          <w:sz w:val="28"/>
          <w:szCs w:val="28"/>
        </w:rPr>
        <w:t>Сенненскому</w:t>
      </w:r>
      <w:proofErr w:type="spellEnd"/>
      <w:r>
        <w:rPr>
          <w:sz w:val="28"/>
          <w:szCs w:val="28"/>
        </w:rPr>
        <w:t xml:space="preserve"> району</w:t>
      </w:r>
      <w:r w:rsidRPr="00EA716B">
        <w:rPr>
          <w:sz w:val="28"/>
          <w:szCs w:val="28"/>
        </w:rPr>
        <w:t xml:space="preserve"> имеет тенденцию к снижению и в 2022</w:t>
      </w:r>
      <w:r>
        <w:rPr>
          <w:sz w:val="28"/>
          <w:szCs w:val="28"/>
        </w:rPr>
        <w:t xml:space="preserve"> </w:t>
      </w:r>
      <w:r w:rsidRPr="00EA716B">
        <w:rPr>
          <w:sz w:val="28"/>
          <w:szCs w:val="28"/>
        </w:rPr>
        <w:t>г.</w:t>
      </w:r>
      <w:r w:rsidR="0082788A">
        <w:rPr>
          <w:sz w:val="28"/>
          <w:szCs w:val="28"/>
        </w:rPr>
        <w:t>,</w:t>
      </w:r>
      <w:r w:rsidRPr="00EA716B">
        <w:rPr>
          <w:sz w:val="28"/>
          <w:szCs w:val="28"/>
        </w:rPr>
        <w:t xml:space="preserve"> реализация мероприятий технического и технологического характера позволила сократить годовые выбросы загрязняющих веществ </w:t>
      </w:r>
      <w:r w:rsidRPr="00403B2D">
        <w:rPr>
          <w:sz w:val="28"/>
          <w:szCs w:val="28"/>
        </w:rPr>
        <w:t xml:space="preserve">на </w:t>
      </w:r>
      <w:r w:rsidR="00403B2D" w:rsidRPr="00403B2D">
        <w:rPr>
          <w:sz w:val="28"/>
          <w:szCs w:val="28"/>
        </w:rPr>
        <w:t>0,1</w:t>
      </w:r>
      <w:r w:rsidRPr="00403B2D">
        <w:rPr>
          <w:sz w:val="28"/>
          <w:szCs w:val="28"/>
        </w:rPr>
        <w:t xml:space="preserve"> (тыс. тонн).</w:t>
      </w:r>
    </w:p>
    <w:p w14:paraId="4585A729" w14:textId="1C14CEEB" w:rsidR="00E37509" w:rsidRDefault="00E37509" w:rsidP="00E37509">
      <w:pPr>
        <w:tabs>
          <w:tab w:val="left" w:pos="720"/>
          <w:tab w:val="left" w:pos="6804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EA716B">
        <w:rPr>
          <w:iCs/>
          <w:sz w:val="28"/>
          <w:szCs w:val="28"/>
        </w:rPr>
        <w:t xml:space="preserve">За последние годы с целью снижения выбросов загрязняющих веществ в атмосферный воздух проведена реконструкция котельных с переводом их на газовое топливо или местное топливо: щепа, </w:t>
      </w:r>
      <w:proofErr w:type="spellStart"/>
      <w:r w:rsidRPr="00EA716B">
        <w:rPr>
          <w:iCs/>
          <w:sz w:val="28"/>
          <w:szCs w:val="28"/>
        </w:rPr>
        <w:t>пилеты</w:t>
      </w:r>
      <w:proofErr w:type="spellEnd"/>
      <w:r w:rsidRPr="00EA716B">
        <w:rPr>
          <w:iCs/>
          <w:sz w:val="28"/>
          <w:szCs w:val="28"/>
        </w:rPr>
        <w:t xml:space="preserve"> (ряд котельных </w:t>
      </w:r>
      <w:r>
        <w:rPr>
          <w:iCs/>
          <w:sz w:val="28"/>
          <w:szCs w:val="28"/>
        </w:rPr>
        <w:t>УП ЖКХ)</w:t>
      </w:r>
      <w:r w:rsidRPr="00EA716B">
        <w:rPr>
          <w:sz w:val="28"/>
          <w:szCs w:val="28"/>
        </w:rPr>
        <w:t>.</w:t>
      </w:r>
    </w:p>
    <w:p w14:paraId="6552D5AD" w14:textId="16936004" w:rsidR="00186F1E" w:rsidRPr="00186F1E" w:rsidRDefault="00186F1E" w:rsidP="00E37509">
      <w:pPr>
        <w:tabs>
          <w:tab w:val="left" w:pos="720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6F1E">
        <w:rPr>
          <w:sz w:val="28"/>
          <w:szCs w:val="28"/>
        </w:rPr>
        <w:t xml:space="preserve">В многолетней динамике первичная </w:t>
      </w:r>
      <w:proofErr w:type="spellStart"/>
      <w:r w:rsidRPr="00186F1E">
        <w:rPr>
          <w:color w:val="000000"/>
          <w:sz w:val="28"/>
          <w:szCs w:val="28"/>
        </w:rPr>
        <w:t>онкозаболеваемость</w:t>
      </w:r>
      <w:proofErr w:type="spellEnd"/>
      <w:r w:rsidRPr="00186F1E">
        <w:rPr>
          <w:color w:val="000000"/>
          <w:sz w:val="28"/>
          <w:szCs w:val="28"/>
        </w:rPr>
        <w:t xml:space="preserve"> среди городского населения </w:t>
      </w:r>
      <w:proofErr w:type="gramStart"/>
      <w:r w:rsidRPr="00186F1E">
        <w:rPr>
          <w:sz w:val="28"/>
          <w:szCs w:val="28"/>
        </w:rPr>
        <w:t>характеризуется  выраженной</w:t>
      </w:r>
      <w:proofErr w:type="gramEnd"/>
      <w:r w:rsidRPr="00186F1E">
        <w:rPr>
          <w:sz w:val="28"/>
          <w:szCs w:val="28"/>
        </w:rPr>
        <w:t xml:space="preserve"> тенденцией к снижению.</w:t>
      </w:r>
    </w:p>
    <w:p w14:paraId="336AA829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</w:p>
    <w:p w14:paraId="1DC205B0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E5AEA">
        <w:rPr>
          <w:b/>
          <w:i/>
          <w:sz w:val="28"/>
        </w:rPr>
        <w:t>Подгруппа 2.1.</w:t>
      </w:r>
      <w:r>
        <w:rPr>
          <w:sz w:val="28"/>
        </w:rPr>
        <w:t xml:space="preserve"> Показатели, не имеющие цифровые значения в </w:t>
      </w:r>
      <w:proofErr w:type="spellStart"/>
      <w:r>
        <w:rPr>
          <w:sz w:val="28"/>
        </w:rPr>
        <w:t>Нацплатформе</w:t>
      </w:r>
      <w:proofErr w:type="spellEnd"/>
      <w:r>
        <w:rPr>
          <w:sz w:val="28"/>
        </w:rPr>
        <w:t xml:space="preserve"> и/или не имеющие методики их расчёта </w:t>
      </w:r>
    </w:p>
    <w:p w14:paraId="3760EDC8" w14:textId="77777777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b/>
          <w:bCs/>
          <w:i/>
          <w:color w:val="000000" w:themeColor="text1"/>
          <w:sz w:val="28"/>
        </w:rPr>
      </w:pPr>
    </w:p>
    <w:p w14:paraId="1C8ED804" w14:textId="77777777" w:rsidR="00E37509" w:rsidRPr="007112B4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112B4">
        <w:rPr>
          <w:b/>
          <w:bCs/>
          <w:i/>
          <w:sz w:val="28"/>
        </w:rPr>
        <w:t xml:space="preserve">Показатель 3.4.1 </w:t>
      </w:r>
      <w:r w:rsidRPr="007112B4">
        <w:rPr>
          <w:bCs/>
          <w:sz w:val="28"/>
        </w:rPr>
        <w:t>«Смертность от сердечно-сосудистых заболеваний, рака, диабета, хронических респираторных заболеваний (на 100000 человек)</w:t>
      </w:r>
      <w:r w:rsidRPr="007112B4">
        <w:rPr>
          <w:sz w:val="28"/>
        </w:rPr>
        <w:t>»</w:t>
      </w:r>
    </w:p>
    <w:p w14:paraId="2F01DA6F" w14:textId="77777777" w:rsidR="00E37509" w:rsidRPr="007112B4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112B4">
        <w:rPr>
          <w:sz w:val="28"/>
        </w:rPr>
        <w:t xml:space="preserve">В связи с отсутствием официальных данных о естественном движении населения по итогам 2020, 2021, 2022 годов оценить достигнутые результаты по данному показателю не представляется возможным. </w:t>
      </w:r>
    </w:p>
    <w:p w14:paraId="7525AB03" w14:textId="5F6D9401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7112B4">
        <w:rPr>
          <w:sz w:val="28"/>
        </w:rPr>
        <w:t xml:space="preserve">В рамках выполнения задач подпрограммы 2 «Профилактика и контроль неинфекционных заболеваний» </w:t>
      </w:r>
      <w:r>
        <w:rPr>
          <w:sz w:val="28"/>
        </w:rPr>
        <w:t xml:space="preserve">государственной программы «Здоровье народа и демографическая безопасность» на 2021-2025 годы организовано ежегодное проведение </w:t>
      </w:r>
      <w:proofErr w:type="gramStart"/>
      <w:r>
        <w:rPr>
          <w:sz w:val="28"/>
        </w:rPr>
        <w:t>областных,</w:t>
      </w:r>
      <w:r w:rsidR="00947850">
        <w:rPr>
          <w:sz w:val="28"/>
        </w:rPr>
        <w:t xml:space="preserve"> </w:t>
      </w:r>
      <w:r>
        <w:rPr>
          <w:sz w:val="28"/>
        </w:rPr>
        <w:t xml:space="preserve"> локальных</w:t>
      </w:r>
      <w:proofErr w:type="gramEnd"/>
      <w:r>
        <w:rPr>
          <w:sz w:val="28"/>
        </w:rPr>
        <w:t xml:space="preserve"> акций. </w:t>
      </w:r>
    </w:p>
    <w:p w14:paraId="411E985D" w14:textId="799B322F" w:rsidR="00E37509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6E3D00">
        <w:rPr>
          <w:sz w:val="28"/>
        </w:rPr>
        <w:t>Специалистами учреждений здравоохранения и санэпидслужбы организован</w:t>
      </w:r>
      <w:r w:rsidR="00947850" w:rsidRPr="006E3D00">
        <w:rPr>
          <w:sz w:val="28"/>
        </w:rPr>
        <w:t>ы</w:t>
      </w:r>
      <w:r w:rsidRPr="006E3D00">
        <w:rPr>
          <w:sz w:val="28"/>
        </w:rPr>
        <w:t xml:space="preserve"> 3</w:t>
      </w:r>
      <w:r w:rsidR="00947850" w:rsidRPr="006E3D00">
        <w:rPr>
          <w:sz w:val="28"/>
        </w:rPr>
        <w:t>4</w:t>
      </w:r>
      <w:r w:rsidRPr="006E3D00">
        <w:rPr>
          <w:sz w:val="28"/>
        </w:rPr>
        <w:t xml:space="preserve"> </w:t>
      </w:r>
      <w:proofErr w:type="gramStart"/>
      <w:r w:rsidRPr="006E3D00">
        <w:rPr>
          <w:sz w:val="28"/>
        </w:rPr>
        <w:t>акци</w:t>
      </w:r>
      <w:r w:rsidR="00947850" w:rsidRPr="006E3D00">
        <w:rPr>
          <w:sz w:val="28"/>
        </w:rPr>
        <w:t xml:space="preserve">и </w:t>
      </w:r>
      <w:r w:rsidRPr="006E3D00">
        <w:rPr>
          <w:sz w:val="28"/>
        </w:rPr>
        <w:t>,</w:t>
      </w:r>
      <w:proofErr w:type="gramEnd"/>
      <w:r w:rsidRPr="006E3D00">
        <w:rPr>
          <w:sz w:val="28"/>
        </w:rPr>
        <w:t xml:space="preserve"> в которых приняли участие </w:t>
      </w:r>
      <w:r w:rsidR="00947850" w:rsidRPr="006E3D00">
        <w:rPr>
          <w:sz w:val="28"/>
        </w:rPr>
        <w:t>11346</w:t>
      </w:r>
      <w:r w:rsidRPr="006E3D00">
        <w:rPr>
          <w:sz w:val="28"/>
        </w:rPr>
        <w:t>человек. Состоялись выступления специалистов в организациях, учреждениях, на предприятиях и др. Проведен</w:t>
      </w:r>
      <w:r w:rsidR="00947850" w:rsidRPr="006E3D00">
        <w:rPr>
          <w:sz w:val="28"/>
        </w:rPr>
        <w:t>о</w:t>
      </w:r>
      <w:r w:rsidRPr="006E3D00">
        <w:rPr>
          <w:sz w:val="28"/>
        </w:rPr>
        <w:t xml:space="preserve"> </w:t>
      </w:r>
      <w:r w:rsidR="00947850" w:rsidRPr="006E3D00">
        <w:rPr>
          <w:sz w:val="28"/>
        </w:rPr>
        <w:t>8</w:t>
      </w:r>
      <w:r w:rsidRPr="006E3D00">
        <w:rPr>
          <w:sz w:val="28"/>
        </w:rPr>
        <w:t xml:space="preserve"> тематических вечеров, </w:t>
      </w:r>
      <w:r w:rsidR="00947850" w:rsidRPr="006E3D00">
        <w:rPr>
          <w:sz w:val="28"/>
        </w:rPr>
        <w:t>5 конкурсов, 12 дискотек, 145</w:t>
      </w:r>
      <w:r w:rsidRPr="006E3D00">
        <w:rPr>
          <w:sz w:val="28"/>
        </w:rPr>
        <w:t xml:space="preserve"> лекций и </w:t>
      </w:r>
      <w:r w:rsidR="00947850" w:rsidRPr="006E3D00">
        <w:rPr>
          <w:sz w:val="28"/>
        </w:rPr>
        <w:t>365</w:t>
      </w:r>
      <w:r w:rsidRPr="006E3D00">
        <w:rPr>
          <w:sz w:val="28"/>
        </w:rPr>
        <w:t>групповых бесед</w:t>
      </w:r>
      <w:r w:rsidR="00947850" w:rsidRPr="006E3D00">
        <w:rPr>
          <w:sz w:val="28"/>
        </w:rPr>
        <w:t xml:space="preserve">. </w:t>
      </w:r>
      <w:r w:rsidRPr="006E3D00">
        <w:rPr>
          <w:sz w:val="28"/>
        </w:rPr>
        <w:t xml:space="preserve">Проведено </w:t>
      </w:r>
      <w:r w:rsidR="00947850" w:rsidRPr="006E3D00">
        <w:rPr>
          <w:sz w:val="28"/>
        </w:rPr>
        <w:t>4</w:t>
      </w:r>
      <w:r w:rsidRPr="006E3D00">
        <w:rPr>
          <w:sz w:val="28"/>
        </w:rPr>
        <w:t xml:space="preserve"> выступления в печати, на сайтах учреждений здравоохранения и санэпидслужбы размещены </w:t>
      </w:r>
      <w:r w:rsidR="00947850" w:rsidRPr="006E3D00">
        <w:rPr>
          <w:sz w:val="28"/>
        </w:rPr>
        <w:t>39</w:t>
      </w:r>
      <w:r w:rsidRPr="006E3D00">
        <w:rPr>
          <w:sz w:val="28"/>
        </w:rPr>
        <w:t xml:space="preserve"> информационных материалов. В организациях города и района организован</w:t>
      </w:r>
      <w:r w:rsidR="00947850" w:rsidRPr="006E3D00">
        <w:rPr>
          <w:sz w:val="28"/>
        </w:rPr>
        <w:t xml:space="preserve">о </w:t>
      </w:r>
      <w:r w:rsidR="006E3D00" w:rsidRPr="006E3D00">
        <w:rPr>
          <w:sz w:val="28"/>
        </w:rPr>
        <w:t xml:space="preserve">12 </w:t>
      </w:r>
      <w:r w:rsidRPr="006E3D00">
        <w:rPr>
          <w:sz w:val="28"/>
        </w:rPr>
        <w:t>тематически</w:t>
      </w:r>
      <w:r w:rsidR="006E3D00" w:rsidRPr="006E3D00">
        <w:rPr>
          <w:sz w:val="28"/>
        </w:rPr>
        <w:t>х</w:t>
      </w:r>
      <w:r w:rsidRPr="006E3D00">
        <w:rPr>
          <w:sz w:val="28"/>
        </w:rPr>
        <w:t xml:space="preserve"> информационно-</w:t>
      </w:r>
      <w:proofErr w:type="gramStart"/>
      <w:r w:rsidRPr="006E3D00">
        <w:rPr>
          <w:sz w:val="28"/>
        </w:rPr>
        <w:t>образовательны</w:t>
      </w:r>
      <w:r w:rsidR="006E3D00" w:rsidRPr="006E3D00">
        <w:rPr>
          <w:sz w:val="28"/>
        </w:rPr>
        <w:t xml:space="preserve">х </w:t>
      </w:r>
      <w:r w:rsidRPr="006E3D00">
        <w:rPr>
          <w:sz w:val="28"/>
        </w:rPr>
        <w:t xml:space="preserve"> выстав</w:t>
      </w:r>
      <w:r w:rsidR="006E3D00" w:rsidRPr="006E3D00">
        <w:rPr>
          <w:sz w:val="28"/>
        </w:rPr>
        <w:t>ок</w:t>
      </w:r>
      <w:proofErr w:type="gramEnd"/>
      <w:r w:rsidRPr="006E3D00">
        <w:rPr>
          <w:sz w:val="28"/>
        </w:rPr>
        <w:t>.</w:t>
      </w:r>
      <w:r>
        <w:rPr>
          <w:sz w:val="28"/>
        </w:rPr>
        <w:t xml:space="preserve"> </w:t>
      </w:r>
    </w:p>
    <w:p w14:paraId="4DC7EE71" w14:textId="77777777" w:rsidR="00E37509" w:rsidRPr="00216DD1" w:rsidRDefault="00E37509" w:rsidP="00E37509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D4B61">
        <w:rPr>
          <w:b/>
          <w:bCs/>
          <w:i/>
          <w:color w:val="000000" w:themeColor="text1"/>
          <w:sz w:val="28"/>
        </w:rPr>
        <w:t>Показатель 3.7.2</w:t>
      </w:r>
      <w:r w:rsidRPr="006342B9">
        <w:rPr>
          <w:bCs/>
          <w:color w:val="FF0000"/>
          <w:sz w:val="28"/>
        </w:rPr>
        <w:tab/>
        <w:t xml:space="preserve"> </w:t>
      </w:r>
      <w:r>
        <w:rPr>
          <w:bCs/>
          <w:sz w:val="28"/>
        </w:rPr>
        <w:t>«</w:t>
      </w:r>
      <w:r w:rsidRPr="00216DD1">
        <w:rPr>
          <w:sz w:val="28"/>
        </w:rPr>
        <w:t>Показатель рождаемости среди девушек-подростков (в возрасте от 10 до 14 лет и в возрасте от 15 до 19 лет) на 1000 женщин в данной возрастной группе</w:t>
      </w:r>
      <w:r>
        <w:rPr>
          <w:sz w:val="28"/>
        </w:rPr>
        <w:t>»</w:t>
      </w:r>
    </w:p>
    <w:tbl>
      <w:tblPr>
        <w:tblW w:w="5485" w:type="dxa"/>
        <w:jc w:val="center"/>
        <w:tblLook w:val="04A0" w:firstRow="1" w:lastRow="0" w:firstColumn="1" w:lastColumn="0" w:noHBand="0" w:noVBand="1"/>
      </w:tblPr>
      <w:tblGrid>
        <w:gridCol w:w="1962"/>
        <w:gridCol w:w="656"/>
        <w:gridCol w:w="656"/>
        <w:gridCol w:w="656"/>
        <w:gridCol w:w="700"/>
        <w:gridCol w:w="855"/>
      </w:tblGrid>
      <w:tr w:rsidR="00E37509" w:rsidRPr="00A517FD" w14:paraId="543182F5" w14:textId="77777777" w:rsidTr="00947850">
        <w:trPr>
          <w:trHeight w:val="2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9E8" w14:textId="77777777" w:rsidR="00E37509" w:rsidRPr="00A517FD" w:rsidRDefault="00E37509" w:rsidP="00947850">
            <w:pPr>
              <w:jc w:val="center"/>
              <w:rPr>
                <w:bCs/>
                <w:sz w:val="22"/>
                <w:szCs w:val="22"/>
              </w:rPr>
            </w:pPr>
            <w:r w:rsidRPr="00A517FD">
              <w:rPr>
                <w:bCs/>
                <w:sz w:val="22"/>
                <w:szCs w:val="22"/>
              </w:rPr>
              <w:t>Год</w:t>
            </w:r>
            <w:r>
              <w:rPr>
                <w:bCs/>
                <w:sz w:val="22"/>
                <w:szCs w:val="22"/>
              </w:rPr>
              <w:t>/территория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F7E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FD2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3DB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E15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 w:rsidRPr="00663A4C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D097C" w14:textId="77777777" w:rsidR="00E37509" w:rsidRPr="000C58C0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E37509" w:rsidRPr="00A517FD" w14:paraId="71573571" w14:textId="77777777" w:rsidTr="00947850">
        <w:trPr>
          <w:trHeight w:val="2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197" w14:textId="77777777" w:rsidR="00E37509" w:rsidRPr="00A517FD" w:rsidRDefault="00E37509" w:rsidP="0094785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67F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2A0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425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820" w14:textId="77777777" w:rsidR="00E37509" w:rsidRPr="00663A4C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4E72" w14:textId="77777777" w:rsidR="00E37509" w:rsidRPr="000C58C0" w:rsidRDefault="00E37509" w:rsidP="009478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</w:t>
            </w:r>
          </w:p>
        </w:tc>
      </w:tr>
    </w:tbl>
    <w:p w14:paraId="39AA1B93" w14:textId="4A07E6D8" w:rsidR="00E37509" w:rsidRPr="00403B2D" w:rsidRDefault="00E37509" w:rsidP="00E375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3B2D">
        <w:rPr>
          <w:sz w:val="28"/>
          <w:szCs w:val="28"/>
        </w:rPr>
        <w:t>В 2021</w:t>
      </w:r>
      <w:r w:rsidR="00403B2D" w:rsidRPr="00403B2D">
        <w:rPr>
          <w:sz w:val="28"/>
          <w:szCs w:val="28"/>
        </w:rPr>
        <w:t xml:space="preserve"> -2022 годах</w:t>
      </w:r>
      <w:r w:rsidRPr="00403B2D">
        <w:rPr>
          <w:sz w:val="28"/>
          <w:szCs w:val="28"/>
        </w:rPr>
        <w:t xml:space="preserve"> году показатель рождаемости среди девушек-подростков составил </w:t>
      </w:r>
      <w:r w:rsidR="00403B2D" w:rsidRPr="00403B2D">
        <w:rPr>
          <w:sz w:val="28"/>
          <w:szCs w:val="28"/>
        </w:rPr>
        <w:t>0 случаев (в 2020 – 1 случай).</w:t>
      </w:r>
    </w:p>
    <w:p w14:paraId="4DF0A30E" w14:textId="4C8281E7" w:rsidR="00E37509" w:rsidRDefault="00E37509" w:rsidP="00E37509">
      <w:pPr>
        <w:jc w:val="both"/>
        <w:rPr>
          <w:sz w:val="28"/>
          <w:szCs w:val="28"/>
        </w:rPr>
      </w:pPr>
      <w:r w:rsidRPr="00403B2D">
        <w:rPr>
          <w:sz w:val="28"/>
          <w:szCs w:val="28"/>
        </w:rPr>
        <w:tab/>
        <w:t>Медицинские работники учреждений здравоохранения проводят разъяснительную работу в учреждениях образования по вопросам здорового образа жизни, в том числе по вопросам охраны здоровья матери и ребёнка, полового воспитания и сексуального здоровья. В 2022 году специалистами учреждений здравоохранения для подростков и молодежи по вопросам охраны здоровья матерей и детей проведен</w:t>
      </w:r>
      <w:r w:rsidR="00403B2D" w:rsidRPr="00403B2D">
        <w:rPr>
          <w:sz w:val="28"/>
          <w:szCs w:val="28"/>
        </w:rPr>
        <w:t>о</w:t>
      </w:r>
      <w:r w:rsidRPr="00403B2D">
        <w:rPr>
          <w:sz w:val="28"/>
          <w:szCs w:val="28"/>
        </w:rPr>
        <w:t xml:space="preserve"> </w:t>
      </w:r>
      <w:r w:rsidR="00403B2D" w:rsidRPr="00403B2D">
        <w:rPr>
          <w:sz w:val="28"/>
          <w:szCs w:val="28"/>
        </w:rPr>
        <w:t>34</w:t>
      </w:r>
      <w:r w:rsidRPr="00403B2D">
        <w:rPr>
          <w:sz w:val="28"/>
          <w:szCs w:val="28"/>
        </w:rPr>
        <w:t xml:space="preserve"> лекци</w:t>
      </w:r>
      <w:r w:rsidR="00403B2D" w:rsidRPr="00403B2D">
        <w:rPr>
          <w:sz w:val="28"/>
          <w:szCs w:val="28"/>
        </w:rPr>
        <w:t>и</w:t>
      </w:r>
      <w:r w:rsidRPr="00403B2D">
        <w:rPr>
          <w:sz w:val="28"/>
          <w:szCs w:val="28"/>
        </w:rPr>
        <w:t xml:space="preserve"> и </w:t>
      </w:r>
      <w:r w:rsidR="00403B2D" w:rsidRPr="00403B2D">
        <w:rPr>
          <w:sz w:val="28"/>
          <w:szCs w:val="28"/>
        </w:rPr>
        <w:t xml:space="preserve">19 </w:t>
      </w:r>
      <w:r w:rsidRPr="00403B2D">
        <w:rPr>
          <w:sz w:val="28"/>
          <w:szCs w:val="28"/>
        </w:rPr>
        <w:t xml:space="preserve">групповых </w:t>
      </w:r>
      <w:proofErr w:type="gramStart"/>
      <w:r w:rsidRPr="00403B2D">
        <w:rPr>
          <w:sz w:val="28"/>
          <w:szCs w:val="28"/>
        </w:rPr>
        <w:t xml:space="preserve">бесед </w:t>
      </w:r>
      <w:r w:rsidR="00403B2D" w:rsidRPr="00403B2D">
        <w:rPr>
          <w:sz w:val="28"/>
          <w:szCs w:val="28"/>
        </w:rPr>
        <w:t>.</w:t>
      </w:r>
      <w:proofErr w:type="gramEnd"/>
    </w:p>
    <w:p w14:paraId="23AC22F5" w14:textId="77777777" w:rsidR="00E37509" w:rsidRDefault="00E37509" w:rsidP="00E37509">
      <w:pPr>
        <w:jc w:val="both"/>
        <w:rPr>
          <w:sz w:val="28"/>
          <w:szCs w:val="28"/>
        </w:rPr>
      </w:pPr>
    </w:p>
    <w:p w14:paraId="1DC5E6CD" w14:textId="77777777" w:rsidR="00E37509" w:rsidRDefault="00E37509" w:rsidP="00E37509">
      <w:pPr>
        <w:ind w:firstLine="708"/>
        <w:jc w:val="both"/>
        <w:rPr>
          <w:sz w:val="28"/>
          <w:szCs w:val="28"/>
        </w:rPr>
      </w:pPr>
      <w:r w:rsidRPr="00894EEA">
        <w:rPr>
          <w:i/>
          <w:sz w:val="28"/>
          <w:szCs w:val="28"/>
        </w:rPr>
        <w:t>Показатель 3.9.1</w:t>
      </w:r>
      <w:r>
        <w:rPr>
          <w:sz w:val="28"/>
          <w:szCs w:val="28"/>
        </w:rPr>
        <w:t xml:space="preserve"> «Смертность от загрязнения воздуха в </w:t>
      </w:r>
      <w:r w:rsidRPr="00740656">
        <w:rPr>
          <w:sz w:val="28"/>
          <w:szCs w:val="28"/>
        </w:rPr>
        <w:t>жилых</w:t>
      </w:r>
      <w:r>
        <w:rPr>
          <w:sz w:val="28"/>
          <w:szCs w:val="28"/>
        </w:rPr>
        <w:t xml:space="preserve"> помещениях и атмосферного воздуха»</w:t>
      </w:r>
    </w:p>
    <w:tbl>
      <w:tblPr>
        <w:tblW w:w="106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416"/>
        <w:gridCol w:w="988"/>
        <w:gridCol w:w="46"/>
        <w:gridCol w:w="1083"/>
        <w:gridCol w:w="1191"/>
        <w:gridCol w:w="1134"/>
        <w:gridCol w:w="2693"/>
      </w:tblGrid>
      <w:tr w:rsidR="00E37509" w:rsidRPr="00894EEA" w14:paraId="00E91260" w14:textId="77777777" w:rsidTr="00947850">
        <w:trPr>
          <w:jc w:val="right"/>
        </w:trPr>
        <w:tc>
          <w:tcPr>
            <w:tcW w:w="10632" w:type="dxa"/>
            <w:gridSpan w:val="8"/>
            <w:shd w:val="clear" w:color="auto" w:fill="BDD6EE"/>
          </w:tcPr>
          <w:p w14:paraId="4C33F920" w14:textId="77777777" w:rsidR="00E37509" w:rsidRPr="00894EEA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</w:rPr>
            </w:pPr>
            <w:r w:rsidRPr="00894EEA">
              <w:rPr>
                <w:sz w:val="28"/>
                <w:szCs w:val="28"/>
              </w:rPr>
              <w:t>Показатель ЦУР 3.9.1 «Смертность от загрязнения воздуха в жилых помещениях и атмосферного воздуха»</w:t>
            </w:r>
          </w:p>
        </w:tc>
      </w:tr>
      <w:tr w:rsidR="00E37509" w:rsidRPr="00894EEA" w14:paraId="6CDC2209" w14:textId="77777777" w:rsidTr="00947850">
        <w:trPr>
          <w:trHeight w:val="965"/>
          <w:jc w:val="right"/>
        </w:trPr>
        <w:tc>
          <w:tcPr>
            <w:tcW w:w="3497" w:type="dxa"/>
            <w:gridSpan w:val="2"/>
            <w:shd w:val="clear" w:color="auto" w:fill="auto"/>
            <w:vAlign w:val="center"/>
          </w:tcPr>
          <w:p w14:paraId="0872A6E0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Косвенные показатели</w:t>
            </w:r>
          </w:p>
        </w:tc>
        <w:tc>
          <w:tcPr>
            <w:tcW w:w="988" w:type="dxa"/>
            <w:vAlign w:val="center"/>
          </w:tcPr>
          <w:p w14:paraId="3178831E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2021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74AED86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0872B26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Темп прироста 2022/</w:t>
            </w:r>
          </w:p>
          <w:p w14:paraId="2C8F1D9C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2021, %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A41F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1AF7E074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326A758B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2018-2022,%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2C2033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Вывод</w:t>
            </w:r>
          </w:p>
        </w:tc>
      </w:tr>
      <w:tr w:rsidR="00E37509" w:rsidRPr="00894EEA" w14:paraId="070A7326" w14:textId="77777777" w:rsidTr="00947850">
        <w:trPr>
          <w:trHeight w:val="452"/>
          <w:jc w:val="right"/>
        </w:trPr>
        <w:tc>
          <w:tcPr>
            <w:tcW w:w="3497" w:type="dxa"/>
            <w:gridSpan w:val="2"/>
            <w:shd w:val="clear" w:color="auto" w:fill="auto"/>
            <w:vAlign w:val="bottom"/>
          </w:tcPr>
          <w:p w14:paraId="5412A77B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Общая смертность населения (на 1000)</w:t>
            </w:r>
          </w:p>
        </w:tc>
        <w:tc>
          <w:tcPr>
            <w:tcW w:w="988" w:type="dxa"/>
            <w:vAlign w:val="bottom"/>
          </w:tcPr>
          <w:p w14:paraId="6AB00F65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  <w:r w:rsidRPr="00894EEA">
              <w:rPr>
                <w:sz w:val="22"/>
                <w:szCs w:val="22"/>
              </w:rPr>
              <w:t>*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F4B7D3D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  <w:r w:rsidRPr="00894EEA">
              <w:rPr>
                <w:sz w:val="22"/>
                <w:szCs w:val="22"/>
              </w:rPr>
              <w:t>*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0E108E6A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3438B9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A70DE3B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E37509" w:rsidRPr="00894EEA" w14:paraId="0A7F378C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39FE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системы кровообращения 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>(на 1000)</w:t>
            </w:r>
          </w:p>
        </w:tc>
        <w:tc>
          <w:tcPr>
            <w:tcW w:w="988" w:type="dxa"/>
            <w:vAlign w:val="bottom"/>
          </w:tcPr>
          <w:p w14:paraId="38EDA02A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F262B66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65BAE1D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36201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32,4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C43A78A" w14:textId="645194F6" w:rsidR="00E37509" w:rsidRPr="00740656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 xml:space="preserve">Динамика показателей за 2018-2022 года – </w:t>
            </w:r>
            <w:r w:rsidR="00740656" w:rsidRPr="00740656">
              <w:rPr>
                <w:sz w:val="22"/>
                <w:szCs w:val="28"/>
              </w:rPr>
              <w:t>выраженная тенденция к снижению</w:t>
            </w:r>
          </w:p>
        </w:tc>
      </w:tr>
      <w:tr w:rsidR="00E37509" w:rsidRPr="00894EEA" w14:paraId="37566724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43D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хроническими бронхитами </w:t>
            </w:r>
            <w:r w:rsidRPr="00894EEA">
              <w:rPr>
                <w:color w:val="000000"/>
                <w:sz w:val="22"/>
                <w:szCs w:val="24"/>
              </w:rPr>
              <w:lastRenderedPageBreak/>
              <w:t xml:space="preserve">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>(на 1000)</w:t>
            </w:r>
            <w:r w:rsidRPr="00894EEA">
              <w:rPr>
                <w:iCs/>
                <w:color w:val="C00000"/>
                <w:sz w:val="22"/>
                <w:szCs w:val="24"/>
              </w:rPr>
              <w:t xml:space="preserve"> </w:t>
            </w:r>
            <w:r w:rsidRPr="00894EEA">
              <w:rPr>
                <w:iCs/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  <w:vAlign w:val="bottom"/>
          </w:tcPr>
          <w:p w14:paraId="27E3A2B6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lastRenderedPageBreak/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2E5DED5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27A26C7E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28F2D2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7,1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6F81BFC" w14:textId="7ACE2C13" w:rsidR="00E37509" w:rsidRPr="00740656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 xml:space="preserve">Динамика показателей за 2018-2022 года с </w:t>
            </w:r>
            <w:r w:rsidRPr="00740656">
              <w:rPr>
                <w:sz w:val="22"/>
                <w:szCs w:val="28"/>
              </w:rPr>
              <w:lastRenderedPageBreak/>
              <w:t>тенденцией к выраженному росту</w:t>
            </w:r>
            <w:r w:rsidR="00740656" w:rsidRPr="00740656">
              <w:rPr>
                <w:sz w:val="22"/>
                <w:szCs w:val="28"/>
              </w:rPr>
              <w:t xml:space="preserve"> </w:t>
            </w:r>
            <w:r w:rsidRPr="00740656">
              <w:rPr>
                <w:sz w:val="22"/>
                <w:szCs w:val="28"/>
              </w:rPr>
              <w:t xml:space="preserve"> </w:t>
            </w:r>
            <w:r w:rsidR="00740656" w:rsidRPr="00740656">
              <w:rPr>
                <w:sz w:val="22"/>
                <w:szCs w:val="28"/>
              </w:rPr>
              <w:t xml:space="preserve"> </w:t>
            </w:r>
          </w:p>
        </w:tc>
      </w:tr>
      <w:tr w:rsidR="00E37509" w:rsidRPr="00894EEA" w14:paraId="1922CE36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ACB1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lastRenderedPageBreak/>
              <w:t xml:space="preserve">Первичная заболеваемость бронхиальной астмой населения 18 лет и старше </w:t>
            </w:r>
            <w:r w:rsidRPr="00894EEA">
              <w:rPr>
                <w:iCs/>
                <w:color w:val="000000"/>
                <w:sz w:val="22"/>
                <w:szCs w:val="24"/>
              </w:rPr>
              <w:t xml:space="preserve">(на 1000) </w:t>
            </w:r>
          </w:p>
        </w:tc>
        <w:tc>
          <w:tcPr>
            <w:tcW w:w="988" w:type="dxa"/>
            <w:vAlign w:val="bottom"/>
          </w:tcPr>
          <w:p w14:paraId="3C50C942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245C358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963BCB1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4AB536" w14:textId="77777777" w:rsidR="00E37509" w:rsidRPr="00894EEA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14,6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7169A1A" w14:textId="55FAEA16" w:rsidR="00E37509" w:rsidRPr="00740656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>Динамика показателей за 2018-2022 года с тенденцией к</w:t>
            </w:r>
            <w:r w:rsidR="00740656" w:rsidRPr="00740656">
              <w:rPr>
                <w:sz w:val="22"/>
                <w:szCs w:val="28"/>
              </w:rPr>
              <w:t xml:space="preserve"> выраженному</w:t>
            </w:r>
            <w:r w:rsidRPr="00740656">
              <w:rPr>
                <w:sz w:val="22"/>
                <w:szCs w:val="28"/>
              </w:rPr>
              <w:t xml:space="preserve"> снижению </w:t>
            </w:r>
            <w:r w:rsidR="00740656" w:rsidRPr="00740656">
              <w:rPr>
                <w:sz w:val="22"/>
                <w:szCs w:val="28"/>
              </w:rPr>
              <w:t xml:space="preserve"> </w:t>
            </w:r>
          </w:p>
        </w:tc>
      </w:tr>
      <w:tr w:rsidR="00740656" w:rsidRPr="00894EEA" w14:paraId="0FE7659B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9D45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Первичная заболеваемость пневмониями детей и подростков в возрасте 0-14 лет (на 1000) </w:t>
            </w:r>
          </w:p>
        </w:tc>
        <w:tc>
          <w:tcPr>
            <w:tcW w:w="988" w:type="dxa"/>
            <w:vAlign w:val="bottom"/>
          </w:tcPr>
          <w:p w14:paraId="27974DFD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297A84A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3F2026BA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7A938C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7434BD">
              <w:rPr>
                <w:sz w:val="22"/>
                <w:szCs w:val="22"/>
              </w:rPr>
              <w:t>-3,3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C7B43DE" w14:textId="79AA42BE" w:rsidR="00740656" w:rsidRPr="00740656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740656">
              <w:rPr>
                <w:sz w:val="22"/>
                <w:szCs w:val="28"/>
              </w:rPr>
              <w:t xml:space="preserve">Динамика показателей за 2018-2022 года с тенденцией к умеренному снижению  </w:t>
            </w:r>
          </w:p>
        </w:tc>
      </w:tr>
      <w:tr w:rsidR="00740656" w:rsidRPr="00894EEA" w14:paraId="7B406432" w14:textId="77777777" w:rsidTr="00947850">
        <w:trPr>
          <w:jc w:val="right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A980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94EEA">
              <w:rPr>
                <w:b/>
                <w:bCs/>
                <w:sz w:val="24"/>
                <w:szCs w:val="24"/>
              </w:rPr>
              <w:t>Индикаторы управленческих решений</w:t>
            </w:r>
          </w:p>
        </w:tc>
      </w:tr>
      <w:tr w:rsidR="00740656" w:rsidRPr="00894EEA" w14:paraId="339F78CC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40D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Смертность трудоспособного населения (на 1000)</w:t>
            </w:r>
          </w:p>
        </w:tc>
        <w:tc>
          <w:tcPr>
            <w:tcW w:w="988" w:type="dxa"/>
          </w:tcPr>
          <w:p w14:paraId="657E2A85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34321DA3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01A7D095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DF999DB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0B90231B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740656" w:rsidRPr="00894EEA" w14:paraId="0F5CBBC0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EBDD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Валовый выброс загрязняющих веществ от стационарных источников </w:t>
            </w:r>
            <w:r w:rsidRPr="00894EEA">
              <w:rPr>
                <w:i/>
                <w:iCs/>
                <w:color w:val="000000"/>
                <w:sz w:val="22"/>
                <w:szCs w:val="24"/>
              </w:rPr>
              <w:t>(тысяч тонн в год):</w:t>
            </w:r>
          </w:p>
        </w:tc>
        <w:tc>
          <w:tcPr>
            <w:tcW w:w="988" w:type="dxa"/>
            <w:vAlign w:val="bottom"/>
          </w:tcPr>
          <w:p w14:paraId="340A2C87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55B11D3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2021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1C76E29" w14:textId="1CE8209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Темп прироста 202</w:t>
            </w:r>
            <w:r w:rsidR="00304C9B">
              <w:rPr>
                <w:sz w:val="18"/>
                <w:szCs w:val="22"/>
              </w:rPr>
              <w:t>0</w:t>
            </w:r>
            <w:r>
              <w:rPr>
                <w:sz w:val="18"/>
                <w:szCs w:val="22"/>
              </w:rPr>
              <w:t>/202</w:t>
            </w:r>
            <w:r w:rsidR="00304C9B">
              <w:rPr>
                <w:sz w:val="18"/>
                <w:szCs w:val="22"/>
              </w:rPr>
              <w:t>1</w:t>
            </w:r>
            <w:r w:rsidRPr="00894EEA">
              <w:rPr>
                <w:sz w:val="18"/>
                <w:szCs w:val="22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D9D3F4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01A50A8E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33928952" w14:textId="2B67443E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4"/>
              </w:rPr>
              <w:t>201</w:t>
            </w:r>
            <w:r w:rsidR="00304C9B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-202</w:t>
            </w:r>
            <w:r w:rsidR="00304C9B">
              <w:rPr>
                <w:sz w:val="22"/>
                <w:szCs w:val="24"/>
              </w:rPr>
              <w:t>1</w:t>
            </w:r>
            <w:r w:rsidRPr="00894EEA">
              <w:rPr>
                <w:sz w:val="22"/>
                <w:szCs w:val="24"/>
              </w:rPr>
              <w:t>,%</w:t>
            </w:r>
          </w:p>
        </w:tc>
        <w:tc>
          <w:tcPr>
            <w:tcW w:w="2693" w:type="dxa"/>
            <w:shd w:val="clear" w:color="auto" w:fill="auto"/>
          </w:tcPr>
          <w:p w14:paraId="17AAD291" w14:textId="77777777" w:rsidR="00740656" w:rsidRPr="00894EEA" w:rsidRDefault="00740656" w:rsidP="00740656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304C9B" w:rsidRPr="00894EEA" w14:paraId="25737528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7BA1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Всего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2EE2C940" w14:textId="246AA03F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0,599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1C7193D5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0,739</w:t>
            </w:r>
          </w:p>
          <w:p w14:paraId="756AD5A6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133EFECD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4D4F562B" w14:textId="1E934807" w:rsidR="008C3489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0BDD2891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512004">
              <w:rPr>
                <w:sz w:val="22"/>
                <w:szCs w:val="22"/>
              </w:rPr>
              <w:t>+23,4</w:t>
            </w:r>
          </w:p>
          <w:p w14:paraId="002C5DD4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  <w:p w14:paraId="5C053FE4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  <w:p w14:paraId="77A9991E" w14:textId="41184B15" w:rsidR="008C3489" w:rsidRPr="00512004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9FAF430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512004">
              <w:rPr>
                <w:sz w:val="22"/>
                <w:szCs w:val="22"/>
              </w:rPr>
              <w:t>-1,7</w:t>
            </w:r>
          </w:p>
          <w:p w14:paraId="1EEAB99C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  <w:p w14:paraId="6EAC12EF" w14:textId="77777777" w:rsidR="008C3489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  <w:p w14:paraId="40640A83" w14:textId="2DDF682B" w:rsidR="008C3489" w:rsidRPr="00512004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8F40BBF" w14:textId="6E203FBE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умере</w:t>
            </w:r>
            <w:r w:rsidRPr="005C4577">
              <w:rPr>
                <w:sz w:val="22"/>
                <w:szCs w:val="28"/>
              </w:rPr>
              <w:t>нному снижению</w:t>
            </w:r>
          </w:p>
        </w:tc>
      </w:tr>
      <w:tr w:rsidR="00304C9B" w:rsidRPr="00894EEA" w14:paraId="70003E50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400B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В том числе: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293FCEE6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0FF10C6C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2D764DEC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E98238A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D981F94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304C9B" w:rsidRPr="00894EEA" w14:paraId="3C3DDF9F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8330" w14:textId="6A808999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Твердые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08ACB9A8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0,155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55B271D" w14:textId="321B862A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0,135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74F86F81" w14:textId="4094046C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DA9E3F" w14:textId="0EC9BB7B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+1,7</w:t>
            </w:r>
          </w:p>
        </w:tc>
        <w:tc>
          <w:tcPr>
            <w:tcW w:w="2693" w:type="dxa"/>
            <w:shd w:val="clear" w:color="auto" w:fill="auto"/>
          </w:tcPr>
          <w:p w14:paraId="52F5D6CA" w14:textId="1451FEFB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умере</w:t>
            </w:r>
            <w:r w:rsidRPr="005C4577">
              <w:rPr>
                <w:sz w:val="22"/>
                <w:szCs w:val="28"/>
              </w:rPr>
              <w:t xml:space="preserve">нному </w:t>
            </w:r>
            <w:r>
              <w:rPr>
                <w:sz w:val="22"/>
                <w:szCs w:val="28"/>
              </w:rPr>
              <w:t>росту</w:t>
            </w:r>
          </w:p>
        </w:tc>
      </w:tr>
      <w:tr w:rsidR="00304C9B" w:rsidRPr="00894EEA" w14:paraId="5F0B96AC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A13E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Диоксид серы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20E9021" w14:textId="51957379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43BC1C34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0,102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4DF95003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0,098</w:t>
            </w:r>
          </w:p>
          <w:p w14:paraId="2292C50B" w14:textId="09D510FC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739DFBC7" w14:textId="0D896B20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D0F7C2" w14:textId="7A757EE8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+23,5</w:t>
            </w:r>
          </w:p>
        </w:tc>
        <w:tc>
          <w:tcPr>
            <w:tcW w:w="2693" w:type="dxa"/>
            <w:shd w:val="clear" w:color="auto" w:fill="auto"/>
          </w:tcPr>
          <w:p w14:paraId="01BD87B3" w14:textId="145020B2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304C9B" w:rsidRPr="00894EEA" w14:paraId="336B31AD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A9D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Диоксид азота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D8FA99E" w14:textId="733DFC36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1B6AF169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45F5F39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</w:t>
            </w:r>
          </w:p>
          <w:p w14:paraId="70BC08E8" w14:textId="28B64AC6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78AE9C39" w14:textId="75357379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AC1EEE" w14:textId="11F4F2F5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+6,9</w:t>
            </w:r>
          </w:p>
        </w:tc>
        <w:tc>
          <w:tcPr>
            <w:tcW w:w="2693" w:type="dxa"/>
            <w:shd w:val="clear" w:color="auto" w:fill="auto"/>
          </w:tcPr>
          <w:p w14:paraId="2F2B83C7" w14:textId="6B4EA12D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304C9B" w:rsidRPr="00894EEA" w14:paraId="0D6985EB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7F28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Оксид углерода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7E3FC0B" w14:textId="404BB984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10491C06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0,123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8E4B310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0,131</w:t>
            </w:r>
          </w:p>
          <w:p w14:paraId="5FC4C67A" w14:textId="431071A6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1AFF2E48" w14:textId="39A94CCA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9F5294" w14:textId="0E9DEA69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+2,7</w:t>
            </w:r>
          </w:p>
        </w:tc>
        <w:tc>
          <w:tcPr>
            <w:tcW w:w="2693" w:type="dxa"/>
            <w:shd w:val="clear" w:color="auto" w:fill="auto"/>
          </w:tcPr>
          <w:p w14:paraId="5D2FCA1C" w14:textId="6651B617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умере</w:t>
            </w:r>
            <w:r w:rsidRPr="005C4577">
              <w:rPr>
                <w:sz w:val="22"/>
                <w:szCs w:val="28"/>
              </w:rPr>
              <w:t xml:space="preserve">нному </w:t>
            </w:r>
            <w:r>
              <w:rPr>
                <w:sz w:val="22"/>
                <w:szCs w:val="28"/>
              </w:rPr>
              <w:t>росту</w:t>
            </w:r>
          </w:p>
        </w:tc>
      </w:tr>
      <w:tr w:rsidR="00304C9B" w:rsidRPr="00894EEA" w14:paraId="49F8D5D1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3182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Углеводороды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0CF175A" w14:textId="34C4A026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63BFAA57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53666BE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  <w:p w14:paraId="4AF6B2DB" w14:textId="7ED2B9FF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753860EF" w14:textId="794FA0A4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EBA7D0" w14:textId="0B449D92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-16,7</w:t>
            </w:r>
          </w:p>
        </w:tc>
        <w:tc>
          <w:tcPr>
            <w:tcW w:w="2693" w:type="dxa"/>
            <w:shd w:val="clear" w:color="auto" w:fill="auto"/>
          </w:tcPr>
          <w:p w14:paraId="01919B20" w14:textId="5639BE49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</w:t>
            </w:r>
            <w:r>
              <w:rPr>
                <w:sz w:val="22"/>
                <w:szCs w:val="28"/>
              </w:rPr>
              <w:t xml:space="preserve"> выраженному</w:t>
            </w:r>
            <w:r w:rsidRPr="005C4577">
              <w:rPr>
                <w:sz w:val="22"/>
                <w:szCs w:val="28"/>
              </w:rPr>
              <w:t xml:space="preserve"> снижению</w:t>
            </w:r>
          </w:p>
        </w:tc>
      </w:tr>
      <w:tr w:rsidR="00304C9B" w:rsidRPr="00894EEA" w14:paraId="67C8735D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9FCC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proofErr w:type="spellStart"/>
            <w:r w:rsidRPr="00894EEA">
              <w:rPr>
                <w:color w:val="000000"/>
                <w:sz w:val="22"/>
                <w:szCs w:val="24"/>
              </w:rPr>
              <w:t>Неметановые</w:t>
            </w:r>
            <w:proofErr w:type="spellEnd"/>
            <w:r w:rsidRPr="00894EEA">
              <w:rPr>
                <w:color w:val="000000"/>
                <w:sz w:val="22"/>
                <w:szCs w:val="24"/>
              </w:rPr>
              <w:t xml:space="preserve"> летучие органические соединения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4012377E" w14:textId="0C2A9113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15E7A335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4786176" w14:textId="34E02BCF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</w:t>
            </w:r>
          </w:p>
          <w:p w14:paraId="16FD8409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726CF833" w14:textId="707F7354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3A60FBFB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B818862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597AB576" w14:textId="35AF9205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390504D" w14:textId="473F5D85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+19,3</w:t>
            </w:r>
          </w:p>
        </w:tc>
        <w:tc>
          <w:tcPr>
            <w:tcW w:w="2693" w:type="dxa"/>
            <w:shd w:val="clear" w:color="auto" w:fill="auto"/>
          </w:tcPr>
          <w:p w14:paraId="62656B0B" w14:textId="428A19E8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выраженному росту</w:t>
            </w:r>
          </w:p>
        </w:tc>
      </w:tr>
      <w:tr w:rsidR="00304C9B" w:rsidRPr="00894EEA" w14:paraId="38E6ED9E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A5FB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i/>
                <w:iCs/>
                <w:color w:val="C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прочие</w:t>
            </w:r>
            <w:r w:rsidRPr="00894EEA">
              <w:rPr>
                <w:i/>
                <w:iCs/>
                <w:color w:val="C00000"/>
                <w:sz w:val="22"/>
                <w:szCs w:val="24"/>
              </w:rPr>
              <w:t xml:space="preserve"> </w:t>
            </w:r>
          </w:p>
          <w:p w14:paraId="373256F1" w14:textId="47995405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988" w:type="dxa"/>
          </w:tcPr>
          <w:p w14:paraId="213E1D57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0,026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504A694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0,058</w:t>
            </w:r>
          </w:p>
          <w:p w14:paraId="66F85883" w14:textId="662643D1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14:paraId="23B4B23B" w14:textId="77777777" w:rsidR="00304C9B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+123,1</w:t>
            </w:r>
          </w:p>
          <w:p w14:paraId="6068857C" w14:textId="44E86D44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4D5D578" w14:textId="3B68CBD6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+2,2</w:t>
            </w:r>
          </w:p>
        </w:tc>
        <w:tc>
          <w:tcPr>
            <w:tcW w:w="2693" w:type="dxa"/>
            <w:shd w:val="clear" w:color="auto" w:fill="auto"/>
          </w:tcPr>
          <w:p w14:paraId="3A6B13E4" w14:textId="67C38B89" w:rsidR="00304C9B" w:rsidRPr="00894EEA" w:rsidRDefault="008C3489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>Динамика показателей за 201</w:t>
            </w:r>
            <w:r>
              <w:rPr>
                <w:sz w:val="22"/>
                <w:szCs w:val="28"/>
              </w:rPr>
              <w:t>6</w:t>
            </w:r>
            <w:r w:rsidRPr="005C4577">
              <w:rPr>
                <w:sz w:val="22"/>
                <w:szCs w:val="28"/>
              </w:rPr>
              <w:t>-202</w:t>
            </w:r>
            <w:r>
              <w:rPr>
                <w:sz w:val="22"/>
                <w:szCs w:val="28"/>
              </w:rPr>
              <w:t>1</w:t>
            </w:r>
            <w:r w:rsidRPr="005C4577">
              <w:rPr>
                <w:sz w:val="22"/>
                <w:szCs w:val="28"/>
              </w:rPr>
              <w:t xml:space="preserve"> года с тенденцией к </w:t>
            </w:r>
            <w:r>
              <w:rPr>
                <w:sz w:val="22"/>
                <w:szCs w:val="28"/>
              </w:rPr>
              <w:t>умере</w:t>
            </w:r>
            <w:r w:rsidRPr="005C4577">
              <w:rPr>
                <w:sz w:val="22"/>
                <w:szCs w:val="28"/>
              </w:rPr>
              <w:t xml:space="preserve">нному </w:t>
            </w:r>
            <w:r>
              <w:rPr>
                <w:sz w:val="22"/>
                <w:szCs w:val="28"/>
              </w:rPr>
              <w:t>росту</w:t>
            </w:r>
          </w:p>
        </w:tc>
      </w:tr>
      <w:tr w:rsidR="00304C9B" w:rsidRPr="00894EEA" w14:paraId="34A5DB1B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D6F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</w:p>
        </w:tc>
        <w:tc>
          <w:tcPr>
            <w:tcW w:w="988" w:type="dxa"/>
            <w:vAlign w:val="bottom"/>
          </w:tcPr>
          <w:p w14:paraId="5DDC964B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2021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27E9336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2022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7CE261E5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Темп прироста 2022/2021%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D281F5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894EEA">
              <w:rPr>
                <w:sz w:val="22"/>
                <w:szCs w:val="24"/>
              </w:rPr>
              <w:t>Т</w:t>
            </w:r>
            <w:r w:rsidRPr="00894EEA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0DD05FE9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за период</w:t>
            </w:r>
          </w:p>
          <w:p w14:paraId="0DFC2133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r w:rsidRPr="00894EEA">
              <w:rPr>
                <w:sz w:val="22"/>
                <w:szCs w:val="24"/>
              </w:rPr>
              <w:t>2018-2022,%</w:t>
            </w:r>
          </w:p>
        </w:tc>
        <w:tc>
          <w:tcPr>
            <w:tcW w:w="2693" w:type="dxa"/>
            <w:shd w:val="clear" w:color="auto" w:fill="auto"/>
          </w:tcPr>
          <w:p w14:paraId="1C9253CF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304C9B" w:rsidRPr="00894EEA" w14:paraId="6718A68E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6968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 xml:space="preserve">Частота заболеваний с врожденными аномалиями и </w:t>
            </w:r>
            <w:r w:rsidRPr="00894EEA">
              <w:rPr>
                <w:color w:val="000000"/>
                <w:sz w:val="22"/>
                <w:szCs w:val="24"/>
              </w:rPr>
              <w:lastRenderedPageBreak/>
              <w:t>хромосомными нарушениями (на 1000) первичная</w:t>
            </w:r>
          </w:p>
          <w:p w14:paraId="1E7FA961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4"/>
              </w:rPr>
            </w:pPr>
            <w:r w:rsidRPr="00894EEA">
              <w:rPr>
                <w:color w:val="000000"/>
                <w:sz w:val="22"/>
                <w:szCs w:val="24"/>
              </w:rPr>
              <w:t>Население 18 лет и старше</w:t>
            </w:r>
          </w:p>
        </w:tc>
        <w:tc>
          <w:tcPr>
            <w:tcW w:w="988" w:type="dxa"/>
            <w:vAlign w:val="bottom"/>
          </w:tcPr>
          <w:p w14:paraId="2291A59D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488B346D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1F6722E0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2B1A6B8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2A2BF5">
              <w:rPr>
                <w:sz w:val="22"/>
              </w:rPr>
              <w:t>-</w:t>
            </w:r>
            <w:r>
              <w:rPr>
                <w:sz w:val="22"/>
              </w:rPr>
              <w:t>25,0</w:t>
            </w:r>
          </w:p>
        </w:tc>
        <w:tc>
          <w:tcPr>
            <w:tcW w:w="2693" w:type="dxa"/>
            <w:shd w:val="clear" w:color="auto" w:fill="auto"/>
          </w:tcPr>
          <w:p w14:paraId="0455B54B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C4577">
              <w:rPr>
                <w:sz w:val="22"/>
                <w:szCs w:val="28"/>
              </w:rPr>
              <w:t xml:space="preserve">Динамика показателей за 2018-2022 года с </w:t>
            </w:r>
            <w:r w:rsidRPr="005C4577">
              <w:rPr>
                <w:sz w:val="22"/>
                <w:szCs w:val="28"/>
              </w:rPr>
              <w:lastRenderedPageBreak/>
              <w:t>тенденцией к выраженному снижению</w:t>
            </w:r>
          </w:p>
        </w:tc>
      </w:tr>
      <w:tr w:rsidR="00304C9B" w:rsidRPr="00894EEA" w14:paraId="3B2F330A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8B26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lastRenderedPageBreak/>
              <w:t xml:space="preserve">Первичная </w:t>
            </w:r>
            <w:proofErr w:type="spellStart"/>
            <w:r w:rsidRPr="00894EEA">
              <w:rPr>
                <w:sz w:val="22"/>
                <w:szCs w:val="24"/>
              </w:rPr>
              <w:t>онкозаболеваемость</w:t>
            </w:r>
            <w:proofErr w:type="spellEnd"/>
            <w:r w:rsidRPr="00894EEA">
              <w:rPr>
                <w:sz w:val="22"/>
                <w:szCs w:val="24"/>
              </w:rPr>
              <w:t xml:space="preserve"> всего населения (на 100000)</w:t>
            </w:r>
          </w:p>
        </w:tc>
        <w:tc>
          <w:tcPr>
            <w:tcW w:w="988" w:type="dxa"/>
            <w:vAlign w:val="bottom"/>
          </w:tcPr>
          <w:p w14:paraId="0A790A6C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60918E00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583,9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4B017BC1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F56838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894E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5,9</w:t>
            </w:r>
            <w:r w:rsidRPr="00894EEA"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14:paraId="6BABDC4C" w14:textId="4CB29D08" w:rsidR="00304C9B" w:rsidRPr="005C4577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5C4577">
              <w:rPr>
                <w:sz w:val="22"/>
                <w:szCs w:val="28"/>
              </w:rPr>
              <w:t xml:space="preserve"> Динамика показателей за 2018-2022 года с тенденцией к выраженному снижению</w:t>
            </w:r>
          </w:p>
        </w:tc>
      </w:tr>
      <w:tr w:rsidR="00304C9B" w:rsidRPr="00894EEA" w14:paraId="5B99E11D" w14:textId="77777777" w:rsidTr="00947850">
        <w:trPr>
          <w:jc w:val="right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E1F9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4"/>
              </w:rPr>
            </w:pPr>
            <w:r w:rsidRPr="00894EEA">
              <w:rPr>
                <w:sz w:val="22"/>
                <w:szCs w:val="24"/>
              </w:rPr>
              <w:t>Первичная заболеваемость туберкулезом всего населения (на 100 000)</w:t>
            </w:r>
          </w:p>
        </w:tc>
        <w:tc>
          <w:tcPr>
            <w:tcW w:w="988" w:type="dxa"/>
            <w:vAlign w:val="bottom"/>
          </w:tcPr>
          <w:p w14:paraId="6E7AD10A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1129" w:type="dxa"/>
            <w:gridSpan w:val="2"/>
            <w:shd w:val="clear" w:color="auto" w:fill="auto"/>
            <w:vAlign w:val="bottom"/>
          </w:tcPr>
          <w:p w14:paraId="78B266B0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91" w:type="dxa"/>
            <w:shd w:val="clear" w:color="auto" w:fill="auto"/>
            <w:vAlign w:val="bottom"/>
          </w:tcPr>
          <w:p w14:paraId="6F1A6A17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64F3CF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+7,2</w:t>
            </w:r>
          </w:p>
        </w:tc>
        <w:tc>
          <w:tcPr>
            <w:tcW w:w="2693" w:type="dxa"/>
            <w:shd w:val="clear" w:color="auto" w:fill="auto"/>
          </w:tcPr>
          <w:p w14:paraId="32EA24FE" w14:textId="3C891260" w:rsidR="00304C9B" w:rsidRPr="005C4577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5C4577">
              <w:rPr>
                <w:sz w:val="22"/>
                <w:szCs w:val="28"/>
              </w:rPr>
              <w:t>В сравнении с прошлым годом отмечается снижение, многолетняя динамика с тенденцией к выраженному росту</w:t>
            </w:r>
          </w:p>
        </w:tc>
      </w:tr>
      <w:tr w:rsidR="00304C9B" w:rsidRPr="00894EEA" w14:paraId="403F9BB2" w14:textId="77777777" w:rsidTr="00947850">
        <w:trPr>
          <w:jc w:val="right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E0242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966F4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894EEA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304C9B" w:rsidRPr="00894EEA" w14:paraId="7EF1A8E6" w14:textId="77777777" w:rsidTr="00947850">
        <w:trPr>
          <w:jc w:val="right"/>
        </w:trPr>
        <w:tc>
          <w:tcPr>
            <w:tcW w:w="3497" w:type="dxa"/>
            <w:gridSpan w:val="2"/>
            <w:shd w:val="clear" w:color="auto" w:fill="auto"/>
          </w:tcPr>
          <w:p w14:paraId="6344DB92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94EEA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988" w:type="dxa"/>
          </w:tcPr>
          <w:p w14:paraId="63A85D0F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shd w:val="clear" w:color="auto" w:fill="auto"/>
          </w:tcPr>
          <w:p w14:paraId="4D06ED4D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894EEA">
              <w:rPr>
                <w:sz w:val="24"/>
                <w:szCs w:val="24"/>
              </w:rPr>
              <w:t>Задействованные организации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441C62B" w14:textId="79AA002C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894EEA">
              <w:rPr>
                <w:sz w:val="24"/>
                <w:szCs w:val="24"/>
              </w:rPr>
              <w:t>Вывод о межведомственном взаимодействии</w:t>
            </w:r>
            <w:r>
              <w:rPr>
                <w:sz w:val="22"/>
                <w:szCs w:val="28"/>
              </w:rPr>
              <w:t xml:space="preserve"> - межведомственное взаимодействие налажено</w:t>
            </w:r>
          </w:p>
          <w:p w14:paraId="1DCA8F8C" w14:textId="3A5C16FE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  <w:tr w:rsidR="00304C9B" w:rsidRPr="00894EEA" w14:paraId="67A7EF1D" w14:textId="77777777" w:rsidTr="00C056B4">
        <w:trPr>
          <w:jc w:val="right"/>
        </w:trPr>
        <w:tc>
          <w:tcPr>
            <w:tcW w:w="3497" w:type="dxa"/>
            <w:gridSpan w:val="2"/>
            <w:shd w:val="clear" w:color="auto" w:fill="auto"/>
          </w:tcPr>
          <w:p w14:paraId="17E984DB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  <w:r w:rsidRPr="00894EEA">
              <w:rPr>
                <w:sz w:val="22"/>
                <w:szCs w:val="28"/>
              </w:rPr>
              <w:t>Вывод о достижении показателя</w:t>
            </w:r>
          </w:p>
        </w:tc>
        <w:tc>
          <w:tcPr>
            <w:tcW w:w="1034" w:type="dxa"/>
            <w:gridSpan w:val="2"/>
          </w:tcPr>
          <w:p w14:paraId="749A7E6D" w14:textId="77777777" w:rsidR="00304C9B" w:rsidRPr="00894EEA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8"/>
              </w:rPr>
            </w:pPr>
          </w:p>
        </w:tc>
        <w:tc>
          <w:tcPr>
            <w:tcW w:w="6101" w:type="dxa"/>
            <w:gridSpan w:val="4"/>
            <w:shd w:val="clear" w:color="auto" w:fill="auto"/>
          </w:tcPr>
          <w:p w14:paraId="6CFE0237" w14:textId="1065766A" w:rsidR="00304C9B" w:rsidRPr="008B1ECB" w:rsidRDefault="00304C9B" w:rsidP="00304C9B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8B1ECB">
              <w:rPr>
                <w:sz w:val="22"/>
                <w:szCs w:val="22"/>
              </w:rPr>
              <w:t>Анализ данных по косвенным показателям свидетельствует  о преимущественно положительной динамике</w:t>
            </w:r>
            <w:r w:rsidR="008B1ECB" w:rsidRPr="008B1ECB">
              <w:rPr>
                <w:sz w:val="22"/>
                <w:szCs w:val="22"/>
              </w:rPr>
              <w:t xml:space="preserve">, однако необходимо дальнейшее взаимодействие по обеспечению  санитарно-эпидемиологического благополучия населения в области охраны атмосферного воздуха населенных пунктов - проведение мероприятия «День без автомобиля» и др., размещение  тематической социальной рекламы на билбордах;  стимулирование промышленных предприятий на проведение модернизаций с обновлением технологического оборудования - УП ЖКХ, </w:t>
            </w:r>
            <w:proofErr w:type="spellStart"/>
            <w:r w:rsidR="008B1ECB" w:rsidRPr="008B1ECB">
              <w:rPr>
                <w:sz w:val="22"/>
                <w:szCs w:val="22"/>
              </w:rPr>
              <w:t>Сенненский</w:t>
            </w:r>
            <w:proofErr w:type="spellEnd"/>
            <w:r w:rsidR="008B1ECB" w:rsidRPr="008B1ECB">
              <w:rPr>
                <w:sz w:val="22"/>
                <w:szCs w:val="22"/>
              </w:rPr>
              <w:t xml:space="preserve"> филиал Витебского </w:t>
            </w:r>
            <w:proofErr w:type="spellStart"/>
            <w:r w:rsidR="008B1ECB" w:rsidRPr="008B1ECB">
              <w:rPr>
                <w:sz w:val="22"/>
                <w:szCs w:val="22"/>
              </w:rPr>
              <w:t>облпо</w:t>
            </w:r>
            <w:proofErr w:type="spellEnd"/>
            <w:r w:rsidR="008B1ECB" w:rsidRPr="008B1ECB">
              <w:rPr>
                <w:sz w:val="22"/>
                <w:szCs w:val="22"/>
              </w:rPr>
              <w:t xml:space="preserve">;  оборудование отопления частных домовладений с использованием  </w:t>
            </w:r>
            <w:proofErr w:type="spellStart"/>
            <w:r w:rsidR="008B1ECB" w:rsidRPr="008B1ECB">
              <w:rPr>
                <w:sz w:val="22"/>
                <w:szCs w:val="22"/>
              </w:rPr>
              <w:t>электроотопления</w:t>
            </w:r>
            <w:proofErr w:type="spellEnd"/>
            <w:r w:rsidR="002D666E">
              <w:rPr>
                <w:sz w:val="22"/>
                <w:szCs w:val="22"/>
              </w:rPr>
              <w:t>, м</w:t>
            </w:r>
            <w:r w:rsidR="002D666E" w:rsidRPr="002D666E">
              <w:rPr>
                <w:sz w:val="22"/>
                <w:szCs w:val="22"/>
              </w:rPr>
              <w:t xml:space="preserve">одернизацию котельных с установкой </w:t>
            </w:r>
            <w:proofErr w:type="spellStart"/>
            <w:r w:rsidR="002D666E" w:rsidRPr="002D666E">
              <w:rPr>
                <w:sz w:val="22"/>
                <w:szCs w:val="22"/>
              </w:rPr>
              <w:t>энергоэффективных</w:t>
            </w:r>
            <w:proofErr w:type="spellEnd"/>
            <w:r w:rsidR="002D666E" w:rsidRPr="002D666E">
              <w:rPr>
                <w:sz w:val="22"/>
                <w:szCs w:val="22"/>
              </w:rPr>
              <w:t xml:space="preserve"> котлов</w:t>
            </w:r>
            <w:r w:rsidR="008B1ECB" w:rsidRPr="002D666E">
              <w:rPr>
                <w:sz w:val="22"/>
                <w:szCs w:val="22"/>
              </w:rPr>
              <w:t xml:space="preserve"> и </w:t>
            </w:r>
            <w:proofErr w:type="spellStart"/>
            <w:r w:rsidR="008B1ECB" w:rsidRPr="002D666E">
              <w:rPr>
                <w:sz w:val="22"/>
                <w:szCs w:val="22"/>
              </w:rPr>
              <w:t>др</w:t>
            </w:r>
            <w:proofErr w:type="spellEnd"/>
          </w:p>
        </w:tc>
      </w:tr>
    </w:tbl>
    <w:p w14:paraId="308D248C" w14:textId="77777777" w:rsidR="00E37509" w:rsidRPr="00894EEA" w:rsidRDefault="00E37509" w:rsidP="00E37509">
      <w:pPr>
        <w:jc w:val="both"/>
        <w:rPr>
          <w:sz w:val="24"/>
        </w:rPr>
      </w:pPr>
      <w:r w:rsidRPr="00894EEA">
        <w:rPr>
          <w:sz w:val="28"/>
        </w:rPr>
        <w:t>*</w:t>
      </w:r>
      <w:r w:rsidRPr="00894EEA">
        <w:rPr>
          <w:sz w:val="24"/>
        </w:rPr>
        <w:t xml:space="preserve">оперативные данные </w:t>
      </w:r>
    </w:p>
    <w:p w14:paraId="5F081F16" w14:textId="77777777" w:rsidR="00E37509" w:rsidRPr="00894EEA" w:rsidRDefault="00E37509" w:rsidP="00E3750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219"/>
        <w:gridCol w:w="3189"/>
      </w:tblGrid>
      <w:tr w:rsidR="00E37509" w:rsidRPr="00894EEA" w14:paraId="16C51746" w14:textId="77777777" w:rsidTr="00947850">
        <w:tc>
          <w:tcPr>
            <w:tcW w:w="9628" w:type="dxa"/>
            <w:gridSpan w:val="3"/>
            <w:shd w:val="clear" w:color="auto" w:fill="auto"/>
          </w:tcPr>
          <w:p w14:paraId="559D835B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Рекомендации по подготовке отчета по показателю 3.9.1 (дополнение к программным показателям)</w:t>
            </w:r>
          </w:p>
        </w:tc>
      </w:tr>
      <w:tr w:rsidR="00E37509" w:rsidRPr="00894EEA" w14:paraId="5818FE87" w14:textId="77777777" w:rsidTr="00947850">
        <w:tc>
          <w:tcPr>
            <w:tcW w:w="3220" w:type="dxa"/>
            <w:shd w:val="clear" w:color="auto" w:fill="auto"/>
          </w:tcPr>
          <w:p w14:paraId="221A8A69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установивших расчётные размеры СЗЗ, в порядке, установленном законодательством</w:t>
            </w:r>
          </w:p>
          <w:p w14:paraId="6F3C9789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 xml:space="preserve">Всего </w:t>
            </w:r>
          </w:p>
        </w:tc>
        <w:tc>
          <w:tcPr>
            <w:tcW w:w="3219" w:type="dxa"/>
            <w:shd w:val="clear" w:color="auto" w:fill="auto"/>
          </w:tcPr>
          <w:p w14:paraId="028E6839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установивших расчётные размеры СЗЗ, в порядке, установленном законодательством</w:t>
            </w:r>
          </w:p>
          <w:p w14:paraId="2C40F327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2022 год</w:t>
            </w:r>
          </w:p>
        </w:tc>
        <w:tc>
          <w:tcPr>
            <w:tcW w:w="3189" w:type="dxa"/>
            <w:shd w:val="clear" w:color="auto" w:fill="auto"/>
          </w:tcPr>
          <w:p w14:paraId="52BCEB99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объектов, на которых не соблюдается базовый размер СЗЗ</w:t>
            </w:r>
          </w:p>
          <w:p w14:paraId="34A7218D" w14:textId="77777777" w:rsidR="00E37509" w:rsidRPr="00894EEA" w:rsidRDefault="00E37509" w:rsidP="00947850">
            <w:pPr>
              <w:jc w:val="both"/>
              <w:rPr>
                <w:sz w:val="22"/>
              </w:rPr>
            </w:pPr>
          </w:p>
          <w:p w14:paraId="0ABEF751" w14:textId="77777777" w:rsidR="00E37509" w:rsidRPr="00894EEA" w:rsidRDefault="00E37509" w:rsidP="00947850">
            <w:pPr>
              <w:jc w:val="both"/>
              <w:rPr>
                <w:sz w:val="22"/>
              </w:rPr>
            </w:pPr>
          </w:p>
          <w:p w14:paraId="5B2290C7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</w:tc>
      </w:tr>
      <w:tr w:rsidR="00E37509" w:rsidRPr="00894EEA" w14:paraId="3386C044" w14:textId="77777777" w:rsidTr="00947850">
        <w:tc>
          <w:tcPr>
            <w:tcW w:w="3220" w:type="dxa"/>
            <w:shd w:val="clear" w:color="auto" w:fill="auto"/>
          </w:tcPr>
          <w:p w14:paraId="51E971E2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3219" w:type="dxa"/>
            <w:shd w:val="clear" w:color="auto" w:fill="auto"/>
          </w:tcPr>
          <w:p w14:paraId="03C2DA13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3189" w:type="dxa"/>
            <w:shd w:val="clear" w:color="auto" w:fill="auto"/>
          </w:tcPr>
          <w:p w14:paraId="6534BEC0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14:paraId="538AB57D" w14:textId="77777777" w:rsidR="00E37509" w:rsidRPr="00894EEA" w:rsidRDefault="00E37509" w:rsidP="00E3750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452"/>
        <w:gridCol w:w="2363"/>
        <w:gridCol w:w="2452"/>
      </w:tblGrid>
      <w:tr w:rsidR="00E37509" w:rsidRPr="00894EEA" w14:paraId="3BECBF57" w14:textId="77777777" w:rsidTr="00947850">
        <w:tc>
          <w:tcPr>
            <w:tcW w:w="4927" w:type="dxa"/>
            <w:gridSpan w:val="2"/>
            <w:shd w:val="clear" w:color="auto" w:fill="auto"/>
          </w:tcPr>
          <w:p w14:paraId="0B614C83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 xml:space="preserve">Количество проб атмосферного воздуха, исследованных на границе СЗЗ в рамках </w:t>
            </w:r>
            <w:proofErr w:type="spellStart"/>
            <w:r w:rsidRPr="00894EEA">
              <w:rPr>
                <w:sz w:val="22"/>
              </w:rPr>
              <w:t>госсаннадзора</w:t>
            </w:r>
            <w:proofErr w:type="spellEnd"/>
          </w:p>
        </w:tc>
        <w:tc>
          <w:tcPr>
            <w:tcW w:w="4928" w:type="dxa"/>
            <w:gridSpan w:val="2"/>
            <w:shd w:val="clear" w:color="auto" w:fill="auto"/>
          </w:tcPr>
          <w:p w14:paraId="2EC0F7BC" w14:textId="77777777" w:rsidR="00E37509" w:rsidRPr="00894EEA" w:rsidRDefault="00E37509" w:rsidP="00947850">
            <w:pPr>
              <w:jc w:val="both"/>
              <w:rPr>
                <w:sz w:val="22"/>
              </w:rPr>
            </w:pPr>
            <w:r w:rsidRPr="00894EEA">
              <w:rPr>
                <w:sz w:val="22"/>
              </w:rPr>
              <w:t>Количество проб атмосферного воздуха, исследованных на границе СЗЗ в рамках производственного контроля</w:t>
            </w:r>
          </w:p>
        </w:tc>
      </w:tr>
      <w:tr w:rsidR="00E37509" w:rsidRPr="00894EEA" w14:paraId="1F2C16BA" w14:textId="77777777" w:rsidTr="00947850">
        <w:tc>
          <w:tcPr>
            <w:tcW w:w="2463" w:type="dxa"/>
            <w:shd w:val="clear" w:color="auto" w:fill="auto"/>
          </w:tcPr>
          <w:p w14:paraId="0475307F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  <w:p w14:paraId="1ED21AFB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7D61D46A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Несоответствующих ГН</w:t>
            </w:r>
          </w:p>
          <w:p w14:paraId="2D1EE06B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149430BB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Всего</w:t>
            </w:r>
          </w:p>
          <w:p w14:paraId="141E30D5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65440603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Несоответствующих ГН</w:t>
            </w:r>
          </w:p>
          <w:p w14:paraId="7DA7887D" w14:textId="77777777" w:rsidR="00E37509" w:rsidRPr="00894EEA" w:rsidRDefault="00E37509" w:rsidP="00947850">
            <w:pPr>
              <w:jc w:val="both"/>
              <w:rPr>
                <w:b/>
                <w:sz w:val="22"/>
              </w:rPr>
            </w:pPr>
          </w:p>
        </w:tc>
      </w:tr>
      <w:tr w:rsidR="00E37509" w:rsidRPr="00894EEA" w14:paraId="7391D076" w14:textId="77777777" w:rsidTr="00947850">
        <w:tc>
          <w:tcPr>
            <w:tcW w:w="2463" w:type="dxa"/>
            <w:shd w:val="clear" w:color="auto" w:fill="auto"/>
          </w:tcPr>
          <w:p w14:paraId="7970A606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464" w:type="dxa"/>
            <w:shd w:val="clear" w:color="auto" w:fill="auto"/>
          </w:tcPr>
          <w:p w14:paraId="719E26D1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14:paraId="5B441CD4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2464" w:type="dxa"/>
            <w:shd w:val="clear" w:color="auto" w:fill="auto"/>
          </w:tcPr>
          <w:p w14:paraId="5F12E96C" w14:textId="77777777" w:rsidR="00E37509" w:rsidRPr="00894EEA" w:rsidRDefault="00E37509" w:rsidP="00947850">
            <w:pPr>
              <w:jc w:val="center"/>
              <w:rPr>
                <w:b/>
                <w:sz w:val="22"/>
              </w:rPr>
            </w:pPr>
            <w:r w:rsidRPr="00894EEA">
              <w:rPr>
                <w:b/>
                <w:sz w:val="22"/>
              </w:rPr>
              <w:t>0</w:t>
            </w:r>
          </w:p>
        </w:tc>
      </w:tr>
    </w:tbl>
    <w:p w14:paraId="3BF74537" w14:textId="77777777" w:rsidR="00E37509" w:rsidRPr="00894EEA" w:rsidRDefault="00E37509" w:rsidP="00E37509">
      <w:pPr>
        <w:jc w:val="both"/>
      </w:pPr>
    </w:p>
    <w:p w14:paraId="1B30D685" w14:textId="77777777" w:rsidR="00E37509" w:rsidRDefault="00E37509" w:rsidP="00E37509">
      <w:pPr>
        <w:ind w:firstLine="708"/>
        <w:jc w:val="both"/>
        <w:rPr>
          <w:sz w:val="28"/>
          <w:szCs w:val="28"/>
        </w:rPr>
      </w:pPr>
    </w:p>
    <w:p w14:paraId="2115024B" w14:textId="1E981E06" w:rsidR="00665966" w:rsidRPr="00943884" w:rsidRDefault="00665966" w:rsidP="00665966">
      <w:pPr>
        <w:ind w:firstLine="709"/>
        <w:jc w:val="both"/>
        <w:rPr>
          <w:sz w:val="28"/>
          <w:szCs w:val="28"/>
        </w:rPr>
      </w:pPr>
      <w:r w:rsidRPr="00943884">
        <w:rPr>
          <w:sz w:val="28"/>
          <w:szCs w:val="28"/>
        </w:rPr>
        <w:t>Прове</w:t>
      </w:r>
      <w:r>
        <w:rPr>
          <w:sz w:val="28"/>
          <w:szCs w:val="28"/>
        </w:rPr>
        <w:t>денные в 2021-2022</w:t>
      </w:r>
      <w:r w:rsidRPr="00943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943884">
        <w:rPr>
          <w:sz w:val="28"/>
          <w:szCs w:val="28"/>
        </w:rPr>
        <w:t xml:space="preserve"> замеры от выбросов не выявляли превышения допустимых уровней загрязняющих веществ.  С 2012 г.  наблюдается тенденция постепенного уменьшения объемов выбросов загрязняющих веществ в атмосферный воздух от стационарных источников: </w:t>
      </w:r>
      <w:r w:rsidRPr="00943884">
        <w:rPr>
          <w:sz w:val="28"/>
          <w:szCs w:val="28"/>
        </w:rPr>
        <w:lastRenderedPageBreak/>
        <w:t xml:space="preserve">2012 г. -  0,8 тыс. тонн; 2018 г. – 0,7 тыс. тонн, 2020 г. – 0,6 тыс. тонн,  темп прироста  составил  (- 6,1%). </w:t>
      </w:r>
    </w:p>
    <w:p w14:paraId="43A35023" w14:textId="4FCC4DE3" w:rsidR="00665966" w:rsidRPr="00626134" w:rsidRDefault="00E37509" w:rsidP="00482E45">
      <w:pPr>
        <w:ind w:firstLine="709"/>
        <w:jc w:val="both"/>
        <w:rPr>
          <w:sz w:val="28"/>
          <w:szCs w:val="28"/>
        </w:rPr>
      </w:pPr>
      <w:r w:rsidRPr="00626134">
        <w:rPr>
          <w:sz w:val="28"/>
          <w:szCs w:val="28"/>
        </w:rPr>
        <w:t>В целях выполнения Цели №3, раздел – 3.9.1 (Смертность от загрязнения воздуха в жилых помещениях и атмосферного воздуха) в 2022 году проводились   мероприятия по улучшению качества атмосферного воздуха</w:t>
      </w:r>
      <w:r w:rsidR="00482E45">
        <w:rPr>
          <w:sz w:val="28"/>
          <w:szCs w:val="28"/>
        </w:rPr>
        <w:t>: м</w:t>
      </w:r>
      <w:r w:rsidR="00665966" w:rsidRPr="00626134">
        <w:rPr>
          <w:sz w:val="28"/>
          <w:szCs w:val="28"/>
        </w:rPr>
        <w:t>одернизаци</w:t>
      </w:r>
      <w:r w:rsidR="00482E45">
        <w:rPr>
          <w:sz w:val="28"/>
          <w:szCs w:val="28"/>
        </w:rPr>
        <w:t xml:space="preserve">я </w:t>
      </w:r>
      <w:r w:rsidR="00665966" w:rsidRPr="00626134">
        <w:rPr>
          <w:sz w:val="28"/>
          <w:szCs w:val="28"/>
        </w:rPr>
        <w:t xml:space="preserve">котельных с установкой энергоэффективных котлов (2); </w:t>
      </w:r>
      <w:r w:rsidR="00482E45">
        <w:rPr>
          <w:sz w:val="28"/>
          <w:szCs w:val="28"/>
        </w:rPr>
        <w:t>о</w:t>
      </w:r>
      <w:r w:rsidR="00665966" w:rsidRPr="00626134">
        <w:rPr>
          <w:sz w:val="28"/>
          <w:szCs w:val="28"/>
        </w:rPr>
        <w:t xml:space="preserve">борудование отопления частных домовладений с использованием  </w:t>
      </w:r>
      <w:proofErr w:type="spellStart"/>
      <w:r w:rsidR="00665966" w:rsidRPr="00626134">
        <w:rPr>
          <w:sz w:val="28"/>
          <w:szCs w:val="28"/>
        </w:rPr>
        <w:t>электроотопления</w:t>
      </w:r>
      <w:proofErr w:type="spellEnd"/>
      <w:r w:rsidR="00665966" w:rsidRPr="00626134">
        <w:rPr>
          <w:sz w:val="28"/>
          <w:szCs w:val="28"/>
        </w:rPr>
        <w:t xml:space="preserve"> (40). </w:t>
      </w:r>
    </w:p>
    <w:p w14:paraId="7C7DCA66" w14:textId="77777777" w:rsidR="00E37509" w:rsidRPr="00344E94" w:rsidRDefault="00E37509" w:rsidP="00E37509">
      <w:pPr>
        <w:jc w:val="both"/>
        <w:rPr>
          <w:sz w:val="28"/>
          <w:szCs w:val="28"/>
        </w:rPr>
      </w:pPr>
      <w:r w:rsidRPr="00626134">
        <w:rPr>
          <w:rFonts w:ascii="Tahoma" w:hAnsi="Tahoma"/>
          <w:sz w:val="28"/>
          <w:szCs w:val="28"/>
        </w:rPr>
        <w:t xml:space="preserve">   </w:t>
      </w:r>
      <w:r w:rsidRPr="00626134">
        <w:rPr>
          <w:sz w:val="28"/>
          <w:szCs w:val="28"/>
        </w:rPr>
        <w:t>Работа по данному направлению продолжается.</w:t>
      </w:r>
      <w:r w:rsidRPr="00344E94">
        <w:rPr>
          <w:sz w:val="28"/>
          <w:szCs w:val="28"/>
        </w:rPr>
        <w:t xml:space="preserve">   </w:t>
      </w:r>
    </w:p>
    <w:p w14:paraId="00CAAABD" w14:textId="77777777" w:rsidR="00E37509" w:rsidRDefault="00E37509" w:rsidP="00E37509">
      <w:pPr>
        <w:ind w:firstLine="708"/>
        <w:jc w:val="both"/>
        <w:rPr>
          <w:sz w:val="28"/>
          <w:szCs w:val="28"/>
        </w:rPr>
      </w:pPr>
    </w:p>
    <w:p w14:paraId="7A04B58D" w14:textId="77777777" w:rsidR="00E37509" w:rsidRDefault="00E37509" w:rsidP="00E37509">
      <w:pPr>
        <w:ind w:firstLine="708"/>
        <w:jc w:val="both"/>
        <w:rPr>
          <w:sz w:val="28"/>
          <w:szCs w:val="28"/>
        </w:rPr>
      </w:pPr>
      <w:r w:rsidRPr="0029465C">
        <w:rPr>
          <w:i/>
          <w:sz w:val="28"/>
          <w:szCs w:val="28"/>
        </w:rPr>
        <w:t>Показатель 3.9.2</w:t>
      </w:r>
      <w:r>
        <w:rPr>
          <w:sz w:val="28"/>
          <w:szCs w:val="28"/>
        </w:rPr>
        <w:t xml:space="preserve">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(ВССГ)»</w:t>
      </w:r>
    </w:p>
    <w:p w14:paraId="21B5D876" w14:textId="77777777" w:rsidR="00E37509" w:rsidRDefault="00E37509" w:rsidP="00E3750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805"/>
        <w:gridCol w:w="898"/>
        <w:gridCol w:w="882"/>
        <w:gridCol w:w="3176"/>
      </w:tblGrid>
      <w:tr w:rsidR="00E37509" w:rsidRPr="00A32191" w14:paraId="5D467614" w14:textId="77777777" w:rsidTr="00947850">
        <w:tc>
          <w:tcPr>
            <w:tcW w:w="10513" w:type="dxa"/>
            <w:gridSpan w:val="5"/>
            <w:shd w:val="clear" w:color="auto" w:fill="BDD6EE"/>
          </w:tcPr>
          <w:p w14:paraId="583DFE02" w14:textId="77777777" w:rsidR="00E37509" w:rsidRPr="00A32191" w:rsidRDefault="00E37509" w:rsidP="00947850">
            <w:pPr>
              <w:tabs>
                <w:tab w:val="left" w:pos="3216"/>
              </w:tabs>
              <w:jc w:val="both"/>
              <w:rPr>
                <w:sz w:val="28"/>
                <w:szCs w:val="28"/>
              </w:rPr>
            </w:pPr>
            <w:r w:rsidRPr="00A32191">
              <w:rPr>
                <w:sz w:val="24"/>
                <w:szCs w:val="28"/>
              </w:rPr>
              <w:t>Показатель ЦУР 3.9.2 « Смертность от отсутствия безопасной воды, безопасной санитарии и гигиены (от отсутствия безопасных услуг в области водоснабжения, санитарии и гигиены для всех»</w:t>
            </w:r>
          </w:p>
        </w:tc>
      </w:tr>
      <w:tr w:rsidR="00E37509" w:rsidRPr="00A32191" w14:paraId="33FCF6EF" w14:textId="77777777" w:rsidTr="00947850">
        <w:trPr>
          <w:trHeight w:val="829"/>
        </w:trPr>
        <w:tc>
          <w:tcPr>
            <w:tcW w:w="5014" w:type="dxa"/>
            <w:shd w:val="clear" w:color="auto" w:fill="auto"/>
            <w:vAlign w:val="bottom"/>
          </w:tcPr>
          <w:p w14:paraId="732CD7E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Косвенные показатели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A645FD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2022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17BD6C30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2022/</w:t>
            </w:r>
          </w:p>
          <w:p w14:paraId="58EC1FF0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2021, %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7592245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proofErr w:type="spellStart"/>
            <w:r w:rsidRPr="00A32191">
              <w:rPr>
                <w:sz w:val="22"/>
                <w:szCs w:val="24"/>
              </w:rPr>
              <w:t>Т</w:t>
            </w:r>
            <w:r w:rsidRPr="00A32191">
              <w:rPr>
                <w:sz w:val="22"/>
                <w:szCs w:val="24"/>
                <w:vertAlign w:val="subscript"/>
              </w:rPr>
              <w:t>срг.пр</w:t>
            </w:r>
            <w:proofErr w:type="spellEnd"/>
          </w:p>
          <w:p w14:paraId="0289C60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за период</w:t>
            </w:r>
          </w:p>
          <w:p w14:paraId="7A7E9D88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spacing w:line="200" w:lineRule="exact"/>
              <w:jc w:val="center"/>
              <w:rPr>
                <w:sz w:val="22"/>
                <w:szCs w:val="24"/>
                <w:vertAlign w:val="subscript"/>
              </w:rPr>
            </w:pPr>
            <w:r w:rsidRPr="00A32191">
              <w:rPr>
                <w:sz w:val="22"/>
                <w:szCs w:val="24"/>
              </w:rPr>
              <w:t>2018-2022</w:t>
            </w:r>
          </w:p>
        </w:tc>
        <w:tc>
          <w:tcPr>
            <w:tcW w:w="3254" w:type="dxa"/>
            <w:shd w:val="clear" w:color="auto" w:fill="auto"/>
            <w:vAlign w:val="bottom"/>
          </w:tcPr>
          <w:p w14:paraId="666E63F1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4"/>
              </w:rPr>
            </w:pPr>
            <w:r w:rsidRPr="00A32191">
              <w:rPr>
                <w:sz w:val="22"/>
                <w:szCs w:val="24"/>
              </w:rPr>
              <w:t>Вывод</w:t>
            </w:r>
          </w:p>
        </w:tc>
      </w:tr>
      <w:tr w:rsidR="00E37509" w:rsidRPr="009630D4" w14:paraId="1A69219F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F543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населения, пользующегося питьевой водой, подаваемой по водопроводу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62B4ED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18C3BAA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+0,5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27DD1268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6717E2EA" w14:textId="24B8C08B" w:rsidR="00E37509" w:rsidRPr="004349F1" w:rsidRDefault="004349F1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 Увеличение к уровню прошлого года</w:t>
            </w:r>
          </w:p>
        </w:tc>
      </w:tr>
      <w:tr w:rsidR="00E37509" w:rsidRPr="009630D4" w14:paraId="23E20CC0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B98D8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населения, пользующегося питьевой водой, подаваемой по водопроводу в помещение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F636644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035729B4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41E7A08D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6E0729F8" w14:textId="21A6D3AB" w:rsidR="00E37509" w:rsidRPr="004349F1" w:rsidRDefault="007112B4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349F1" w:rsidRPr="004349F1">
              <w:rPr>
                <w:sz w:val="22"/>
                <w:szCs w:val="22"/>
              </w:rPr>
              <w:t>ез динамики</w:t>
            </w:r>
          </w:p>
        </w:tc>
      </w:tr>
      <w:tr w:rsidR="00E37509" w:rsidRPr="009630D4" w14:paraId="4B750452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ECC1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водопроводов, удовлетворяющих нормативам по микробиологическому (вирусологическому) загрязнению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27FA7B23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100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F52AB15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317A156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3393E2EA" w14:textId="2EA568E8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Без динамики </w:t>
            </w:r>
            <w:r w:rsidR="007112B4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315C905C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AB68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% общественных колодцев, отвечающих требованиям по микробиологическому показателю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043AB04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F04AA6B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  <w:r w:rsidRPr="00A32191">
              <w:rPr>
                <w:sz w:val="22"/>
                <w:szCs w:val="22"/>
              </w:rPr>
              <w:t>%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010AAF4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1F2F98F" w14:textId="5F7067DA" w:rsidR="00E37509" w:rsidRPr="004349F1" w:rsidRDefault="007112B4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7509" w:rsidRPr="004349F1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70D1726A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DB3F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% населения, использующего улучшенные санитарно-технические средства, подключенные к трубопроводным канализационным сетям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C59DC75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E6B717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0AED7AFE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539406B0" w14:textId="76126585" w:rsidR="00E37509" w:rsidRPr="004349F1" w:rsidRDefault="004349F1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 Показатель стабилен, без динамики</w:t>
            </w:r>
          </w:p>
        </w:tc>
      </w:tr>
      <w:tr w:rsidR="00E37509" w:rsidRPr="009630D4" w14:paraId="750A4464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F3C9A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% сточных вод, поступающих на очистные станции, очищается до национальных нормативов по сбросу сточных вод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F64AF9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100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54B1374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2DA28FB6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507008B1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Без динамики (максимально возможный показатель)</w:t>
            </w:r>
          </w:p>
        </w:tc>
      </w:tr>
      <w:tr w:rsidR="00E37509" w:rsidRPr="009630D4" w14:paraId="1517CC0B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A538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A32191">
              <w:rPr>
                <w:b/>
                <w:bCs/>
                <w:color w:val="FF0000"/>
                <w:sz w:val="22"/>
                <w:szCs w:val="22"/>
              </w:rPr>
              <w:t>Индикаторы управленческих решений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4F45169B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28811A2B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14:paraId="7BD59FA3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4D5A1D03" w14:textId="77777777" w:rsidR="00E37509" w:rsidRPr="009630D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9630D4" w14:paraId="6EEB3819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B6E34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Качество питьевой воды (% проб, не отвечающих гигиенически нормам) по с</w:t>
            </w:r>
            <w:r>
              <w:rPr>
                <w:color w:val="000000"/>
                <w:sz w:val="22"/>
                <w:szCs w:val="22"/>
              </w:rPr>
              <w:t>анитарно-химическим показателям (</w:t>
            </w: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район):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64BFA12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2696FE7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14:paraId="09ADAB4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66914AB0" w14:textId="77777777" w:rsidR="00E37509" w:rsidRPr="009630D4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37509" w:rsidRPr="009630D4" w14:paraId="22EDFCD9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0214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-централизованное водоснабжение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060A1CA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62BAB22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1,1</w:t>
            </w:r>
            <w:r w:rsidRPr="00A32191">
              <w:rPr>
                <w:sz w:val="22"/>
                <w:szCs w:val="22"/>
              </w:rPr>
              <w:t>%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14510EC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</w:tcPr>
          <w:p w14:paraId="04B15A9D" w14:textId="5E45ED95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Снижение  к уровню прошлого года </w:t>
            </w:r>
            <w:r w:rsidR="004349F1" w:rsidRPr="004349F1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78F432B5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D312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-децентрализованное водоснабжение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56F322E5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488E7E5D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1,3</w:t>
            </w:r>
            <w:r w:rsidRPr="00A32191">
              <w:rPr>
                <w:sz w:val="22"/>
                <w:szCs w:val="22"/>
              </w:rPr>
              <w:t>%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1D928117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86F17E4" w14:textId="2A366ADC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Снижение  к уровню прошлого года </w:t>
            </w:r>
            <w:r w:rsidR="004349F1" w:rsidRPr="004349F1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726E75C9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4263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Качество питьевой воды (% проб, не отвечающих гигиенически нормам) по микробиологическим показателям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Сенненский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район):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7AE1BAE2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14:paraId="40CB7806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dxa"/>
            <w:shd w:val="clear" w:color="auto" w:fill="auto"/>
            <w:vAlign w:val="bottom"/>
          </w:tcPr>
          <w:p w14:paraId="58C844D6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1605AA99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</w:tr>
      <w:tr w:rsidR="00E37509" w:rsidRPr="009630D4" w14:paraId="26258B54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A7CB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централизованное водоснабжение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196CF52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619C3595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0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40C08931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355C0481" w14:textId="0095DB76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Без динамики </w:t>
            </w:r>
            <w:r w:rsidR="007112B4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6FEC0718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CD6A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>нецентрализованное водоснабжение</w:t>
            </w:r>
          </w:p>
        </w:tc>
        <w:tc>
          <w:tcPr>
            <w:tcW w:w="821" w:type="dxa"/>
            <w:shd w:val="clear" w:color="auto" w:fill="auto"/>
            <w:vAlign w:val="bottom"/>
          </w:tcPr>
          <w:p w14:paraId="14FB2251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016049DB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A32191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0,1</w:t>
            </w:r>
            <w:r w:rsidRPr="00A32191">
              <w:rPr>
                <w:sz w:val="22"/>
                <w:szCs w:val="22"/>
              </w:rPr>
              <w:t>%</w:t>
            </w:r>
          </w:p>
        </w:tc>
        <w:tc>
          <w:tcPr>
            <w:tcW w:w="515" w:type="dxa"/>
            <w:shd w:val="clear" w:color="auto" w:fill="auto"/>
            <w:vAlign w:val="bottom"/>
          </w:tcPr>
          <w:p w14:paraId="65FE1486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14:paraId="5F663AD6" w14:textId="2ADF3EE8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Увеличение  к уровню прошлого года </w:t>
            </w:r>
            <w:r w:rsidR="004349F1" w:rsidRPr="004349F1">
              <w:rPr>
                <w:sz w:val="22"/>
                <w:szCs w:val="22"/>
              </w:rPr>
              <w:t xml:space="preserve"> </w:t>
            </w:r>
          </w:p>
        </w:tc>
      </w:tr>
      <w:tr w:rsidR="00E37509" w:rsidRPr="009630D4" w14:paraId="406F300D" w14:textId="77777777" w:rsidTr="00947850">
        <w:tc>
          <w:tcPr>
            <w:tcW w:w="10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1E60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b/>
                <w:bCs/>
                <w:sz w:val="22"/>
                <w:szCs w:val="22"/>
              </w:rPr>
              <w:t>Мероприятия по межведомственному взаимодействию</w:t>
            </w:r>
          </w:p>
        </w:tc>
      </w:tr>
      <w:tr w:rsidR="00E37509" w:rsidRPr="009630D4" w14:paraId="083A01C6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4123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4349F1">
              <w:rPr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245" w:type="dxa"/>
            <w:gridSpan w:val="3"/>
            <w:shd w:val="clear" w:color="auto" w:fill="auto"/>
          </w:tcPr>
          <w:p w14:paraId="20368A19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Задействованные организации</w:t>
            </w:r>
          </w:p>
        </w:tc>
        <w:tc>
          <w:tcPr>
            <w:tcW w:w="3254" w:type="dxa"/>
            <w:shd w:val="clear" w:color="auto" w:fill="auto"/>
          </w:tcPr>
          <w:p w14:paraId="675CA544" w14:textId="77777777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 xml:space="preserve">Вывод о межведомственном взаимодействии: </w:t>
            </w:r>
          </w:p>
          <w:p w14:paraId="683D06C7" w14:textId="01F141DB" w:rsidR="00E37509" w:rsidRPr="004349F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4349F1">
              <w:rPr>
                <w:sz w:val="22"/>
                <w:szCs w:val="22"/>
              </w:rPr>
              <w:t>Налажено межведомственное взаимодействие с Филиалом «</w:t>
            </w:r>
            <w:proofErr w:type="spellStart"/>
            <w:r w:rsidR="004349F1" w:rsidRPr="004349F1">
              <w:rPr>
                <w:sz w:val="22"/>
                <w:szCs w:val="22"/>
              </w:rPr>
              <w:t>Лепель</w:t>
            </w:r>
            <w:r w:rsidRPr="004349F1">
              <w:rPr>
                <w:sz w:val="22"/>
                <w:szCs w:val="22"/>
              </w:rPr>
              <w:t>водоканал</w:t>
            </w:r>
            <w:proofErr w:type="spellEnd"/>
            <w:r w:rsidRPr="004349F1">
              <w:rPr>
                <w:sz w:val="22"/>
                <w:szCs w:val="22"/>
              </w:rPr>
              <w:t>» УП «</w:t>
            </w:r>
            <w:proofErr w:type="spellStart"/>
            <w:r w:rsidRPr="004349F1">
              <w:rPr>
                <w:sz w:val="22"/>
                <w:szCs w:val="22"/>
              </w:rPr>
              <w:t>Витебскоблводоканал</w:t>
            </w:r>
            <w:proofErr w:type="spellEnd"/>
            <w:r w:rsidRPr="004349F1">
              <w:rPr>
                <w:sz w:val="22"/>
                <w:szCs w:val="22"/>
              </w:rPr>
              <w:t xml:space="preserve">, </w:t>
            </w:r>
            <w:r w:rsidR="004349F1" w:rsidRPr="004349F1">
              <w:rPr>
                <w:sz w:val="22"/>
                <w:szCs w:val="22"/>
              </w:rPr>
              <w:t>УП ЖКХ,</w:t>
            </w:r>
            <w:r w:rsidRPr="004349F1">
              <w:rPr>
                <w:sz w:val="22"/>
                <w:szCs w:val="22"/>
              </w:rPr>
              <w:t xml:space="preserve"> взаимодействие с органами исполнительной власти.</w:t>
            </w:r>
          </w:p>
        </w:tc>
      </w:tr>
      <w:tr w:rsidR="00E37509" w:rsidRPr="00A32191" w14:paraId="6470C987" w14:textId="77777777" w:rsidTr="00947850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B79C" w14:textId="77777777" w:rsidR="00E37509" w:rsidRPr="00A32191" w:rsidRDefault="00E37509" w:rsidP="00947850">
            <w:pPr>
              <w:tabs>
                <w:tab w:val="left" w:pos="720"/>
                <w:tab w:val="left" w:pos="6804"/>
              </w:tabs>
              <w:jc w:val="both"/>
              <w:rPr>
                <w:color w:val="000000"/>
                <w:sz w:val="22"/>
                <w:szCs w:val="22"/>
              </w:rPr>
            </w:pPr>
            <w:r w:rsidRPr="00A32191">
              <w:rPr>
                <w:color w:val="000000"/>
                <w:sz w:val="22"/>
                <w:szCs w:val="22"/>
              </w:rPr>
              <w:t xml:space="preserve">Вывод </w:t>
            </w:r>
            <w:r w:rsidRPr="00A32191">
              <w:rPr>
                <w:sz w:val="22"/>
                <w:szCs w:val="22"/>
              </w:rPr>
              <w:t>о достижении показателя</w:t>
            </w:r>
          </w:p>
        </w:tc>
        <w:tc>
          <w:tcPr>
            <w:tcW w:w="5499" w:type="dxa"/>
            <w:gridSpan w:val="4"/>
            <w:shd w:val="clear" w:color="auto" w:fill="auto"/>
          </w:tcPr>
          <w:p w14:paraId="4A2ABBBB" w14:textId="4664F886" w:rsidR="00E37509" w:rsidRPr="00A32191" w:rsidRDefault="007112B4" w:rsidP="009478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1ECB">
              <w:rPr>
                <w:sz w:val="22"/>
                <w:szCs w:val="22"/>
              </w:rPr>
              <w:t>Анализ данных по косвенным показателям свидетельствует  о преимущественно положительной динамике, однако необходимо дальнейшее взаимодействие по обеспечению  санитарно-эпидемиологического благополучия населения в области</w:t>
            </w:r>
            <w:r w:rsidR="00646956">
              <w:rPr>
                <w:sz w:val="22"/>
                <w:szCs w:val="22"/>
              </w:rPr>
              <w:t xml:space="preserve"> питьевого водоснабжения – строительство станций обезжелезивания, охват лабораторными исследованиями нецентрализованных источников водоснабжения до 100%, постоянный и полный производственный лабораторный контроль, совершенствование форм информационно-разъяснительной работы с населением по вопросам безопасности питьевого водоснабжения. </w:t>
            </w:r>
            <w:r w:rsidRPr="008B1ECB">
              <w:rPr>
                <w:sz w:val="22"/>
                <w:szCs w:val="22"/>
              </w:rPr>
              <w:t xml:space="preserve"> </w:t>
            </w:r>
            <w:r w:rsidR="00646956">
              <w:rPr>
                <w:sz w:val="22"/>
                <w:szCs w:val="22"/>
              </w:rPr>
              <w:t xml:space="preserve"> </w:t>
            </w:r>
            <w:r w:rsidR="00E37509" w:rsidRPr="00A32191">
              <w:rPr>
                <w:sz w:val="22"/>
                <w:szCs w:val="22"/>
              </w:rPr>
              <w:t xml:space="preserve"> </w:t>
            </w:r>
          </w:p>
        </w:tc>
      </w:tr>
    </w:tbl>
    <w:p w14:paraId="55F01CA7" w14:textId="77777777" w:rsidR="00E37509" w:rsidRPr="00A32191" w:rsidRDefault="00E37509" w:rsidP="00E37509">
      <w:pPr>
        <w:jc w:val="both"/>
      </w:pPr>
    </w:p>
    <w:p w14:paraId="77881FFC" w14:textId="77777777" w:rsidR="00E37509" w:rsidRPr="009630D4" w:rsidRDefault="00E37509" w:rsidP="00E37509">
      <w:pPr>
        <w:ind w:firstLine="709"/>
        <w:jc w:val="both"/>
        <w:rPr>
          <w:sz w:val="28"/>
        </w:rPr>
      </w:pPr>
      <w:r w:rsidRPr="009630D4">
        <w:rPr>
          <w:sz w:val="28"/>
        </w:rPr>
        <w:t xml:space="preserve">В 2022 году в </w:t>
      </w:r>
      <w:proofErr w:type="spellStart"/>
      <w:r w:rsidRPr="009630D4">
        <w:rPr>
          <w:sz w:val="28"/>
        </w:rPr>
        <w:t>Сенненском</w:t>
      </w:r>
      <w:proofErr w:type="spellEnd"/>
      <w:r w:rsidRPr="009630D4">
        <w:rPr>
          <w:sz w:val="28"/>
        </w:rPr>
        <w:t xml:space="preserve"> районе проведено 27 плановых </w:t>
      </w:r>
      <w:proofErr w:type="gramStart"/>
      <w:r w:rsidRPr="009630D4">
        <w:rPr>
          <w:sz w:val="28"/>
        </w:rPr>
        <w:t>промывок  водопроводных</w:t>
      </w:r>
      <w:proofErr w:type="gramEnd"/>
      <w:r w:rsidRPr="009630D4">
        <w:rPr>
          <w:sz w:val="28"/>
        </w:rPr>
        <w:t xml:space="preserve"> сетей и 3 внеплановые промывки водопроводных сетей.</w:t>
      </w:r>
    </w:p>
    <w:p w14:paraId="3C400746" w14:textId="77777777" w:rsidR="00E37509" w:rsidRDefault="00E37509" w:rsidP="00E37509">
      <w:pPr>
        <w:ind w:firstLine="708"/>
        <w:jc w:val="both"/>
        <w:rPr>
          <w:sz w:val="28"/>
        </w:rPr>
      </w:pPr>
      <w:r w:rsidRPr="009630D4">
        <w:rPr>
          <w:sz w:val="28"/>
        </w:rPr>
        <w:t xml:space="preserve">Обеспеченность потребителей качественной питьевой водой составила по итогам 2022 года по </w:t>
      </w:r>
      <w:proofErr w:type="spellStart"/>
      <w:r w:rsidRPr="009630D4">
        <w:rPr>
          <w:sz w:val="28"/>
        </w:rPr>
        <w:t>Сенненскому</w:t>
      </w:r>
      <w:proofErr w:type="spellEnd"/>
      <w:r w:rsidRPr="009630D4">
        <w:rPr>
          <w:sz w:val="28"/>
        </w:rPr>
        <w:t xml:space="preserve"> району – 84,6% (2021 г. соответственно 84,4%). Инфекционные заболевания, обусловленные водным фактором не выявлены.</w:t>
      </w:r>
    </w:p>
    <w:p w14:paraId="7F63E4AA" w14:textId="77777777" w:rsidR="00E37509" w:rsidRPr="009630D4" w:rsidRDefault="00E37509" w:rsidP="00E37509">
      <w:pPr>
        <w:ind w:firstLine="708"/>
        <w:jc w:val="both"/>
        <w:rPr>
          <w:sz w:val="28"/>
        </w:rPr>
      </w:pPr>
    </w:p>
    <w:p w14:paraId="36483E9A" w14:textId="77777777" w:rsidR="00E37509" w:rsidRDefault="00E37509" w:rsidP="00E37509">
      <w:pPr>
        <w:shd w:val="clear" w:color="auto" w:fill="FFFFFF"/>
        <w:spacing w:line="276" w:lineRule="auto"/>
        <w:ind w:right="-1" w:firstLine="709"/>
        <w:jc w:val="both"/>
        <w:textAlignment w:val="baseline"/>
        <w:rPr>
          <w:sz w:val="28"/>
        </w:rPr>
      </w:pPr>
      <w:r w:rsidRPr="007640FB">
        <w:rPr>
          <w:b/>
          <w:bCs/>
          <w:i/>
          <w:color w:val="000000" w:themeColor="text1"/>
          <w:sz w:val="28"/>
        </w:rPr>
        <w:t>Показатель 3.9.3</w:t>
      </w:r>
      <w:r>
        <w:rPr>
          <w:b/>
          <w:bCs/>
          <w:i/>
          <w:color w:val="000000" w:themeColor="text1"/>
          <w:sz w:val="28"/>
        </w:rPr>
        <w:t xml:space="preserve"> </w:t>
      </w:r>
      <w:r>
        <w:rPr>
          <w:bCs/>
          <w:sz w:val="28"/>
        </w:rPr>
        <w:t>«</w:t>
      </w:r>
      <w:r w:rsidRPr="00FF7876">
        <w:rPr>
          <w:sz w:val="28"/>
        </w:rPr>
        <w:t>Смертность от неумышленного отравления (на 100</w:t>
      </w:r>
      <w:r>
        <w:rPr>
          <w:sz w:val="28"/>
        </w:rPr>
        <w:t xml:space="preserve"> </w:t>
      </w:r>
      <w:r w:rsidRPr="00FF7876">
        <w:rPr>
          <w:sz w:val="28"/>
        </w:rPr>
        <w:t>000 человек)</w:t>
      </w:r>
      <w:r>
        <w:rPr>
          <w:sz w:val="28"/>
        </w:rPr>
        <w:t>»</w:t>
      </w:r>
    </w:p>
    <w:p w14:paraId="0C9662B4" w14:textId="77777777" w:rsidR="00E37509" w:rsidRPr="00FF7876" w:rsidRDefault="00E37509" w:rsidP="00E37509">
      <w:pPr>
        <w:shd w:val="clear" w:color="auto" w:fill="FFFFFF"/>
        <w:spacing w:line="276" w:lineRule="auto"/>
        <w:ind w:right="-1" w:firstLine="709"/>
        <w:jc w:val="both"/>
        <w:textAlignment w:val="baseline"/>
        <w:rPr>
          <w:sz w:val="28"/>
        </w:rPr>
      </w:pPr>
      <w:r>
        <w:rPr>
          <w:sz w:val="28"/>
        </w:rPr>
        <w:t>Официальные статистические данные за 2020, 2021, 2022 годы отсутствуют.</w:t>
      </w:r>
    </w:p>
    <w:p w14:paraId="0055552F" w14:textId="77777777" w:rsidR="00E37509" w:rsidRPr="00276AAA" w:rsidRDefault="00E37509" w:rsidP="00E37509">
      <w:pPr>
        <w:shd w:val="clear" w:color="auto" w:fill="FFFFFF"/>
        <w:spacing w:line="276" w:lineRule="auto"/>
        <w:ind w:right="-284" w:firstLine="709"/>
        <w:jc w:val="both"/>
        <w:textAlignment w:val="baseline"/>
        <w:rPr>
          <w:sz w:val="28"/>
          <w:szCs w:val="28"/>
        </w:rPr>
      </w:pPr>
      <w:r w:rsidRPr="00276AAA">
        <w:rPr>
          <w:sz w:val="28"/>
          <w:szCs w:val="28"/>
        </w:rPr>
        <w:t>Таблица «Смертность от неумышленного отравления (на 100000 человек)»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932"/>
        <w:gridCol w:w="931"/>
        <w:gridCol w:w="932"/>
        <w:gridCol w:w="931"/>
        <w:gridCol w:w="932"/>
        <w:gridCol w:w="983"/>
      </w:tblGrid>
      <w:tr w:rsidR="00E37509" w:rsidRPr="00C02B58" w14:paraId="0E58EEAB" w14:textId="77777777" w:rsidTr="00947850">
        <w:tc>
          <w:tcPr>
            <w:tcW w:w="2835" w:type="dxa"/>
            <w:vMerge w:val="restart"/>
          </w:tcPr>
          <w:p w14:paraId="64B18B9E" w14:textId="77777777" w:rsidR="00E37509" w:rsidRPr="00C02B58" w:rsidRDefault="00E37509" w:rsidP="00947850">
            <w:pPr>
              <w:ind w:right="-6"/>
              <w:jc w:val="both"/>
              <w:rPr>
                <w:i/>
                <w:sz w:val="22"/>
                <w:szCs w:val="26"/>
              </w:rPr>
            </w:pPr>
          </w:p>
          <w:p w14:paraId="0A46184D" w14:textId="77777777" w:rsidR="00E37509" w:rsidRPr="00C02B58" w:rsidRDefault="00E37509" w:rsidP="00947850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 xml:space="preserve">Показатель 3.9.3. </w:t>
            </w:r>
          </w:p>
          <w:p w14:paraId="3E1EF30D" w14:textId="77777777" w:rsidR="00E37509" w:rsidRPr="00C02B58" w:rsidRDefault="00E37509" w:rsidP="00947850">
            <w:pPr>
              <w:ind w:right="-6"/>
              <w:jc w:val="both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 xml:space="preserve">Смертность от неумышленного отравления (на 100000 человек населения): </w:t>
            </w:r>
          </w:p>
        </w:tc>
        <w:tc>
          <w:tcPr>
            <w:tcW w:w="5641" w:type="dxa"/>
            <w:gridSpan w:val="6"/>
          </w:tcPr>
          <w:p w14:paraId="445F1296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Сенненский</w:t>
            </w:r>
            <w:proofErr w:type="spellEnd"/>
            <w:r>
              <w:rPr>
                <w:sz w:val="22"/>
                <w:szCs w:val="26"/>
              </w:rPr>
              <w:t xml:space="preserve"> район</w:t>
            </w:r>
          </w:p>
        </w:tc>
      </w:tr>
      <w:tr w:rsidR="00E37509" w:rsidRPr="00C02B58" w14:paraId="37187BD2" w14:textId="77777777" w:rsidTr="00947850">
        <w:tc>
          <w:tcPr>
            <w:tcW w:w="2835" w:type="dxa"/>
            <w:vMerge/>
          </w:tcPr>
          <w:p w14:paraId="04C8D85D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</w:tcPr>
          <w:p w14:paraId="28210AC7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2018</w:t>
            </w:r>
          </w:p>
        </w:tc>
        <w:tc>
          <w:tcPr>
            <w:tcW w:w="931" w:type="dxa"/>
          </w:tcPr>
          <w:p w14:paraId="16A74777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2019</w:t>
            </w:r>
          </w:p>
        </w:tc>
        <w:tc>
          <w:tcPr>
            <w:tcW w:w="932" w:type="dxa"/>
          </w:tcPr>
          <w:p w14:paraId="2A6D6B89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2020</w:t>
            </w:r>
          </w:p>
        </w:tc>
        <w:tc>
          <w:tcPr>
            <w:tcW w:w="931" w:type="dxa"/>
          </w:tcPr>
          <w:p w14:paraId="42C32F4D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 w:rsidRPr="00C02B58">
              <w:rPr>
                <w:sz w:val="22"/>
                <w:szCs w:val="26"/>
              </w:rPr>
              <w:t>2021</w:t>
            </w:r>
          </w:p>
        </w:tc>
        <w:tc>
          <w:tcPr>
            <w:tcW w:w="932" w:type="dxa"/>
          </w:tcPr>
          <w:p w14:paraId="54FA7038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2022</w:t>
            </w:r>
          </w:p>
        </w:tc>
        <w:tc>
          <w:tcPr>
            <w:tcW w:w="983" w:type="dxa"/>
          </w:tcPr>
          <w:p w14:paraId="26AFE69E" w14:textId="77777777" w:rsidR="00E37509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 пр. 2022/</w:t>
            </w:r>
          </w:p>
          <w:p w14:paraId="452EFFCF" w14:textId="77777777" w:rsidR="00E37509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2021, %</w:t>
            </w:r>
          </w:p>
        </w:tc>
      </w:tr>
      <w:tr w:rsidR="00E37509" w:rsidRPr="00C02B58" w14:paraId="47887B7E" w14:textId="77777777" w:rsidTr="00947850">
        <w:tc>
          <w:tcPr>
            <w:tcW w:w="2835" w:type="dxa"/>
          </w:tcPr>
          <w:p w14:paraId="4152F60A" w14:textId="77777777" w:rsidR="00E37509" w:rsidRPr="00C02B58" w:rsidRDefault="00E37509" w:rsidP="00947850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>Смертность от случайных отравлений алкоголем</w:t>
            </w:r>
          </w:p>
        </w:tc>
        <w:tc>
          <w:tcPr>
            <w:tcW w:w="932" w:type="dxa"/>
            <w:vAlign w:val="bottom"/>
          </w:tcPr>
          <w:p w14:paraId="26B5B3CD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43,1</w:t>
            </w:r>
          </w:p>
        </w:tc>
        <w:tc>
          <w:tcPr>
            <w:tcW w:w="931" w:type="dxa"/>
            <w:vAlign w:val="bottom"/>
          </w:tcPr>
          <w:p w14:paraId="23BF94F8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48,9</w:t>
            </w:r>
          </w:p>
        </w:tc>
        <w:tc>
          <w:tcPr>
            <w:tcW w:w="932" w:type="dxa"/>
            <w:vAlign w:val="bottom"/>
          </w:tcPr>
          <w:p w14:paraId="07C2AB3D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53,2</w:t>
            </w:r>
            <w:r w:rsidRPr="00894EEA">
              <w:rPr>
                <w:sz w:val="28"/>
              </w:rPr>
              <w:t>*</w:t>
            </w:r>
            <w:r>
              <w:rPr>
                <w:sz w:val="22"/>
                <w:szCs w:val="26"/>
              </w:rPr>
              <w:t xml:space="preserve"> </w:t>
            </w:r>
          </w:p>
        </w:tc>
        <w:tc>
          <w:tcPr>
            <w:tcW w:w="931" w:type="dxa"/>
            <w:vAlign w:val="bottom"/>
          </w:tcPr>
          <w:p w14:paraId="522FFF07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9,8</w:t>
            </w:r>
            <w:r w:rsidRPr="00894EEA">
              <w:rPr>
                <w:sz w:val="28"/>
              </w:rPr>
              <w:t>*</w:t>
            </w:r>
          </w:p>
        </w:tc>
        <w:tc>
          <w:tcPr>
            <w:tcW w:w="932" w:type="dxa"/>
            <w:vAlign w:val="bottom"/>
          </w:tcPr>
          <w:p w14:paraId="16578E68" w14:textId="0D8D69AB" w:rsidR="00E37509" w:rsidRPr="00C02B58" w:rsidRDefault="00067A36" w:rsidP="00947850">
            <w:pPr>
              <w:ind w:right="-6"/>
              <w:jc w:val="center"/>
              <w:rPr>
                <w:sz w:val="22"/>
                <w:szCs w:val="26"/>
              </w:rPr>
            </w:pPr>
            <w:r w:rsidRPr="00067A36">
              <w:rPr>
                <w:sz w:val="22"/>
                <w:szCs w:val="22"/>
              </w:rPr>
              <w:t>9,8</w:t>
            </w:r>
            <w:r w:rsidR="00E37509" w:rsidRPr="00894EEA">
              <w:rPr>
                <w:sz w:val="28"/>
              </w:rPr>
              <w:t>*</w:t>
            </w:r>
          </w:p>
        </w:tc>
        <w:tc>
          <w:tcPr>
            <w:tcW w:w="983" w:type="dxa"/>
            <w:vAlign w:val="bottom"/>
          </w:tcPr>
          <w:p w14:paraId="37FEDD9C" w14:textId="4C7E937B" w:rsidR="00E37509" w:rsidRDefault="00067A36" w:rsidP="00947850">
            <w:pPr>
              <w:ind w:right="-6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</w:tr>
      <w:tr w:rsidR="00E37509" w:rsidRPr="00C02B58" w14:paraId="0092F573" w14:textId="77777777" w:rsidTr="00947850">
        <w:tc>
          <w:tcPr>
            <w:tcW w:w="2835" w:type="dxa"/>
          </w:tcPr>
          <w:p w14:paraId="59F67819" w14:textId="77777777" w:rsidR="00E37509" w:rsidRPr="00C02B58" w:rsidRDefault="00E37509" w:rsidP="00947850">
            <w:pPr>
              <w:ind w:right="-6"/>
              <w:jc w:val="both"/>
              <w:rPr>
                <w:i/>
                <w:sz w:val="22"/>
                <w:szCs w:val="26"/>
              </w:rPr>
            </w:pPr>
            <w:r w:rsidRPr="00C02B58">
              <w:rPr>
                <w:i/>
                <w:sz w:val="22"/>
                <w:szCs w:val="26"/>
              </w:rPr>
              <w:t>Смертность от случайных отравлений ядовитыми веществами (кроме случайных отравлений алкоголем)</w:t>
            </w:r>
          </w:p>
        </w:tc>
        <w:tc>
          <w:tcPr>
            <w:tcW w:w="932" w:type="dxa"/>
          </w:tcPr>
          <w:p w14:paraId="5F6A436D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1" w:type="dxa"/>
          </w:tcPr>
          <w:p w14:paraId="0AA99F77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</w:tcPr>
          <w:p w14:paraId="28575D2B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1" w:type="dxa"/>
          </w:tcPr>
          <w:p w14:paraId="3A9DF24B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32" w:type="dxa"/>
            <w:vAlign w:val="bottom"/>
          </w:tcPr>
          <w:p w14:paraId="5864FF83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  <w:tc>
          <w:tcPr>
            <w:tcW w:w="983" w:type="dxa"/>
            <w:vAlign w:val="bottom"/>
          </w:tcPr>
          <w:p w14:paraId="35AB1D61" w14:textId="77777777" w:rsidR="00E37509" w:rsidRPr="00C02B58" w:rsidRDefault="00E37509" w:rsidP="00947850">
            <w:pPr>
              <w:ind w:right="-6"/>
              <w:jc w:val="center"/>
              <w:rPr>
                <w:sz w:val="22"/>
                <w:szCs w:val="26"/>
              </w:rPr>
            </w:pPr>
          </w:p>
        </w:tc>
      </w:tr>
    </w:tbl>
    <w:p w14:paraId="20DEDCC6" w14:textId="77777777" w:rsidR="00E37509" w:rsidRPr="00894EEA" w:rsidRDefault="00E37509" w:rsidP="00E37509">
      <w:pPr>
        <w:jc w:val="both"/>
        <w:rPr>
          <w:sz w:val="24"/>
        </w:rPr>
      </w:pPr>
      <w:r>
        <w:rPr>
          <w:sz w:val="28"/>
          <w:szCs w:val="28"/>
        </w:rPr>
        <w:t xml:space="preserve">       </w:t>
      </w:r>
      <w:r w:rsidRPr="00894EEA">
        <w:rPr>
          <w:sz w:val="28"/>
        </w:rPr>
        <w:t>*</w:t>
      </w:r>
      <w:r w:rsidRPr="00894EEA">
        <w:rPr>
          <w:sz w:val="24"/>
        </w:rPr>
        <w:t xml:space="preserve">оперативные данные </w:t>
      </w:r>
    </w:p>
    <w:p w14:paraId="20C860EA" w14:textId="439231D2" w:rsidR="00E37509" w:rsidRDefault="00E37509" w:rsidP="00E37509">
      <w:pPr>
        <w:tabs>
          <w:tab w:val="left" w:pos="4962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оперативным данным УЗ «</w:t>
      </w:r>
      <w:proofErr w:type="spellStart"/>
      <w:r>
        <w:rPr>
          <w:sz w:val="28"/>
          <w:szCs w:val="28"/>
        </w:rPr>
        <w:t>Сенненеская</w:t>
      </w:r>
      <w:proofErr w:type="spellEnd"/>
      <w:r>
        <w:rPr>
          <w:sz w:val="28"/>
          <w:szCs w:val="28"/>
        </w:rPr>
        <w:t xml:space="preserve"> ЦРБ» в 2022 году показатель смертности от случайных отравлений алкоголем </w:t>
      </w:r>
      <w:r w:rsidRPr="00E2099D">
        <w:rPr>
          <w:sz w:val="28"/>
          <w:szCs w:val="28"/>
        </w:rPr>
        <w:t xml:space="preserve">составил </w:t>
      </w:r>
      <w:r w:rsidR="00067A36">
        <w:rPr>
          <w:sz w:val="28"/>
          <w:szCs w:val="28"/>
        </w:rPr>
        <w:t>9,8</w:t>
      </w:r>
      <w:r>
        <w:rPr>
          <w:sz w:val="28"/>
          <w:szCs w:val="28"/>
        </w:rPr>
        <w:t xml:space="preserve"> (на 100 000 человек)</w:t>
      </w:r>
      <w:r w:rsidR="00EA3588">
        <w:rPr>
          <w:sz w:val="28"/>
          <w:szCs w:val="28"/>
        </w:rPr>
        <w:t xml:space="preserve"> и </w:t>
      </w:r>
      <w:proofErr w:type="gramStart"/>
      <w:r w:rsidR="00EA358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 w:rsidR="00067A36">
        <w:rPr>
          <w:sz w:val="28"/>
          <w:szCs w:val="28"/>
        </w:rPr>
        <w:t>на</w:t>
      </w:r>
      <w:proofErr w:type="gramEnd"/>
      <w:r w:rsidR="00067A36">
        <w:rPr>
          <w:sz w:val="28"/>
          <w:szCs w:val="28"/>
        </w:rPr>
        <w:t xml:space="preserve"> уровне прошлого года.</w:t>
      </w:r>
      <w:r>
        <w:rPr>
          <w:sz w:val="28"/>
          <w:szCs w:val="28"/>
        </w:rPr>
        <w:t xml:space="preserve"> </w:t>
      </w:r>
    </w:p>
    <w:p w14:paraId="248E75A3" w14:textId="77777777" w:rsidR="00657E8D" w:rsidRPr="00086C75" w:rsidRDefault="00657E8D" w:rsidP="00657E8D">
      <w:pPr>
        <w:ind w:firstLine="709"/>
        <w:jc w:val="both"/>
        <w:rPr>
          <w:sz w:val="28"/>
          <w:szCs w:val="28"/>
        </w:rPr>
      </w:pPr>
      <w:r w:rsidRPr="00086C75">
        <w:rPr>
          <w:b/>
          <w:bCs/>
          <w:sz w:val="28"/>
          <w:szCs w:val="28"/>
        </w:rPr>
        <w:lastRenderedPageBreak/>
        <w:t>Показатель 6.</w:t>
      </w:r>
      <w:r w:rsidRPr="00086C75">
        <w:rPr>
          <w:b/>
          <w:bCs/>
          <w:sz w:val="28"/>
          <w:szCs w:val="28"/>
          <w:lang w:val="en-US"/>
        </w:rPr>
        <w:t>b</w:t>
      </w:r>
      <w:r w:rsidRPr="00086C75">
        <w:rPr>
          <w:b/>
          <w:bCs/>
          <w:sz w:val="28"/>
          <w:szCs w:val="28"/>
        </w:rPr>
        <w:t>.1</w:t>
      </w:r>
      <w:r w:rsidRPr="00086C75">
        <w:rPr>
          <w:sz w:val="28"/>
          <w:szCs w:val="28"/>
        </w:rPr>
        <w:t xml:space="preserve"> –</w:t>
      </w:r>
      <w:r w:rsidRPr="00CB1E94">
        <w:rPr>
          <w:sz w:val="28"/>
          <w:szCs w:val="28"/>
          <w:u w:val="single"/>
        </w:rPr>
        <w:t xml:space="preserve"> </w:t>
      </w:r>
      <w:r w:rsidRPr="00086C75">
        <w:rPr>
          <w:sz w:val="28"/>
          <w:szCs w:val="28"/>
        </w:rPr>
        <w:t>Доля местных административных единиц, в которых действуют правила и процедуры участия граждан в управлении водными ресурсами и санитарией»</w:t>
      </w:r>
    </w:p>
    <w:p w14:paraId="0843B480" w14:textId="77777777" w:rsidR="00657E8D" w:rsidRDefault="00657E8D" w:rsidP="00657E8D">
      <w:pPr>
        <w:ind w:firstLine="709"/>
        <w:jc w:val="both"/>
        <w:rPr>
          <w:sz w:val="28"/>
          <w:szCs w:val="28"/>
        </w:rPr>
      </w:pPr>
      <w:r w:rsidRPr="00030687">
        <w:rPr>
          <w:sz w:val="28"/>
          <w:szCs w:val="28"/>
        </w:rPr>
        <w:t xml:space="preserve"> 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3941"/>
        <w:gridCol w:w="1041"/>
        <w:gridCol w:w="813"/>
        <w:gridCol w:w="1369"/>
        <w:gridCol w:w="1306"/>
        <w:gridCol w:w="1306"/>
      </w:tblGrid>
      <w:tr w:rsidR="00657E8D" w:rsidRPr="00657E8D" w14:paraId="16617331" w14:textId="77777777" w:rsidTr="006472E9">
        <w:tc>
          <w:tcPr>
            <w:tcW w:w="3941" w:type="dxa"/>
          </w:tcPr>
          <w:p w14:paraId="28705483" w14:textId="77777777" w:rsidR="00657E8D" w:rsidRPr="00657E8D" w:rsidRDefault="00657E8D" w:rsidP="006472E9">
            <w:pPr>
              <w:jc w:val="both"/>
              <w:rPr>
                <w:b/>
                <w:bCs/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>Косвенные показатели ТНПА</w:t>
            </w:r>
          </w:p>
        </w:tc>
        <w:tc>
          <w:tcPr>
            <w:tcW w:w="1041" w:type="dxa"/>
          </w:tcPr>
          <w:p w14:paraId="78670066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2021</w:t>
            </w:r>
          </w:p>
        </w:tc>
        <w:tc>
          <w:tcPr>
            <w:tcW w:w="813" w:type="dxa"/>
          </w:tcPr>
          <w:p w14:paraId="22874EF4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2022</w:t>
            </w:r>
          </w:p>
        </w:tc>
        <w:tc>
          <w:tcPr>
            <w:tcW w:w="1369" w:type="dxa"/>
          </w:tcPr>
          <w:p w14:paraId="3BECB0E5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Прирост к </w:t>
            </w:r>
            <w:proofErr w:type="spellStart"/>
            <w:r w:rsidRPr="00657E8D">
              <w:rPr>
                <w:sz w:val="22"/>
                <w:szCs w:val="22"/>
              </w:rPr>
              <w:t>пред.году</w:t>
            </w:r>
            <w:proofErr w:type="spellEnd"/>
            <w:r w:rsidRPr="00657E8D">
              <w:rPr>
                <w:sz w:val="22"/>
                <w:szCs w:val="22"/>
              </w:rPr>
              <w:t>,%</w:t>
            </w:r>
          </w:p>
        </w:tc>
        <w:tc>
          <w:tcPr>
            <w:tcW w:w="2612" w:type="dxa"/>
            <w:gridSpan w:val="2"/>
          </w:tcPr>
          <w:p w14:paraId="024B1B42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Выводы</w:t>
            </w:r>
          </w:p>
        </w:tc>
      </w:tr>
      <w:tr w:rsidR="00657E8D" w:rsidRPr="00657E8D" w14:paraId="57822A1D" w14:textId="77777777" w:rsidTr="006472E9">
        <w:tc>
          <w:tcPr>
            <w:tcW w:w="3941" w:type="dxa"/>
          </w:tcPr>
          <w:p w14:paraId="338CEBD5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источников централизованного водоснабжения, не отвечающих требованиям санитарных норм</w:t>
            </w:r>
          </w:p>
        </w:tc>
        <w:tc>
          <w:tcPr>
            <w:tcW w:w="1041" w:type="dxa"/>
            <w:vAlign w:val="center"/>
          </w:tcPr>
          <w:p w14:paraId="40400A5E" w14:textId="5A68C4B4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3,79</w:t>
            </w:r>
          </w:p>
        </w:tc>
        <w:tc>
          <w:tcPr>
            <w:tcW w:w="813" w:type="dxa"/>
            <w:vAlign w:val="center"/>
          </w:tcPr>
          <w:p w14:paraId="73DA96A1" w14:textId="14E94480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1369" w:type="dxa"/>
            <w:vAlign w:val="center"/>
          </w:tcPr>
          <w:p w14:paraId="23D1A091" w14:textId="6F616791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-27,4</w:t>
            </w:r>
          </w:p>
        </w:tc>
        <w:tc>
          <w:tcPr>
            <w:tcW w:w="2612" w:type="dxa"/>
            <w:gridSpan w:val="2"/>
            <w:vAlign w:val="center"/>
          </w:tcPr>
          <w:p w14:paraId="3C099ABD" w14:textId="7224644D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 лет</w:t>
            </w:r>
          </w:p>
        </w:tc>
      </w:tr>
      <w:tr w:rsidR="00657E8D" w:rsidRPr="00657E8D" w14:paraId="4E605AC3" w14:textId="77777777" w:rsidTr="006472E9">
        <w:tc>
          <w:tcPr>
            <w:tcW w:w="3941" w:type="dxa"/>
          </w:tcPr>
          <w:p w14:paraId="37967221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% источников, у которых отсутствуют зоны санитарной охраны </w:t>
            </w:r>
          </w:p>
        </w:tc>
        <w:tc>
          <w:tcPr>
            <w:tcW w:w="1041" w:type="dxa"/>
          </w:tcPr>
          <w:p w14:paraId="21A51C6E" w14:textId="29DAD5D6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813" w:type="dxa"/>
          </w:tcPr>
          <w:p w14:paraId="56406387" w14:textId="40AA5801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69" w:type="dxa"/>
          </w:tcPr>
          <w:p w14:paraId="7F371B63" w14:textId="59743A58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-28,9</w:t>
            </w:r>
          </w:p>
        </w:tc>
        <w:tc>
          <w:tcPr>
            <w:tcW w:w="2612" w:type="dxa"/>
            <w:gridSpan w:val="2"/>
          </w:tcPr>
          <w:p w14:paraId="0022B402" w14:textId="4D9F7490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10 лет</w:t>
            </w:r>
          </w:p>
        </w:tc>
      </w:tr>
      <w:tr w:rsidR="00657E8D" w:rsidRPr="00657E8D" w14:paraId="09A18DDE" w14:textId="77777777" w:rsidTr="006472E9">
        <w:tc>
          <w:tcPr>
            <w:tcW w:w="9776" w:type="dxa"/>
            <w:gridSpan w:val="6"/>
          </w:tcPr>
          <w:p w14:paraId="6186C0DB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 воды, не соответствующих гигиеническим требованиям по микробиологическим показателям</w:t>
            </w:r>
          </w:p>
        </w:tc>
      </w:tr>
      <w:tr w:rsidR="00657E8D" w:rsidRPr="00657E8D" w14:paraId="0120AC43" w14:textId="77777777" w:rsidTr="006472E9">
        <w:tc>
          <w:tcPr>
            <w:tcW w:w="3941" w:type="dxa"/>
          </w:tcPr>
          <w:p w14:paraId="15CC3E3D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коммунальные водопроводы</w:t>
            </w:r>
          </w:p>
        </w:tc>
        <w:tc>
          <w:tcPr>
            <w:tcW w:w="1041" w:type="dxa"/>
          </w:tcPr>
          <w:p w14:paraId="577C73AA" w14:textId="4B318328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14:paraId="5C6E21DD" w14:textId="35434208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081604B7" w14:textId="0F6A51A1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</w:tcPr>
          <w:p w14:paraId="4FBF8365" w14:textId="069CA8A9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Без динамики, показатель устойчив</w:t>
            </w:r>
          </w:p>
        </w:tc>
      </w:tr>
      <w:tr w:rsidR="00657E8D" w:rsidRPr="00657E8D" w14:paraId="66E39285" w14:textId="77777777" w:rsidTr="006472E9">
        <w:tc>
          <w:tcPr>
            <w:tcW w:w="3941" w:type="dxa"/>
          </w:tcPr>
          <w:p w14:paraId="5D7D2F6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ведомственные водопроводы</w:t>
            </w:r>
          </w:p>
        </w:tc>
        <w:tc>
          <w:tcPr>
            <w:tcW w:w="1041" w:type="dxa"/>
          </w:tcPr>
          <w:p w14:paraId="26904A94" w14:textId="26385DA9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</w:tcPr>
          <w:p w14:paraId="0889CBA3" w14:textId="5B6DE021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</w:tcPr>
          <w:p w14:paraId="2955E4B6" w14:textId="213C339F" w:rsidR="00657E8D" w:rsidRPr="00657E8D" w:rsidRDefault="00657E8D" w:rsidP="006472E9">
            <w:pPr>
              <w:jc w:val="center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</w:tcPr>
          <w:p w14:paraId="5F33F24E" w14:textId="6DEDE126" w:rsidR="00657E8D" w:rsidRPr="00657E8D" w:rsidRDefault="00657E8D" w:rsidP="006472E9">
            <w:pPr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Без динамики, показатель устойчив</w:t>
            </w:r>
          </w:p>
        </w:tc>
      </w:tr>
      <w:tr w:rsidR="00657E8D" w:rsidRPr="00657E8D" w14:paraId="0F2882EE" w14:textId="77777777" w:rsidTr="006472E9">
        <w:tc>
          <w:tcPr>
            <w:tcW w:w="9776" w:type="dxa"/>
            <w:gridSpan w:val="6"/>
          </w:tcPr>
          <w:p w14:paraId="4378DFA5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 воды, несоответствующих гигиеническим требованиям по санитарно-химическим показателям</w:t>
            </w:r>
          </w:p>
        </w:tc>
      </w:tr>
      <w:tr w:rsidR="001F10FB" w:rsidRPr="00657E8D" w14:paraId="5CFFC2E2" w14:textId="77777777" w:rsidTr="0038324E">
        <w:tc>
          <w:tcPr>
            <w:tcW w:w="3941" w:type="dxa"/>
          </w:tcPr>
          <w:p w14:paraId="20338A9A" w14:textId="77777777" w:rsidR="001F10FB" w:rsidRPr="001F10FB" w:rsidRDefault="001F10FB" w:rsidP="001F10FB">
            <w:pPr>
              <w:jc w:val="both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коммунальные водопроводы</w:t>
            </w:r>
          </w:p>
        </w:tc>
        <w:tc>
          <w:tcPr>
            <w:tcW w:w="1041" w:type="dxa"/>
          </w:tcPr>
          <w:p w14:paraId="7458FAE0" w14:textId="661EC6A0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4,7</w:t>
            </w:r>
          </w:p>
        </w:tc>
        <w:tc>
          <w:tcPr>
            <w:tcW w:w="813" w:type="dxa"/>
          </w:tcPr>
          <w:p w14:paraId="149D67C7" w14:textId="7B28B62E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4,2</w:t>
            </w:r>
          </w:p>
        </w:tc>
        <w:tc>
          <w:tcPr>
            <w:tcW w:w="1369" w:type="dxa"/>
          </w:tcPr>
          <w:p w14:paraId="75A2EF44" w14:textId="46F51F02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-10,6</w:t>
            </w:r>
          </w:p>
        </w:tc>
        <w:tc>
          <w:tcPr>
            <w:tcW w:w="2612" w:type="dxa"/>
            <w:gridSpan w:val="2"/>
            <w:vAlign w:val="center"/>
          </w:tcPr>
          <w:p w14:paraId="06C209D4" w14:textId="20D2F13B" w:rsidR="001F10FB" w:rsidRPr="00657E8D" w:rsidRDefault="001F10FB" w:rsidP="001F10FB">
            <w:pPr>
              <w:jc w:val="both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 лет</w:t>
            </w:r>
          </w:p>
        </w:tc>
      </w:tr>
      <w:tr w:rsidR="001F10FB" w:rsidRPr="00657E8D" w14:paraId="0311D48C" w14:textId="77777777" w:rsidTr="006472E9">
        <w:tc>
          <w:tcPr>
            <w:tcW w:w="3941" w:type="dxa"/>
          </w:tcPr>
          <w:p w14:paraId="5AE45322" w14:textId="77777777" w:rsidR="001F10FB" w:rsidRPr="001F10FB" w:rsidRDefault="001F10FB" w:rsidP="001F10FB">
            <w:pPr>
              <w:jc w:val="both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ведомственные водопроводы</w:t>
            </w:r>
          </w:p>
        </w:tc>
        <w:tc>
          <w:tcPr>
            <w:tcW w:w="1041" w:type="dxa"/>
          </w:tcPr>
          <w:p w14:paraId="045622EF" w14:textId="3E7CB1D3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2,4</w:t>
            </w:r>
          </w:p>
        </w:tc>
        <w:tc>
          <w:tcPr>
            <w:tcW w:w="813" w:type="dxa"/>
          </w:tcPr>
          <w:p w14:paraId="7786EDA8" w14:textId="57044A6B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2,7</w:t>
            </w:r>
          </w:p>
        </w:tc>
        <w:tc>
          <w:tcPr>
            <w:tcW w:w="1369" w:type="dxa"/>
          </w:tcPr>
          <w:p w14:paraId="0E584723" w14:textId="70541B17" w:rsidR="001F10FB" w:rsidRPr="001F10FB" w:rsidRDefault="001F10FB" w:rsidP="001F10FB">
            <w:pPr>
              <w:jc w:val="center"/>
              <w:rPr>
                <w:sz w:val="22"/>
                <w:szCs w:val="22"/>
              </w:rPr>
            </w:pPr>
            <w:r w:rsidRPr="001F10FB">
              <w:rPr>
                <w:sz w:val="22"/>
                <w:szCs w:val="22"/>
              </w:rPr>
              <w:t>+12,5</w:t>
            </w:r>
          </w:p>
        </w:tc>
        <w:tc>
          <w:tcPr>
            <w:tcW w:w="2612" w:type="dxa"/>
            <w:gridSpan w:val="2"/>
          </w:tcPr>
          <w:p w14:paraId="6BADBBFD" w14:textId="577D2505" w:rsidR="001F10FB" w:rsidRPr="00657E8D" w:rsidRDefault="001F10FB" w:rsidP="001F10FB">
            <w:pPr>
              <w:jc w:val="both"/>
              <w:rPr>
                <w:color w:val="FF0000"/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10 лет</w:t>
            </w:r>
          </w:p>
        </w:tc>
      </w:tr>
      <w:tr w:rsidR="00657E8D" w:rsidRPr="00657E8D" w14:paraId="3303F20F" w14:textId="77777777" w:rsidTr="006472E9">
        <w:tc>
          <w:tcPr>
            <w:tcW w:w="9776" w:type="dxa"/>
            <w:gridSpan w:val="6"/>
          </w:tcPr>
          <w:p w14:paraId="5E13A73F" w14:textId="77777777" w:rsidR="00657E8D" w:rsidRPr="00657E8D" w:rsidRDefault="00657E8D" w:rsidP="006472E9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>Косвенные показатели территориальных баз данных</w:t>
            </w:r>
          </w:p>
        </w:tc>
      </w:tr>
      <w:tr w:rsidR="00657E8D" w:rsidRPr="00657E8D" w14:paraId="04289C1F" w14:textId="77777777" w:rsidTr="006472E9">
        <w:tc>
          <w:tcPr>
            <w:tcW w:w="3941" w:type="dxa"/>
          </w:tcPr>
          <w:p w14:paraId="3969EF95" w14:textId="77777777" w:rsidR="00657E8D" w:rsidRPr="00657E8D" w:rsidRDefault="00657E8D" w:rsidP="006472E9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 xml:space="preserve">  </w:t>
            </w:r>
            <w:r w:rsidRPr="00657E8D">
              <w:rPr>
                <w:sz w:val="22"/>
                <w:szCs w:val="22"/>
              </w:rPr>
              <w:t>% систем водоснабжения и водоотведения, имеющие проектную документацию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0190192" w14:textId="111A2BBD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4A5DFABB" w14:textId="5C2E52FA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1268B6B9" w14:textId="39DE8166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 w:val="restart"/>
            <w:shd w:val="clear" w:color="auto" w:fill="FFFFFF" w:themeFill="background1"/>
            <w:vAlign w:val="center"/>
          </w:tcPr>
          <w:p w14:paraId="56368211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Данные показатели демонстрируют тенденцию  к росту устойчивости систем водоснабжения и водоотведения</w:t>
            </w:r>
          </w:p>
        </w:tc>
      </w:tr>
      <w:tr w:rsidR="00657E8D" w:rsidRPr="00657E8D" w14:paraId="67AAE09A" w14:textId="77777777" w:rsidTr="006472E9">
        <w:tc>
          <w:tcPr>
            <w:tcW w:w="3941" w:type="dxa"/>
          </w:tcPr>
          <w:p w14:paraId="24FA11DA" w14:textId="77777777" w:rsidR="00657E8D" w:rsidRPr="00657E8D" w:rsidRDefault="00657E8D" w:rsidP="006472E9">
            <w:pPr>
              <w:rPr>
                <w:sz w:val="22"/>
                <w:szCs w:val="22"/>
              </w:rPr>
            </w:pPr>
            <w:r w:rsidRPr="00657E8D">
              <w:rPr>
                <w:b/>
                <w:bCs/>
                <w:sz w:val="22"/>
                <w:szCs w:val="22"/>
              </w:rPr>
              <w:t xml:space="preserve">  </w:t>
            </w:r>
            <w:r w:rsidRPr="00657E8D">
              <w:rPr>
                <w:sz w:val="22"/>
                <w:szCs w:val="22"/>
              </w:rPr>
              <w:t>% систем водоснабжения и водоотведения, охваченных централизованным специализированным техническим обслуживанием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288BA1B4" w14:textId="584385D6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0FC73123" w14:textId="4FCCD76A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67B4CEC6" w14:textId="03951363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  <w:shd w:val="clear" w:color="auto" w:fill="FFFFFF" w:themeFill="background1"/>
          </w:tcPr>
          <w:p w14:paraId="1E6D7193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</w:tr>
      <w:tr w:rsidR="00657E8D" w:rsidRPr="00657E8D" w14:paraId="7D201973" w14:textId="77777777" w:rsidTr="006472E9">
        <w:tc>
          <w:tcPr>
            <w:tcW w:w="9776" w:type="dxa"/>
            <w:gridSpan w:val="6"/>
          </w:tcPr>
          <w:p w14:paraId="217769BC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   % общей площади жилого фонда, оборудованного </w:t>
            </w:r>
            <w:r w:rsidRPr="00657E8D">
              <w:rPr>
                <w:b/>
                <w:bCs/>
                <w:i/>
                <w:iCs/>
                <w:sz w:val="22"/>
                <w:szCs w:val="22"/>
              </w:rPr>
              <w:t>водопроводом</w:t>
            </w:r>
            <w:r w:rsidRPr="00657E8D">
              <w:rPr>
                <w:sz w:val="22"/>
                <w:szCs w:val="22"/>
              </w:rPr>
              <w:t xml:space="preserve">:   </w:t>
            </w:r>
          </w:p>
        </w:tc>
      </w:tr>
      <w:tr w:rsidR="00657E8D" w:rsidRPr="00657E8D" w14:paraId="15BCA03E" w14:textId="77777777" w:rsidTr="006472E9">
        <w:tc>
          <w:tcPr>
            <w:tcW w:w="3941" w:type="dxa"/>
          </w:tcPr>
          <w:p w14:paraId="537D4DE8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14:paraId="0922A450" w14:textId="512DF285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13" w:type="dxa"/>
          </w:tcPr>
          <w:p w14:paraId="11063B2D" w14:textId="0C088F81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369" w:type="dxa"/>
          </w:tcPr>
          <w:p w14:paraId="3718E3F9" w14:textId="2E79CE96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+1,1</w:t>
            </w:r>
          </w:p>
        </w:tc>
        <w:tc>
          <w:tcPr>
            <w:tcW w:w="1306" w:type="dxa"/>
          </w:tcPr>
          <w:p w14:paraId="50EE8AE4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0,8 </w:t>
            </w:r>
          </w:p>
        </w:tc>
        <w:tc>
          <w:tcPr>
            <w:tcW w:w="1306" w:type="dxa"/>
            <w:vMerge w:val="restart"/>
          </w:tcPr>
          <w:p w14:paraId="6A5338F3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ежегодный плановый прирост</w:t>
            </w:r>
          </w:p>
        </w:tc>
      </w:tr>
      <w:tr w:rsidR="00657E8D" w:rsidRPr="00657E8D" w14:paraId="4D308B91" w14:textId="77777777" w:rsidTr="006472E9">
        <w:tc>
          <w:tcPr>
            <w:tcW w:w="3941" w:type="dxa"/>
          </w:tcPr>
          <w:p w14:paraId="005C157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городские</w:t>
            </w:r>
          </w:p>
        </w:tc>
        <w:tc>
          <w:tcPr>
            <w:tcW w:w="1041" w:type="dxa"/>
          </w:tcPr>
          <w:p w14:paraId="67B0066A" w14:textId="15B40908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91,24</w:t>
            </w:r>
          </w:p>
        </w:tc>
        <w:tc>
          <w:tcPr>
            <w:tcW w:w="813" w:type="dxa"/>
          </w:tcPr>
          <w:p w14:paraId="66F2F35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14:paraId="116E28E0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4A22CBCD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0,4</w:t>
            </w:r>
          </w:p>
        </w:tc>
        <w:tc>
          <w:tcPr>
            <w:tcW w:w="1306" w:type="dxa"/>
            <w:vMerge/>
          </w:tcPr>
          <w:p w14:paraId="33F15AAE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</w:tr>
      <w:tr w:rsidR="00657E8D" w:rsidRPr="00657E8D" w14:paraId="0F969C78" w14:textId="77777777" w:rsidTr="006472E9">
        <w:tc>
          <w:tcPr>
            <w:tcW w:w="3941" w:type="dxa"/>
          </w:tcPr>
          <w:p w14:paraId="5A672905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сельские</w:t>
            </w:r>
          </w:p>
        </w:tc>
        <w:tc>
          <w:tcPr>
            <w:tcW w:w="1041" w:type="dxa"/>
          </w:tcPr>
          <w:p w14:paraId="429D7B82" w14:textId="066920A5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13" w:type="dxa"/>
          </w:tcPr>
          <w:p w14:paraId="2E980A23" w14:textId="0D4F598D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369" w:type="dxa"/>
          </w:tcPr>
          <w:p w14:paraId="19C9A760" w14:textId="07A57D43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+1,4</w:t>
            </w:r>
          </w:p>
        </w:tc>
        <w:tc>
          <w:tcPr>
            <w:tcW w:w="1306" w:type="dxa"/>
            <w:shd w:val="clear" w:color="auto" w:fill="auto"/>
          </w:tcPr>
          <w:p w14:paraId="6826CC5D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1,6</w:t>
            </w:r>
          </w:p>
        </w:tc>
        <w:tc>
          <w:tcPr>
            <w:tcW w:w="1306" w:type="dxa"/>
            <w:vMerge/>
            <w:shd w:val="clear" w:color="auto" w:fill="auto"/>
          </w:tcPr>
          <w:p w14:paraId="337AF85B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</w:tr>
      <w:tr w:rsidR="00657E8D" w:rsidRPr="00657E8D" w14:paraId="565F0A6A" w14:textId="77777777" w:rsidTr="006472E9">
        <w:tc>
          <w:tcPr>
            <w:tcW w:w="9776" w:type="dxa"/>
            <w:gridSpan w:val="6"/>
          </w:tcPr>
          <w:p w14:paraId="1FFD602B" w14:textId="77777777" w:rsidR="00657E8D" w:rsidRPr="00657E8D" w:rsidRDefault="00657E8D" w:rsidP="006472E9">
            <w:pPr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% общей площади жилого фонда, оборудованного </w:t>
            </w:r>
            <w:r w:rsidRPr="00657E8D">
              <w:rPr>
                <w:b/>
                <w:bCs/>
                <w:i/>
                <w:iCs/>
                <w:sz w:val="22"/>
                <w:szCs w:val="22"/>
              </w:rPr>
              <w:t>канализацией</w:t>
            </w:r>
            <w:r w:rsidRPr="00657E8D">
              <w:rPr>
                <w:sz w:val="22"/>
                <w:szCs w:val="22"/>
              </w:rPr>
              <w:t>:</w:t>
            </w:r>
          </w:p>
        </w:tc>
      </w:tr>
      <w:tr w:rsidR="00657E8D" w:rsidRPr="00657E8D" w14:paraId="21274500" w14:textId="77777777" w:rsidTr="006472E9">
        <w:tc>
          <w:tcPr>
            <w:tcW w:w="3941" w:type="dxa"/>
          </w:tcPr>
          <w:p w14:paraId="171F7893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</w:tcPr>
          <w:p w14:paraId="2D6160BE" w14:textId="5260F41E" w:rsidR="00657E8D" w:rsidRPr="00657E8D" w:rsidRDefault="00100E6D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13" w:type="dxa"/>
          </w:tcPr>
          <w:p w14:paraId="0BC91B7D" w14:textId="3E79549B" w:rsidR="00657E8D" w:rsidRPr="00657E8D" w:rsidRDefault="00100E6D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369" w:type="dxa"/>
          </w:tcPr>
          <w:p w14:paraId="3D30424F" w14:textId="50AFFD01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</w:t>
            </w:r>
            <w:r w:rsidR="00100E6D">
              <w:rPr>
                <w:sz w:val="22"/>
                <w:szCs w:val="22"/>
              </w:rPr>
              <w:t>7</w:t>
            </w:r>
          </w:p>
        </w:tc>
        <w:tc>
          <w:tcPr>
            <w:tcW w:w="1306" w:type="dxa"/>
          </w:tcPr>
          <w:p w14:paraId="7F6C9781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0,9</w:t>
            </w:r>
          </w:p>
        </w:tc>
        <w:tc>
          <w:tcPr>
            <w:tcW w:w="1306" w:type="dxa"/>
            <w:vMerge w:val="restart"/>
          </w:tcPr>
          <w:p w14:paraId="03FD22A8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ежегодный плановый прирост</w:t>
            </w:r>
          </w:p>
        </w:tc>
      </w:tr>
      <w:tr w:rsidR="00657E8D" w:rsidRPr="00657E8D" w14:paraId="536980AC" w14:textId="77777777" w:rsidTr="006472E9">
        <w:tc>
          <w:tcPr>
            <w:tcW w:w="3941" w:type="dxa"/>
          </w:tcPr>
          <w:p w14:paraId="7A8ECCCA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городские</w:t>
            </w:r>
          </w:p>
        </w:tc>
        <w:tc>
          <w:tcPr>
            <w:tcW w:w="1041" w:type="dxa"/>
          </w:tcPr>
          <w:p w14:paraId="53535FA3" w14:textId="7D0FC298" w:rsidR="00657E8D" w:rsidRPr="00657E8D" w:rsidRDefault="001F10FB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813" w:type="dxa"/>
          </w:tcPr>
          <w:p w14:paraId="4088CC9A" w14:textId="374E8A2B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369" w:type="dxa"/>
          </w:tcPr>
          <w:p w14:paraId="5B1E085C" w14:textId="658CEC23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1306" w:type="dxa"/>
          </w:tcPr>
          <w:p w14:paraId="2A339826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0,4</w:t>
            </w:r>
          </w:p>
        </w:tc>
        <w:tc>
          <w:tcPr>
            <w:tcW w:w="1306" w:type="dxa"/>
            <w:vMerge/>
          </w:tcPr>
          <w:p w14:paraId="1860C4C5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</w:tr>
      <w:tr w:rsidR="00657E8D" w:rsidRPr="00657E8D" w14:paraId="54C77E2A" w14:textId="77777777" w:rsidTr="006472E9">
        <w:tc>
          <w:tcPr>
            <w:tcW w:w="3941" w:type="dxa"/>
          </w:tcPr>
          <w:p w14:paraId="117A2ECA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сельские</w:t>
            </w:r>
          </w:p>
        </w:tc>
        <w:tc>
          <w:tcPr>
            <w:tcW w:w="1041" w:type="dxa"/>
          </w:tcPr>
          <w:p w14:paraId="1761A8DE" w14:textId="5149D559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3</w:t>
            </w:r>
            <w:r w:rsidR="001F10FB">
              <w:rPr>
                <w:sz w:val="22"/>
                <w:szCs w:val="22"/>
              </w:rPr>
              <w:t>4</w:t>
            </w:r>
            <w:r w:rsidRPr="00657E8D">
              <w:rPr>
                <w:sz w:val="22"/>
                <w:szCs w:val="22"/>
              </w:rPr>
              <w:t>,</w:t>
            </w:r>
            <w:r w:rsidR="001F10FB">
              <w:rPr>
                <w:sz w:val="22"/>
                <w:szCs w:val="22"/>
              </w:rPr>
              <w:t>5</w:t>
            </w:r>
          </w:p>
        </w:tc>
        <w:tc>
          <w:tcPr>
            <w:tcW w:w="813" w:type="dxa"/>
          </w:tcPr>
          <w:p w14:paraId="189809F1" w14:textId="56194FC8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1369" w:type="dxa"/>
          </w:tcPr>
          <w:p w14:paraId="1BC22C5C" w14:textId="0759F2DC" w:rsidR="00657E8D" w:rsidRPr="00657E8D" w:rsidRDefault="001F10FB" w:rsidP="006472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+2,3</w:t>
            </w:r>
          </w:p>
        </w:tc>
        <w:tc>
          <w:tcPr>
            <w:tcW w:w="1306" w:type="dxa"/>
            <w:shd w:val="clear" w:color="auto" w:fill="auto"/>
          </w:tcPr>
          <w:p w14:paraId="032C75AE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1,8</w:t>
            </w:r>
          </w:p>
        </w:tc>
        <w:tc>
          <w:tcPr>
            <w:tcW w:w="1306" w:type="dxa"/>
            <w:vMerge/>
            <w:shd w:val="clear" w:color="auto" w:fill="auto"/>
          </w:tcPr>
          <w:p w14:paraId="5BAB46C9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</w:tr>
      <w:tr w:rsidR="00657E8D" w:rsidRPr="00657E8D" w14:paraId="2275D7E7" w14:textId="77777777" w:rsidTr="006472E9">
        <w:tc>
          <w:tcPr>
            <w:tcW w:w="9776" w:type="dxa"/>
            <w:gridSpan w:val="6"/>
          </w:tcPr>
          <w:p w14:paraId="043FE661" w14:textId="77777777" w:rsidR="00657E8D" w:rsidRPr="00657E8D" w:rsidRDefault="00657E8D" w:rsidP="006472E9">
            <w:pPr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Ввод в действие сетей (в километрах) за счет государственных источников финансирования</w:t>
            </w:r>
          </w:p>
        </w:tc>
      </w:tr>
      <w:tr w:rsidR="00657E8D" w:rsidRPr="00657E8D" w14:paraId="01627F2D" w14:textId="77777777" w:rsidTr="006472E9">
        <w:tc>
          <w:tcPr>
            <w:tcW w:w="3941" w:type="dxa"/>
          </w:tcPr>
          <w:p w14:paraId="1DE88965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водопроводные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9E50" w14:textId="25E866B4" w:rsidR="00657E8D" w:rsidRPr="00D17AC8" w:rsidRDefault="00CE13FE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0,746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4CDC" w14:textId="6FCCCD1F" w:rsidR="00657E8D" w:rsidRPr="00D17AC8" w:rsidRDefault="00CE13FE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0,650</w:t>
            </w:r>
          </w:p>
        </w:tc>
        <w:tc>
          <w:tcPr>
            <w:tcW w:w="1369" w:type="dxa"/>
          </w:tcPr>
          <w:p w14:paraId="1002800C" w14:textId="58D7D65C" w:rsidR="00657E8D" w:rsidRPr="00D17AC8" w:rsidRDefault="00D17AC8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12,9</w:t>
            </w:r>
          </w:p>
        </w:tc>
        <w:tc>
          <w:tcPr>
            <w:tcW w:w="2612" w:type="dxa"/>
            <w:gridSpan w:val="2"/>
            <w:vMerge w:val="restart"/>
          </w:tcPr>
          <w:p w14:paraId="4AF70408" w14:textId="24786091" w:rsidR="00657E8D" w:rsidRPr="00D17AC8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>ввод сетей в рамках выделяемого финансирования</w:t>
            </w:r>
            <w:r w:rsidR="00CE13FE" w:rsidRPr="00D17AC8">
              <w:rPr>
                <w:sz w:val="22"/>
                <w:szCs w:val="22"/>
              </w:rPr>
              <w:t>,</w:t>
            </w:r>
            <w:r w:rsidRPr="00D17AC8">
              <w:rPr>
                <w:sz w:val="22"/>
                <w:szCs w:val="22"/>
              </w:rPr>
              <w:t xml:space="preserve"> </w:t>
            </w:r>
          </w:p>
        </w:tc>
      </w:tr>
      <w:tr w:rsidR="00657E8D" w:rsidRPr="00657E8D" w14:paraId="4E2FF6AD" w14:textId="77777777" w:rsidTr="006472E9">
        <w:tc>
          <w:tcPr>
            <w:tcW w:w="3941" w:type="dxa"/>
          </w:tcPr>
          <w:p w14:paraId="3AB593C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канализационные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622" w14:textId="5D6CD638" w:rsidR="00657E8D" w:rsidRPr="00D17AC8" w:rsidRDefault="00657E8D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</w:t>
            </w:r>
            <w:r w:rsidR="00CE13FE" w:rsidRPr="00D17AC8">
              <w:rPr>
                <w:sz w:val="22"/>
                <w:szCs w:val="22"/>
              </w:rPr>
              <w:t>,038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6E8A" w14:textId="41EB802B" w:rsidR="00657E8D" w:rsidRPr="00D17AC8" w:rsidRDefault="00CE13FE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0,068</w:t>
            </w:r>
          </w:p>
        </w:tc>
        <w:tc>
          <w:tcPr>
            <w:tcW w:w="1369" w:type="dxa"/>
          </w:tcPr>
          <w:p w14:paraId="39726519" w14:textId="0EB61718" w:rsidR="00657E8D" w:rsidRPr="00D17AC8" w:rsidRDefault="00D17AC8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78,9</w:t>
            </w:r>
          </w:p>
        </w:tc>
        <w:tc>
          <w:tcPr>
            <w:tcW w:w="2612" w:type="dxa"/>
            <w:gridSpan w:val="2"/>
            <w:vMerge/>
          </w:tcPr>
          <w:p w14:paraId="749D3610" w14:textId="77777777" w:rsidR="00657E8D" w:rsidRPr="00D17AC8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4BD36B0D" w14:textId="77777777" w:rsidTr="006472E9">
        <w:tc>
          <w:tcPr>
            <w:tcW w:w="3941" w:type="dxa"/>
          </w:tcPr>
          <w:p w14:paraId="21173639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Ввод в действие мощностей станций и сооружений для очистки сточных вод (в тыс. м3 в сутки)</w:t>
            </w:r>
          </w:p>
        </w:tc>
        <w:tc>
          <w:tcPr>
            <w:tcW w:w="1041" w:type="dxa"/>
            <w:vAlign w:val="center"/>
          </w:tcPr>
          <w:p w14:paraId="1287E75A" w14:textId="6B47729B" w:rsidR="00657E8D" w:rsidRPr="00D17AC8" w:rsidRDefault="00CE13FE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 xml:space="preserve"> </w:t>
            </w:r>
            <w:r w:rsidR="00D17AC8" w:rsidRPr="00D17AC8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vAlign w:val="center"/>
          </w:tcPr>
          <w:p w14:paraId="02C3157B" w14:textId="2F048B1D" w:rsidR="00657E8D" w:rsidRPr="00D17AC8" w:rsidRDefault="00D17AC8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vAlign w:val="center"/>
          </w:tcPr>
          <w:p w14:paraId="111BC27D" w14:textId="5C59931A" w:rsidR="00657E8D" w:rsidRPr="00D17AC8" w:rsidRDefault="00D17AC8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Align w:val="center"/>
          </w:tcPr>
          <w:p w14:paraId="7100EEBB" w14:textId="77777777" w:rsidR="00657E8D" w:rsidRPr="00D17AC8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>наметилась тенденция к росту устойчивости</w:t>
            </w:r>
          </w:p>
        </w:tc>
      </w:tr>
      <w:tr w:rsidR="00657E8D" w:rsidRPr="00657E8D" w14:paraId="7470B75A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B9F4" w14:textId="692E2F09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Текущие затраты (в тыс. руб.) на охрану окружающей среды  - всего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6C28" w14:textId="5E04BB53" w:rsidR="00657E8D" w:rsidRPr="00D17AC8" w:rsidRDefault="00C20D34" w:rsidP="006472E9">
            <w:pPr>
              <w:jc w:val="center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91289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BF1" w14:textId="0B23413F" w:rsidR="00657E8D" w:rsidRPr="00D17AC8" w:rsidRDefault="00C20D34" w:rsidP="006472E9">
            <w:pPr>
              <w:jc w:val="both"/>
              <w:rPr>
                <w:sz w:val="22"/>
                <w:szCs w:val="22"/>
              </w:rPr>
            </w:pPr>
            <w:r w:rsidRPr="00D17AC8">
              <w:rPr>
                <w:sz w:val="22"/>
                <w:szCs w:val="22"/>
              </w:rPr>
              <w:t>49736</w:t>
            </w:r>
          </w:p>
        </w:tc>
        <w:tc>
          <w:tcPr>
            <w:tcW w:w="1369" w:type="dxa"/>
            <w:vAlign w:val="center"/>
          </w:tcPr>
          <w:p w14:paraId="18DB3C59" w14:textId="28B82626" w:rsidR="00657E8D" w:rsidRPr="00D17AC8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vMerge w:val="restart"/>
          </w:tcPr>
          <w:p w14:paraId="2DA6D61C" w14:textId="77777777" w:rsidR="00657E8D" w:rsidRPr="00D17AC8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D17AC8">
              <w:rPr>
                <w:sz w:val="22"/>
                <w:szCs w:val="22"/>
              </w:rPr>
              <w:t>недостаточно данных для демонстрации прогресса</w:t>
            </w:r>
          </w:p>
        </w:tc>
      </w:tr>
      <w:tr w:rsidR="00657E8D" w:rsidRPr="00657E8D" w14:paraId="55FA2372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E6F7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 в т.ч. на рациональное использование водных ресурсов (сбор и очистку сточных вод)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6188" w14:textId="02E07F2A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630B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7655F29" w14:textId="628AD37E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vMerge/>
          </w:tcPr>
          <w:p w14:paraId="27006A48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6AB0623C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BDB4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lastRenderedPageBreak/>
              <w:t xml:space="preserve">    %  удельный вес централизованных систем питьевого водоснабжения, информация о соответствии которых гигиеническим нормативам доступна населению не реже 1 раза в квартал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4CF" w14:textId="77777777" w:rsidR="00657E8D" w:rsidRPr="00657E8D" w:rsidRDefault="00657E8D" w:rsidP="006472E9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8AC3" w14:textId="77777777" w:rsidR="00657E8D" w:rsidRPr="00657E8D" w:rsidRDefault="00657E8D" w:rsidP="006472E9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69" w:type="dxa"/>
            <w:vAlign w:val="center"/>
          </w:tcPr>
          <w:p w14:paraId="3CDD3235" w14:textId="66E878B6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 w:val="restart"/>
          </w:tcPr>
          <w:p w14:paraId="0CDBED27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C25B919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7E3ADC4E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33228FA7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4FEDC21F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F3D11E6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4E4A150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220D3E2D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7116FC17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9D203F5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28EE7C63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6026A626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45C0E4E2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14198D38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  <w:p w14:paraId="334B4C06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Информационная работа налажена</w:t>
            </w:r>
          </w:p>
        </w:tc>
      </w:tr>
      <w:tr w:rsidR="00657E8D" w:rsidRPr="00657E8D" w14:paraId="1423618F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92C2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%  территорий, предоставляющих информацию о соответствии гигиеническим нормативам воды общественных децентрализованных источниках питьевого водоснабжения  не реже 1 раза в квартал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D2B9" w14:textId="77777777" w:rsidR="00657E8D" w:rsidRPr="00657E8D" w:rsidRDefault="00657E8D" w:rsidP="006472E9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F087" w14:textId="77777777" w:rsidR="00657E8D" w:rsidRPr="00657E8D" w:rsidRDefault="00657E8D" w:rsidP="006472E9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509B4568" w14:textId="7F6BBC13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6FC282DE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1CEC0F38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556F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 %  территорий, предоставляющих информацию о соответствии воды в зонах рекреации гигиеническим нормативам в течение рекреационного периода еженедельно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5CCA" w14:textId="77777777" w:rsidR="00657E8D" w:rsidRPr="00657E8D" w:rsidRDefault="00657E8D" w:rsidP="006472E9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8694" w14:textId="77777777" w:rsidR="00657E8D" w:rsidRPr="00657E8D" w:rsidRDefault="00657E8D" w:rsidP="006472E9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71EFA365" w14:textId="631B1C90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115C4C69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19D3420F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E3A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%  рекреационных зон, размещающих актуальную информацию о результатах исследований воды поверхностных водных объектов и рисках для здоровья  на информационном стенде зоны рекреации (кратность согласно ТНПА)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EA77" w14:textId="77777777" w:rsidR="00657E8D" w:rsidRPr="00657E8D" w:rsidRDefault="00657E8D" w:rsidP="006472E9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76F" w14:textId="77777777" w:rsidR="00657E8D" w:rsidRPr="00657E8D" w:rsidRDefault="00657E8D" w:rsidP="006472E9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9" w:type="dxa"/>
            <w:vAlign w:val="center"/>
          </w:tcPr>
          <w:p w14:paraId="1F3F2638" w14:textId="22239D4D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12" w:type="dxa"/>
            <w:gridSpan w:val="2"/>
            <w:vMerge/>
          </w:tcPr>
          <w:p w14:paraId="54AA06C9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47BD0BDF" w14:textId="77777777" w:rsidTr="006472E9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8A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 xml:space="preserve">    %     территорий, имеющих на сайтах территориальных учреждений, осуществляющих </w:t>
            </w:r>
            <w:proofErr w:type="spellStart"/>
            <w:r w:rsidRPr="00657E8D">
              <w:rPr>
                <w:color w:val="000000"/>
                <w:sz w:val="22"/>
                <w:szCs w:val="22"/>
              </w:rPr>
              <w:t>госсаннадзор</w:t>
            </w:r>
            <w:proofErr w:type="spellEnd"/>
            <w:r w:rsidRPr="00657E8D">
              <w:rPr>
                <w:color w:val="000000"/>
                <w:sz w:val="22"/>
                <w:szCs w:val="22"/>
              </w:rPr>
              <w:t xml:space="preserve">, информационный ресурс о рисках для здоровья, связанных с питьевой водой, гигиенической значимости основных показателей безопасности питьевой воды (справочный ресурс)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A1EC" w14:textId="77777777" w:rsidR="00657E8D" w:rsidRPr="00657E8D" w:rsidRDefault="00657E8D" w:rsidP="006472E9">
            <w:pPr>
              <w:jc w:val="center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9780" w14:textId="77777777" w:rsidR="00657E8D" w:rsidRPr="00657E8D" w:rsidRDefault="00657E8D" w:rsidP="006472E9">
            <w:pPr>
              <w:jc w:val="both"/>
              <w:rPr>
                <w:color w:val="000000"/>
                <w:sz w:val="22"/>
                <w:szCs w:val="22"/>
              </w:rPr>
            </w:pPr>
            <w:r w:rsidRPr="00657E8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369" w:type="dxa"/>
            <w:vAlign w:val="center"/>
          </w:tcPr>
          <w:p w14:paraId="79EAEF40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1,0</w:t>
            </w:r>
          </w:p>
        </w:tc>
        <w:tc>
          <w:tcPr>
            <w:tcW w:w="2612" w:type="dxa"/>
            <w:gridSpan w:val="2"/>
            <w:vMerge/>
          </w:tcPr>
          <w:p w14:paraId="44E95DB7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657E8D" w:rsidRPr="00657E8D" w14:paraId="751C1749" w14:textId="77777777" w:rsidTr="006472E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D5469" w14:textId="77777777" w:rsidR="00657E8D" w:rsidRPr="00657E8D" w:rsidRDefault="00657E8D" w:rsidP="006472E9">
            <w:pPr>
              <w:rPr>
                <w:b/>
                <w:bCs/>
                <w:sz w:val="22"/>
                <w:szCs w:val="22"/>
                <w:highlight w:val="green"/>
              </w:rPr>
            </w:pPr>
            <w:r w:rsidRPr="00657E8D">
              <w:rPr>
                <w:b/>
                <w:bCs/>
                <w:sz w:val="22"/>
                <w:szCs w:val="22"/>
              </w:rPr>
              <w:t>Индикаторы управленческих решений</w:t>
            </w:r>
          </w:p>
        </w:tc>
      </w:tr>
      <w:tr w:rsidR="00657E8D" w:rsidRPr="00657E8D" w14:paraId="55311BD1" w14:textId="77777777" w:rsidTr="006472E9">
        <w:tc>
          <w:tcPr>
            <w:tcW w:w="9776" w:type="dxa"/>
            <w:gridSpan w:val="6"/>
          </w:tcPr>
          <w:p w14:paraId="51B62EE0" w14:textId="77777777" w:rsidR="00657E8D" w:rsidRPr="00657E8D" w:rsidRDefault="00657E8D" w:rsidP="006472E9">
            <w:pPr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Состояние водных объектов в местах водопользования населения (водоемы 2-ой категории)</w:t>
            </w:r>
          </w:p>
        </w:tc>
      </w:tr>
      <w:tr w:rsidR="00657E8D" w:rsidRPr="00657E8D" w14:paraId="6058EBA5" w14:textId="77777777" w:rsidTr="006472E9">
        <w:tc>
          <w:tcPr>
            <w:tcW w:w="3941" w:type="dxa"/>
          </w:tcPr>
          <w:p w14:paraId="580515F6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% проб, не соответствующих по микробиологическим показателям</w:t>
            </w:r>
          </w:p>
        </w:tc>
        <w:tc>
          <w:tcPr>
            <w:tcW w:w="1041" w:type="dxa"/>
            <w:vAlign w:val="center"/>
          </w:tcPr>
          <w:p w14:paraId="562873EE" w14:textId="7258C3FB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</w:t>
            </w:r>
            <w:r w:rsidR="00100E6D">
              <w:rPr>
                <w:sz w:val="22"/>
                <w:szCs w:val="22"/>
              </w:rPr>
              <w:t>0</w:t>
            </w:r>
          </w:p>
        </w:tc>
        <w:tc>
          <w:tcPr>
            <w:tcW w:w="813" w:type="dxa"/>
            <w:vAlign w:val="center"/>
          </w:tcPr>
          <w:p w14:paraId="68F44B13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14:paraId="7EF0FB07" w14:textId="355CCA7B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100</w:t>
            </w:r>
          </w:p>
        </w:tc>
        <w:tc>
          <w:tcPr>
            <w:tcW w:w="2612" w:type="dxa"/>
            <w:gridSpan w:val="2"/>
          </w:tcPr>
          <w:p w14:paraId="7DDB47A8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10-летний период</w:t>
            </w:r>
          </w:p>
        </w:tc>
      </w:tr>
      <w:tr w:rsidR="00657E8D" w:rsidRPr="00657E8D" w14:paraId="28282F10" w14:textId="77777777" w:rsidTr="006472E9">
        <w:tc>
          <w:tcPr>
            <w:tcW w:w="3941" w:type="dxa"/>
          </w:tcPr>
          <w:p w14:paraId="4E54FD45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% проб, не соответствующих по </w:t>
            </w:r>
            <w:proofErr w:type="spellStart"/>
            <w:r w:rsidRPr="00657E8D">
              <w:rPr>
                <w:sz w:val="22"/>
                <w:szCs w:val="22"/>
              </w:rPr>
              <w:t>санитарно</w:t>
            </w:r>
            <w:proofErr w:type="spellEnd"/>
            <w:r w:rsidRPr="00657E8D">
              <w:rPr>
                <w:sz w:val="22"/>
                <w:szCs w:val="22"/>
              </w:rPr>
              <w:t xml:space="preserve"> – химическим показателям</w:t>
            </w:r>
          </w:p>
        </w:tc>
        <w:tc>
          <w:tcPr>
            <w:tcW w:w="1041" w:type="dxa"/>
            <w:vAlign w:val="center"/>
          </w:tcPr>
          <w:p w14:paraId="2D852239" w14:textId="64B3F1B8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13" w:type="dxa"/>
            <w:vAlign w:val="center"/>
          </w:tcPr>
          <w:p w14:paraId="677EBC99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0,0</w:t>
            </w:r>
          </w:p>
        </w:tc>
        <w:tc>
          <w:tcPr>
            <w:tcW w:w="1369" w:type="dxa"/>
            <w:vAlign w:val="center"/>
          </w:tcPr>
          <w:p w14:paraId="041615E6" w14:textId="094F4466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E8D" w:rsidRPr="00657E8D">
              <w:rPr>
                <w:sz w:val="22"/>
                <w:szCs w:val="22"/>
              </w:rPr>
              <w:t>00</w:t>
            </w:r>
          </w:p>
        </w:tc>
        <w:tc>
          <w:tcPr>
            <w:tcW w:w="2612" w:type="dxa"/>
            <w:gridSpan w:val="2"/>
          </w:tcPr>
          <w:p w14:paraId="5E52C3A3" w14:textId="77777777" w:rsidR="00657E8D" w:rsidRPr="00657E8D" w:rsidRDefault="00657E8D" w:rsidP="006472E9">
            <w:pPr>
              <w:jc w:val="center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тенденция к выраженному снижению за 10-летний период</w:t>
            </w:r>
          </w:p>
        </w:tc>
      </w:tr>
      <w:tr w:rsidR="00657E8D" w:rsidRPr="00657E8D" w14:paraId="071C2492" w14:textId="77777777" w:rsidTr="006472E9">
        <w:tc>
          <w:tcPr>
            <w:tcW w:w="3941" w:type="dxa"/>
          </w:tcPr>
          <w:p w14:paraId="28A25367" w14:textId="40FFB7B9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 xml:space="preserve">Удельное водопотребление на хозяйственно-питьевые и другие нужды населения (литров на человека) </w:t>
            </w:r>
            <w:r w:rsidRPr="00657E8D">
              <w:rPr>
                <w:i/>
                <w:iCs/>
                <w:sz w:val="22"/>
                <w:szCs w:val="22"/>
              </w:rPr>
              <w:t>по данным водоканала реализовано воды населению</w:t>
            </w:r>
            <w:r w:rsidR="00C20D3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41" w:type="dxa"/>
            <w:vAlign w:val="center"/>
          </w:tcPr>
          <w:p w14:paraId="7666610B" w14:textId="607CA1BF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</w:t>
            </w:r>
          </w:p>
        </w:tc>
        <w:tc>
          <w:tcPr>
            <w:tcW w:w="813" w:type="dxa"/>
            <w:vAlign w:val="center"/>
          </w:tcPr>
          <w:p w14:paraId="50A5DFE7" w14:textId="6BEED8CA" w:rsidR="00657E8D" w:rsidRPr="00657E8D" w:rsidRDefault="00C20D34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369" w:type="dxa"/>
            <w:vAlign w:val="center"/>
          </w:tcPr>
          <w:p w14:paraId="068B72F8" w14:textId="4A653BE9" w:rsidR="00657E8D" w:rsidRPr="00657E8D" w:rsidRDefault="00C20D34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C20D34">
              <w:rPr>
                <w:sz w:val="22"/>
                <w:szCs w:val="22"/>
              </w:rPr>
              <w:t>+1,0</w:t>
            </w:r>
          </w:p>
        </w:tc>
        <w:tc>
          <w:tcPr>
            <w:tcW w:w="2612" w:type="dxa"/>
            <w:gridSpan w:val="2"/>
            <w:vAlign w:val="center"/>
          </w:tcPr>
          <w:p w14:paraId="2EC6439A" w14:textId="77777777" w:rsidR="00657E8D" w:rsidRPr="00657E8D" w:rsidRDefault="00657E8D" w:rsidP="006472E9">
            <w:pPr>
              <w:jc w:val="center"/>
              <w:rPr>
                <w:sz w:val="22"/>
                <w:szCs w:val="22"/>
                <w:highlight w:val="green"/>
              </w:rPr>
            </w:pPr>
            <w:r w:rsidRPr="00657E8D">
              <w:rPr>
                <w:sz w:val="22"/>
                <w:szCs w:val="22"/>
              </w:rPr>
              <w:t>тенденция к снижению, характеризует разумное использование ресурсов</w:t>
            </w:r>
          </w:p>
        </w:tc>
      </w:tr>
      <w:tr w:rsidR="00657E8D" w:rsidRPr="00657E8D" w14:paraId="010B4D77" w14:textId="77777777" w:rsidTr="006472E9">
        <w:tc>
          <w:tcPr>
            <w:tcW w:w="3941" w:type="dxa"/>
          </w:tcPr>
          <w:p w14:paraId="5DB39C4D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Инфекционные и паразитарные болезни с впервые в жизни установленным диагнозом (на 100 000 населения)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16B4" w14:textId="392038CD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249,5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E457" w14:textId="06E6B05F" w:rsidR="00657E8D" w:rsidRPr="00CE13FE" w:rsidRDefault="00C20D34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152,3</w:t>
            </w:r>
          </w:p>
        </w:tc>
        <w:tc>
          <w:tcPr>
            <w:tcW w:w="1369" w:type="dxa"/>
            <w:vAlign w:val="center"/>
          </w:tcPr>
          <w:p w14:paraId="018B9522" w14:textId="3AF2BD93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-38,9</w:t>
            </w:r>
            <w:r w:rsidR="00C20D34" w:rsidRPr="00CE13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gridSpan w:val="2"/>
            <w:vAlign w:val="center"/>
          </w:tcPr>
          <w:p w14:paraId="62E4DD51" w14:textId="71B5E028" w:rsidR="00657E8D" w:rsidRPr="00CE13FE" w:rsidRDefault="00CE13FE" w:rsidP="006472E9">
            <w:pPr>
              <w:jc w:val="both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 xml:space="preserve"> Т</w:t>
            </w:r>
            <w:r w:rsidR="00657E8D" w:rsidRPr="00CE13FE">
              <w:rPr>
                <w:sz w:val="22"/>
                <w:szCs w:val="22"/>
              </w:rPr>
              <w:t>енденция к выраженному снижению за10-летний период</w:t>
            </w:r>
          </w:p>
        </w:tc>
      </w:tr>
      <w:tr w:rsidR="00657E8D" w:rsidRPr="00657E8D" w14:paraId="477ED797" w14:textId="77777777" w:rsidTr="006472E9">
        <w:tc>
          <w:tcPr>
            <w:tcW w:w="3941" w:type="dxa"/>
          </w:tcPr>
          <w:p w14:paraId="29A76F6D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микробной этиологии</w:t>
            </w:r>
          </w:p>
        </w:tc>
        <w:tc>
          <w:tcPr>
            <w:tcW w:w="1041" w:type="dxa"/>
          </w:tcPr>
          <w:p w14:paraId="176A6DFC" w14:textId="2B7B38E7" w:rsidR="00657E8D" w:rsidRPr="00CE13FE" w:rsidRDefault="00657E8D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1</w:t>
            </w:r>
            <w:r w:rsidR="00CE13FE" w:rsidRPr="00CE13FE">
              <w:rPr>
                <w:sz w:val="22"/>
                <w:szCs w:val="22"/>
              </w:rPr>
              <w:t>99,6</w:t>
            </w:r>
          </w:p>
        </w:tc>
        <w:tc>
          <w:tcPr>
            <w:tcW w:w="813" w:type="dxa"/>
          </w:tcPr>
          <w:p w14:paraId="690A232A" w14:textId="5A767CDE" w:rsidR="00657E8D" w:rsidRPr="00CE13FE" w:rsidRDefault="00C20D34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126,9</w:t>
            </w:r>
          </w:p>
        </w:tc>
        <w:tc>
          <w:tcPr>
            <w:tcW w:w="1369" w:type="dxa"/>
          </w:tcPr>
          <w:p w14:paraId="44F3F6CF" w14:textId="1D7E3515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-36,4</w:t>
            </w:r>
          </w:p>
        </w:tc>
        <w:tc>
          <w:tcPr>
            <w:tcW w:w="2612" w:type="dxa"/>
            <w:gridSpan w:val="2"/>
          </w:tcPr>
          <w:p w14:paraId="5E503E9C" w14:textId="6E4402D2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Тенденция к выраженному снижению за10-летний период</w:t>
            </w:r>
          </w:p>
        </w:tc>
      </w:tr>
      <w:tr w:rsidR="00657E8D" w:rsidRPr="00657E8D" w14:paraId="20A4749D" w14:textId="77777777" w:rsidTr="006472E9">
        <w:tc>
          <w:tcPr>
            <w:tcW w:w="3941" w:type="dxa"/>
          </w:tcPr>
          <w:p w14:paraId="68218B6D" w14:textId="77777777" w:rsidR="00657E8D" w:rsidRPr="00657E8D" w:rsidRDefault="00657E8D" w:rsidP="006472E9">
            <w:pPr>
              <w:jc w:val="both"/>
              <w:rPr>
                <w:sz w:val="22"/>
                <w:szCs w:val="22"/>
              </w:rPr>
            </w:pPr>
            <w:r w:rsidRPr="00657E8D">
              <w:rPr>
                <w:sz w:val="22"/>
                <w:szCs w:val="22"/>
              </w:rPr>
              <w:t>вирусной этиологии</w:t>
            </w:r>
          </w:p>
        </w:tc>
        <w:tc>
          <w:tcPr>
            <w:tcW w:w="1041" w:type="dxa"/>
          </w:tcPr>
          <w:p w14:paraId="69EED10D" w14:textId="08AEA05A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49,9</w:t>
            </w:r>
          </w:p>
        </w:tc>
        <w:tc>
          <w:tcPr>
            <w:tcW w:w="813" w:type="dxa"/>
          </w:tcPr>
          <w:p w14:paraId="09D6D49D" w14:textId="50E61DBD" w:rsidR="00657E8D" w:rsidRPr="00CE13FE" w:rsidRDefault="00C20D34" w:rsidP="006472E9">
            <w:pPr>
              <w:jc w:val="center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>25,4</w:t>
            </w:r>
          </w:p>
        </w:tc>
        <w:tc>
          <w:tcPr>
            <w:tcW w:w="1369" w:type="dxa"/>
          </w:tcPr>
          <w:p w14:paraId="11A74C4D" w14:textId="5A7187B5" w:rsidR="00657E8D" w:rsidRPr="00CE13FE" w:rsidRDefault="00CE13FE" w:rsidP="0064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-49,1</w:t>
            </w:r>
          </w:p>
        </w:tc>
        <w:tc>
          <w:tcPr>
            <w:tcW w:w="2612" w:type="dxa"/>
            <w:gridSpan w:val="2"/>
          </w:tcPr>
          <w:p w14:paraId="5A26E177" w14:textId="5972CEE7" w:rsidR="00657E8D" w:rsidRPr="00CE13FE" w:rsidRDefault="00CE13FE" w:rsidP="006472E9">
            <w:pPr>
              <w:jc w:val="both"/>
              <w:rPr>
                <w:sz w:val="22"/>
                <w:szCs w:val="22"/>
              </w:rPr>
            </w:pPr>
            <w:r w:rsidRPr="00CE13FE">
              <w:rPr>
                <w:sz w:val="22"/>
                <w:szCs w:val="22"/>
              </w:rPr>
              <w:t xml:space="preserve"> </w:t>
            </w:r>
            <w:r w:rsidR="00657E8D" w:rsidRPr="00CE13FE">
              <w:rPr>
                <w:sz w:val="22"/>
                <w:szCs w:val="22"/>
              </w:rPr>
              <w:t xml:space="preserve"> </w:t>
            </w:r>
            <w:r w:rsidRPr="00CE13FE">
              <w:rPr>
                <w:sz w:val="22"/>
                <w:szCs w:val="22"/>
              </w:rPr>
              <w:t>Т</w:t>
            </w:r>
            <w:r w:rsidR="00657E8D" w:rsidRPr="00CE13FE">
              <w:rPr>
                <w:sz w:val="22"/>
                <w:szCs w:val="22"/>
              </w:rPr>
              <w:t xml:space="preserve">енденция к выраженному </w:t>
            </w:r>
            <w:r w:rsidRPr="00CE13FE">
              <w:rPr>
                <w:sz w:val="22"/>
                <w:szCs w:val="22"/>
              </w:rPr>
              <w:t>снижению</w:t>
            </w:r>
            <w:r w:rsidR="00657E8D" w:rsidRPr="00CE13FE">
              <w:rPr>
                <w:sz w:val="22"/>
                <w:szCs w:val="22"/>
              </w:rPr>
              <w:t xml:space="preserve"> за 10-летний период</w:t>
            </w:r>
          </w:p>
        </w:tc>
      </w:tr>
    </w:tbl>
    <w:p w14:paraId="3D9EC968" w14:textId="77777777" w:rsidR="00D17AC8" w:rsidRPr="00A93918" w:rsidRDefault="00D17AC8" w:rsidP="00D17AC8">
      <w:pPr>
        <w:tabs>
          <w:tab w:val="left" w:pos="993"/>
        </w:tabs>
        <w:ind w:firstLine="709"/>
        <w:jc w:val="both"/>
        <w:rPr>
          <w:rFonts w:eastAsia="Calibri"/>
          <w:sz w:val="28"/>
        </w:rPr>
      </w:pPr>
      <w:r w:rsidRPr="00A93918">
        <w:rPr>
          <w:rFonts w:eastAsia="Calibri"/>
          <w:sz w:val="28"/>
        </w:rPr>
        <w:t>В 2022 году введен</w:t>
      </w:r>
      <w:r>
        <w:rPr>
          <w:rFonts w:eastAsia="Calibri"/>
          <w:sz w:val="28"/>
        </w:rPr>
        <w:t>а</w:t>
      </w:r>
      <w:r w:rsidRPr="00A93918">
        <w:rPr>
          <w:rFonts w:eastAsia="Calibri"/>
          <w:sz w:val="28"/>
        </w:rPr>
        <w:t xml:space="preserve"> в эксплуатацию </w:t>
      </w:r>
      <w:r>
        <w:rPr>
          <w:rFonts w:eastAsia="Calibri"/>
          <w:sz w:val="28"/>
        </w:rPr>
        <w:t>1 станция</w:t>
      </w:r>
      <w:r w:rsidRPr="00A93918">
        <w:rPr>
          <w:rFonts w:eastAsia="Calibri"/>
          <w:sz w:val="28"/>
        </w:rPr>
        <w:t xml:space="preserve"> обезжелезивания: </w:t>
      </w:r>
      <w:proofErr w:type="spellStart"/>
      <w:r w:rsidRPr="00A93918">
        <w:rPr>
          <w:rFonts w:eastAsia="Calibri"/>
          <w:sz w:val="28"/>
        </w:rPr>
        <w:t>н.п</w:t>
      </w:r>
      <w:proofErr w:type="spellEnd"/>
      <w:r w:rsidRPr="00A93918">
        <w:rPr>
          <w:rFonts w:eastAsia="Calibri"/>
          <w:sz w:val="28"/>
        </w:rPr>
        <w:t xml:space="preserve">. </w:t>
      </w:r>
      <w:proofErr w:type="spellStart"/>
      <w:r>
        <w:rPr>
          <w:rFonts w:eastAsia="Calibri"/>
          <w:sz w:val="28"/>
        </w:rPr>
        <w:t>Алексиничи</w:t>
      </w:r>
      <w:proofErr w:type="spellEnd"/>
      <w:r w:rsidRPr="00A93918">
        <w:rPr>
          <w:rFonts w:eastAsia="Calibri"/>
          <w:sz w:val="28"/>
        </w:rPr>
        <w:t xml:space="preserve">. На конец 2022 года действует </w:t>
      </w:r>
      <w:r>
        <w:rPr>
          <w:rFonts w:eastAsia="Calibri"/>
          <w:sz w:val="28"/>
        </w:rPr>
        <w:t>11</w:t>
      </w:r>
      <w:r w:rsidRPr="00A93918">
        <w:rPr>
          <w:rFonts w:eastAsia="Calibri"/>
          <w:sz w:val="28"/>
        </w:rPr>
        <w:t xml:space="preserve"> станции обезжелезивания.</w:t>
      </w:r>
    </w:p>
    <w:p w14:paraId="18BCC4BF" w14:textId="0FA15E4B" w:rsidR="00657E8D" w:rsidRDefault="00657E8D" w:rsidP="00657E8D">
      <w:pPr>
        <w:ind w:firstLine="709"/>
        <w:jc w:val="both"/>
        <w:rPr>
          <w:sz w:val="28"/>
          <w:szCs w:val="28"/>
        </w:rPr>
      </w:pPr>
      <w:r w:rsidRPr="00D17AC8">
        <w:rPr>
          <w:sz w:val="28"/>
          <w:szCs w:val="28"/>
        </w:rPr>
        <w:lastRenderedPageBreak/>
        <w:t>Вывод: а</w:t>
      </w:r>
      <w:r>
        <w:rPr>
          <w:sz w:val="28"/>
          <w:szCs w:val="28"/>
        </w:rPr>
        <w:t>нализ данных по косвенным показателям свидетельствует о преимущественно положительной динамике в достижении устойчивости по показателю 6</w:t>
      </w:r>
      <w:r w:rsidRPr="002F7A4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r w:rsidRPr="002F7A41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>;</w:t>
      </w:r>
      <w:r w:rsidRPr="002F7A41">
        <w:rPr>
          <w:sz w:val="28"/>
          <w:szCs w:val="28"/>
        </w:rPr>
        <w:t xml:space="preserve"> </w:t>
      </w:r>
      <w:r w:rsidR="00D17AC8">
        <w:rPr>
          <w:sz w:val="28"/>
          <w:szCs w:val="28"/>
        </w:rPr>
        <w:t xml:space="preserve"> </w:t>
      </w:r>
      <w:r>
        <w:rPr>
          <w:sz w:val="28"/>
          <w:szCs w:val="28"/>
        </w:rPr>
        <w:t>индикаторы</w:t>
      </w:r>
      <w:proofErr w:type="gramEnd"/>
      <w:r>
        <w:rPr>
          <w:sz w:val="28"/>
          <w:szCs w:val="28"/>
        </w:rPr>
        <w:t xml:space="preserve"> управленческих решений свидетельствуют об эффективном управлении в достижении устойчивого развития;</w:t>
      </w:r>
      <w:r w:rsidR="00D17AC8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межведомственное взаимодействие налажено</w:t>
      </w:r>
      <w:r w:rsidR="00D17AC8">
        <w:rPr>
          <w:sz w:val="28"/>
          <w:szCs w:val="28"/>
        </w:rPr>
        <w:t>.</w:t>
      </w:r>
    </w:p>
    <w:p w14:paraId="1CD49B65" w14:textId="77DB6E20" w:rsidR="00657E8D" w:rsidRPr="008D32C4" w:rsidRDefault="00D17AC8" w:rsidP="0065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57E8D">
        <w:rPr>
          <w:sz w:val="28"/>
          <w:szCs w:val="28"/>
        </w:rPr>
        <w:t>ля роста устойчивого развития по данному показателю необходимо реализовывать мероприятия в рамках решения задач:</w:t>
      </w:r>
    </w:p>
    <w:p w14:paraId="235A3A86" w14:textId="5FB49D9A" w:rsidR="00657E8D" w:rsidRPr="003357B9" w:rsidRDefault="00657E8D" w:rsidP="00657E8D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3357B9">
        <w:rPr>
          <w:sz w:val="28"/>
          <w:szCs w:val="28"/>
        </w:rPr>
        <w:t>строительство УП «</w:t>
      </w:r>
      <w:proofErr w:type="spellStart"/>
      <w:r w:rsidRPr="003357B9">
        <w:rPr>
          <w:sz w:val="28"/>
          <w:szCs w:val="28"/>
        </w:rPr>
        <w:t>Витебскоблводоканал</w:t>
      </w:r>
      <w:proofErr w:type="spellEnd"/>
      <w:r w:rsidRPr="003357B9">
        <w:rPr>
          <w:sz w:val="28"/>
          <w:szCs w:val="28"/>
        </w:rPr>
        <w:t xml:space="preserve">» не менее </w:t>
      </w:r>
      <w:r w:rsidR="00D17AC8">
        <w:rPr>
          <w:sz w:val="28"/>
          <w:szCs w:val="28"/>
        </w:rPr>
        <w:t>5</w:t>
      </w:r>
      <w:r w:rsidRPr="003357B9">
        <w:rPr>
          <w:sz w:val="28"/>
          <w:szCs w:val="28"/>
        </w:rPr>
        <w:t xml:space="preserve"> станций обезжелезивания, с целью достижения уровня обеспеченности населения водой питьевого качества</w:t>
      </w:r>
      <w:r w:rsidR="00D17AC8">
        <w:rPr>
          <w:sz w:val="28"/>
          <w:szCs w:val="28"/>
        </w:rPr>
        <w:t xml:space="preserve">; </w:t>
      </w:r>
    </w:p>
    <w:p w14:paraId="5783EF6F" w14:textId="1C253A0C" w:rsidR="00657E8D" w:rsidRPr="003357B9" w:rsidRDefault="00657E8D" w:rsidP="00657E8D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3357B9">
        <w:rPr>
          <w:sz w:val="28"/>
          <w:szCs w:val="28"/>
        </w:rPr>
        <w:t xml:space="preserve">достижение </w:t>
      </w:r>
      <w:r w:rsidR="00D17AC8">
        <w:rPr>
          <w:sz w:val="28"/>
          <w:szCs w:val="28"/>
        </w:rPr>
        <w:t xml:space="preserve"> </w:t>
      </w:r>
      <w:r w:rsidRPr="003357B9">
        <w:rPr>
          <w:sz w:val="28"/>
          <w:szCs w:val="28"/>
        </w:rPr>
        <w:t xml:space="preserve"> целевых показателей, предусмотренных Комплексом мер по реализации обязательств, принятых Республикой Беларусь по Протоколу по проблемам воды и здоровья к Конвенции по охране и использованию трансграничных водотоков и международных озер 1992 года</w:t>
      </w:r>
      <w:r w:rsidR="00D17AC8">
        <w:rPr>
          <w:sz w:val="28"/>
          <w:szCs w:val="28"/>
        </w:rPr>
        <w:t>;</w:t>
      </w:r>
    </w:p>
    <w:p w14:paraId="7B855D79" w14:textId="77777777" w:rsidR="00657E8D" w:rsidRPr="00E46E11" w:rsidRDefault="00657E8D" w:rsidP="00657E8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совершенствование форм</w:t>
      </w:r>
      <w:r w:rsidRPr="00E46E11">
        <w:rPr>
          <w:sz w:val="28"/>
          <w:szCs w:val="28"/>
        </w:rPr>
        <w:t xml:space="preserve"> информационной</w:t>
      </w:r>
      <w:r>
        <w:rPr>
          <w:sz w:val="28"/>
          <w:szCs w:val="28"/>
        </w:rPr>
        <w:t xml:space="preserve"> и разъяснительной</w:t>
      </w:r>
      <w:r w:rsidRPr="00E46E11">
        <w:rPr>
          <w:sz w:val="28"/>
          <w:szCs w:val="28"/>
        </w:rPr>
        <w:t xml:space="preserve"> работы с населением по вопросам качества и безопасности воды, актуальных рисках, связанных с питьевой водой, </w:t>
      </w:r>
      <w:r>
        <w:rPr>
          <w:sz w:val="28"/>
          <w:szCs w:val="28"/>
        </w:rPr>
        <w:t>организации</w:t>
      </w:r>
      <w:r w:rsidRPr="00E46E11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дения</w:t>
      </w:r>
      <w:r w:rsidRPr="00E46E11">
        <w:rPr>
          <w:sz w:val="28"/>
          <w:szCs w:val="28"/>
        </w:rPr>
        <w:t xml:space="preserve"> исследования воды</w:t>
      </w:r>
      <w:r>
        <w:rPr>
          <w:sz w:val="28"/>
          <w:szCs w:val="28"/>
        </w:rPr>
        <w:t>;</w:t>
      </w:r>
    </w:p>
    <w:p w14:paraId="465FD73A" w14:textId="77777777" w:rsidR="00657E8D" w:rsidRPr="00934BE2" w:rsidRDefault="00657E8D" w:rsidP="00657E8D">
      <w:pPr>
        <w:pStyle w:val="22"/>
        <w:shd w:val="clear" w:color="auto" w:fill="auto"/>
        <w:tabs>
          <w:tab w:val="left" w:pos="510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E11">
        <w:rPr>
          <w:sz w:val="28"/>
          <w:szCs w:val="28"/>
        </w:rPr>
        <w:t xml:space="preserve">ри возникновении угрозы или возникновения чрезвычайных информаций природного или техногенного характера обеспечить оперативное представление информации в ГУ «Витебский </w:t>
      </w:r>
      <w:proofErr w:type="spellStart"/>
      <w:r w:rsidRPr="00E46E11">
        <w:rPr>
          <w:sz w:val="28"/>
          <w:szCs w:val="28"/>
        </w:rPr>
        <w:t>ОЦГЭиОЗ</w:t>
      </w:r>
      <w:proofErr w:type="spellEnd"/>
      <w:r w:rsidRPr="00E46E11">
        <w:rPr>
          <w:sz w:val="28"/>
          <w:szCs w:val="28"/>
        </w:rPr>
        <w:t>», заинтересованные ведомства и службы; организацию и контроль по компетенции оперативного проведения компенсирующих мероприятий в случае возникновения чрезвычайной ситуации на административной территории (обеспечения населения питьевой водой гарантированного качества, организации питания пациентов в организациях здравоохранения, детей в учреждениях образования, работающих на промышленных предприятиях и др.)</w:t>
      </w:r>
    </w:p>
    <w:p w14:paraId="65D0B80A" w14:textId="77777777" w:rsidR="00657E8D" w:rsidRDefault="00657E8D" w:rsidP="00657E8D">
      <w:pPr>
        <w:tabs>
          <w:tab w:val="center" w:pos="4819"/>
        </w:tabs>
        <w:ind w:firstLine="709"/>
        <w:jc w:val="both"/>
      </w:pPr>
    </w:p>
    <w:p w14:paraId="5518B17E" w14:textId="77777777" w:rsidR="00E37509" w:rsidRDefault="00E37509" w:rsidP="00E37509">
      <w:pPr>
        <w:tabs>
          <w:tab w:val="left" w:pos="4962"/>
        </w:tabs>
        <w:jc w:val="both"/>
        <w:rPr>
          <w:sz w:val="28"/>
          <w:szCs w:val="28"/>
        </w:rPr>
      </w:pPr>
    </w:p>
    <w:p w14:paraId="487CBE2D" w14:textId="77777777" w:rsidR="00E37509" w:rsidRPr="00A93918" w:rsidRDefault="00E37509" w:rsidP="00E37509">
      <w:pPr>
        <w:tabs>
          <w:tab w:val="left" w:pos="4962"/>
        </w:tabs>
        <w:jc w:val="both"/>
        <w:rPr>
          <w:sz w:val="24"/>
          <w:szCs w:val="28"/>
        </w:rPr>
      </w:pPr>
    </w:p>
    <w:p w14:paraId="75189CF0" w14:textId="2950497F" w:rsidR="002843A1" w:rsidRPr="00886FD6" w:rsidRDefault="00FC31BE" w:rsidP="00886FD6">
      <w:pPr>
        <w:jc w:val="both"/>
        <w:rPr>
          <w:sz w:val="28"/>
          <w:szCs w:val="28"/>
        </w:rPr>
      </w:pPr>
      <w:r>
        <w:rPr>
          <w:i/>
          <w:sz w:val="28"/>
        </w:rPr>
        <w:t xml:space="preserve"> </w:t>
      </w:r>
    </w:p>
    <w:p w14:paraId="7601E8AF" w14:textId="1593C525" w:rsidR="006C22BB" w:rsidRPr="00333FAE" w:rsidRDefault="00FC31BE" w:rsidP="00886FD6">
      <w:pPr>
        <w:tabs>
          <w:tab w:val="left" w:pos="4962"/>
        </w:tabs>
        <w:rPr>
          <w:color w:val="7030A0"/>
          <w:sz w:val="28"/>
        </w:rPr>
      </w:pPr>
      <w:r>
        <w:rPr>
          <w:sz w:val="28"/>
          <w:szCs w:val="28"/>
        </w:rPr>
        <w:t xml:space="preserve"> </w:t>
      </w:r>
    </w:p>
    <w:p w14:paraId="64004A39" w14:textId="1F984723" w:rsidR="00FE71CF" w:rsidRPr="00C02B58" w:rsidRDefault="00536154" w:rsidP="00FE71CF">
      <w:pPr>
        <w:tabs>
          <w:tab w:val="left" w:pos="6804"/>
        </w:tabs>
        <w:spacing w:after="48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</w:t>
      </w:r>
      <w:r w:rsidR="00FE71CF" w:rsidRPr="00333FAE">
        <w:rPr>
          <w:color w:val="7030A0"/>
          <w:sz w:val="28"/>
          <w:szCs w:val="28"/>
        </w:rPr>
        <w:tab/>
      </w:r>
      <w:r w:rsidR="00FE71CF">
        <w:rPr>
          <w:sz w:val="28"/>
          <w:szCs w:val="28"/>
        </w:rPr>
        <w:tab/>
      </w:r>
    </w:p>
    <w:sectPr w:rsidR="00FE71CF" w:rsidRPr="00C02B58" w:rsidSect="00367E1E">
      <w:headerReference w:type="default" r:id="rId8"/>
      <w:headerReference w:type="first" r:id="rId9"/>
      <w:pgSz w:w="11906" w:h="16838"/>
      <w:pgMar w:top="851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B124A" w14:textId="77777777" w:rsidR="00F12E89" w:rsidRDefault="00F12E89" w:rsidP="00164546">
      <w:r>
        <w:separator/>
      </w:r>
    </w:p>
  </w:endnote>
  <w:endnote w:type="continuationSeparator" w:id="0">
    <w:p w14:paraId="5009456E" w14:textId="77777777" w:rsidR="00F12E89" w:rsidRDefault="00F12E89" w:rsidP="001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370F" w14:textId="77777777" w:rsidR="00F12E89" w:rsidRDefault="00F12E89" w:rsidP="00164546">
      <w:r>
        <w:separator/>
      </w:r>
    </w:p>
  </w:footnote>
  <w:footnote w:type="continuationSeparator" w:id="0">
    <w:p w14:paraId="755A7CA6" w14:textId="77777777" w:rsidR="00F12E89" w:rsidRDefault="00F12E89" w:rsidP="0016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376031"/>
      <w:docPartObj>
        <w:docPartGallery w:val="Page Numbers (Top of Page)"/>
        <w:docPartUnique/>
      </w:docPartObj>
    </w:sdtPr>
    <w:sdtEndPr/>
    <w:sdtContent>
      <w:p w14:paraId="6EBACF28" w14:textId="15483B68" w:rsidR="004664E7" w:rsidRDefault="004664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1E">
          <w:rPr>
            <w:noProof/>
          </w:rPr>
          <w:t>22</w:t>
        </w:r>
        <w:r>
          <w:fldChar w:fldCharType="end"/>
        </w:r>
      </w:p>
    </w:sdtContent>
  </w:sdt>
  <w:p w14:paraId="0FAA25F9" w14:textId="77777777" w:rsidR="004664E7" w:rsidRDefault="00466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1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F483463" w14:textId="700A8125" w:rsidR="004664E7" w:rsidRPr="00280596" w:rsidRDefault="004664E7">
        <w:pPr>
          <w:pStyle w:val="a3"/>
          <w:jc w:val="center"/>
          <w:rPr>
            <w:color w:val="FFFFFF" w:themeColor="background1"/>
          </w:rPr>
        </w:pPr>
        <w:r w:rsidRPr="00280596">
          <w:rPr>
            <w:color w:val="FFFFFF" w:themeColor="background1"/>
          </w:rPr>
          <w:fldChar w:fldCharType="begin"/>
        </w:r>
        <w:r w:rsidRPr="00280596">
          <w:rPr>
            <w:color w:val="FFFFFF" w:themeColor="background1"/>
          </w:rPr>
          <w:instrText>PAGE   \* MERGEFORMAT</w:instrText>
        </w:r>
        <w:r w:rsidRPr="00280596">
          <w:rPr>
            <w:color w:val="FFFFFF" w:themeColor="background1"/>
          </w:rPr>
          <w:fldChar w:fldCharType="separate"/>
        </w:r>
        <w:r w:rsidR="00367E1E">
          <w:rPr>
            <w:noProof/>
            <w:color w:val="FFFFFF" w:themeColor="background1"/>
          </w:rPr>
          <w:t>1</w:t>
        </w:r>
        <w:r w:rsidRPr="00280596">
          <w:rPr>
            <w:color w:val="FFFFFF" w:themeColor="background1"/>
          </w:rPr>
          <w:fldChar w:fldCharType="end"/>
        </w:r>
      </w:p>
    </w:sdtContent>
  </w:sdt>
  <w:p w14:paraId="400EB838" w14:textId="77777777" w:rsidR="004664E7" w:rsidRDefault="00466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232"/>
    <w:multiLevelType w:val="hybridMultilevel"/>
    <w:tmpl w:val="F09ACE9A"/>
    <w:lvl w:ilvl="0" w:tplc="493CEF1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88205F"/>
    <w:multiLevelType w:val="hybridMultilevel"/>
    <w:tmpl w:val="D3CE2F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FD2E4F"/>
    <w:multiLevelType w:val="hybridMultilevel"/>
    <w:tmpl w:val="F522C0C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D1E05"/>
    <w:multiLevelType w:val="hybridMultilevel"/>
    <w:tmpl w:val="779E718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46"/>
    <w:rsid w:val="00000608"/>
    <w:rsid w:val="00001B3B"/>
    <w:rsid w:val="00002421"/>
    <w:rsid w:val="000041E0"/>
    <w:rsid w:val="000134DD"/>
    <w:rsid w:val="00017A9A"/>
    <w:rsid w:val="0002083A"/>
    <w:rsid w:val="00020A2A"/>
    <w:rsid w:val="000215CA"/>
    <w:rsid w:val="00023D5D"/>
    <w:rsid w:val="0002503D"/>
    <w:rsid w:val="000432F5"/>
    <w:rsid w:val="00044A3A"/>
    <w:rsid w:val="00045606"/>
    <w:rsid w:val="0004570C"/>
    <w:rsid w:val="00045FAF"/>
    <w:rsid w:val="00046D97"/>
    <w:rsid w:val="000557D4"/>
    <w:rsid w:val="00056ABE"/>
    <w:rsid w:val="000654CF"/>
    <w:rsid w:val="00065BD0"/>
    <w:rsid w:val="00067A36"/>
    <w:rsid w:val="00071290"/>
    <w:rsid w:val="0007165B"/>
    <w:rsid w:val="00071E4E"/>
    <w:rsid w:val="000767A5"/>
    <w:rsid w:val="00076831"/>
    <w:rsid w:val="00076A89"/>
    <w:rsid w:val="0007750B"/>
    <w:rsid w:val="00083337"/>
    <w:rsid w:val="00092D13"/>
    <w:rsid w:val="00095AB7"/>
    <w:rsid w:val="000A6E11"/>
    <w:rsid w:val="000A7350"/>
    <w:rsid w:val="000B5009"/>
    <w:rsid w:val="000C0B3D"/>
    <w:rsid w:val="000C2AE9"/>
    <w:rsid w:val="000C3595"/>
    <w:rsid w:val="000C54CC"/>
    <w:rsid w:val="000C58C0"/>
    <w:rsid w:val="000C5D30"/>
    <w:rsid w:val="000C6DCB"/>
    <w:rsid w:val="000C7307"/>
    <w:rsid w:val="000D0BCD"/>
    <w:rsid w:val="000D2AA9"/>
    <w:rsid w:val="000D2EB7"/>
    <w:rsid w:val="000D3838"/>
    <w:rsid w:val="000D3BD7"/>
    <w:rsid w:val="000D4152"/>
    <w:rsid w:val="000D52DC"/>
    <w:rsid w:val="000D5C4B"/>
    <w:rsid w:val="000E0BAD"/>
    <w:rsid w:val="000E3386"/>
    <w:rsid w:val="000E466F"/>
    <w:rsid w:val="000E5BD4"/>
    <w:rsid w:val="000E744C"/>
    <w:rsid w:val="000F5D8D"/>
    <w:rsid w:val="001008FF"/>
    <w:rsid w:val="00100E6D"/>
    <w:rsid w:val="00103BA6"/>
    <w:rsid w:val="00104522"/>
    <w:rsid w:val="00104E1F"/>
    <w:rsid w:val="0010576F"/>
    <w:rsid w:val="00107439"/>
    <w:rsid w:val="00107B3C"/>
    <w:rsid w:val="00107CD8"/>
    <w:rsid w:val="00110AF1"/>
    <w:rsid w:val="00111994"/>
    <w:rsid w:val="00111BB3"/>
    <w:rsid w:val="00111C66"/>
    <w:rsid w:val="00112C2E"/>
    <w:rsid w:val="00117629"/>
    <w:rsid w:val="00117C76"/>
    <w:rsid w:val="00121044"/>
    <w:rsid w:val="00122BFD"/>
    <w:rsid w:val="00123DE2"/>
    <w:rsid w:val="00125367"/>
    <w:rsid w:val="001306AC"/>
    <w:rsid w:val="00133F82"/>
    <w:rsid w:val="0013506A"/>
    <w:rsid w:val="001417A4"/>
    <w:rsid w:val="00146A44"/>
    <w:rsid w:val="00147D7B"/>
    <w:rsid w:val="00151962"/>
    <w:rsid w:val="001573EA"/>
    <w:rsid w:val="0016053E"/>
    <w:rsid w:val="00161948"/>
    <w:rsid w:val="00164546"/>
    <w:rsid w:val="00165175"/>
    <w:rsid w:val="00165CD3"/>
    <w:rsid w:val="00172185"/>
    <w:rsid w:val="001728DA"/>
    <w:rsid w:val="00173AC6"/>
    <w:rsid w:val="00175164"/>
    <w:rsid w:val="0017796D"/>
    <w:rsid w:val="00185965"/>
    <w:rsid w:val="00186F1E"/>
    <w:rsid w:val="00187E17"/>
    <w:rsid w:val="001945A5"/>
    <w:rsid w:val="00196419"/>
    <w:rsid w:val="00197176"/>
    <w:rsid w:val="001A1E0E"/>
    <w:rsid w:val="001A3102"/>
    <w:rsid w:val="001A6236"/>
    <w:rsid w:val="001B0F9C"/>
    <w:rsid w:val="001B1D23"/>
    <w:rsid w:val="001B3185"/>
    <w:rsid w:val="001B4974"/>
    <w:rsid w:val="001B4C1F"/>
    <w:rsid w:val="001C0957"/>
    <w:rsid w:val="001C32A6"/>
    <w:rsid w:val="001C4051"/>
    <w:rsid w:val="001C4356"/>
    <w:rsid w:val="001C628C"/>
    <w:rsid w:val="001C753F"/>
    <w:rsid w:val="001C759C"/>
    <w:rsid w:val="001C7E08"/>
    <w:rsid w:val="001D059B"/>
    <w:rsid w:val="001D4B61"/>
    <w:rsid w:val="001D7769"/>
    <w:rsid w:val="001E1851"/>
    <w:rsid w:val="001E2204"/>
    <w:rsid w:val="001E2D19"/>
    <w:rsid w:val="001E5AEA"/>
    <w:rsid w:val="001E66B7"/>
    <w:rsid w:val="001F03A6"/>
    <w:rsid w:val="001F0B63"/>
    <w:rsid w:val="001F0EED"/>
    <w:rsid w:val="001F10FB"/>
    <w:rsid w:val="00201E5E"/>
    <w:rsid w:val="00205692"/>
    <w:rsid w:val="00210062"/>
    <w:rsid w:val="00215AA7"/>
    <w:rsid w:val="00223EA5"/>
    <w:rsid w:val="002270ED"/>
    <w:rsid w:val="00232740"/>
    <w:rsid w:val="00234CFE"/>
    <w:rsid w:val="00240AE4"/>
    <w:rsid w:val="0024203D"/>
    <w:rsid w:val="00243A8D"/>
    <w:rsid w:val="0024698A"/>
    <w:rsid w:val="00247D71"/>
    <w:rsid w:val="002518D1"/>
    <w:rsid w:val="002537C5"/>
    <w:rsid w:val="00262958"/>
    <w:rsid w:val="002718B5"/>
    <w:rsid w:val="00280596"/>
    <w:rsid w:val="00283338"/>
    <w:rsid w:val="00283431"/>
    <w:rsid w:val="002843A1"/>
    <w:rsid w:val="00284CAB"/>
    <w:rsid w:val="00285F4E"/>
    <w:rsid w:val="0028707B"/>
    <w:rsid w:val="0029465C"/>
    <w:rsid w:val="0029717F"/>
    <w:rsid w:val="00297DD5"/>
    <w:rsid w:val="002A02C4"/>
    <w:rsid w:val="002A297F"/>
    <w:rsid w:val="002A2BF5"/>
    <w:rsid w:val="002A76CB"/>
    <w:rsid w:val="002B0400"/>
    <w:rsid w:val="002B3543"/>
    <w:rsid w:val="002B3CB4"/>
    <w:rsid w:val="002B3FF5"/>
    <w:rsid w:val="002B6448"/>
    <w:rsid w:val="002C63AE"/>
    <w:rsid w:val="002D5628"/>
    <w:rsid w:val="002D666E"/>
    <w:rsid w:val="002E01BD"/>
    <w:rsid w:val="002E4731"/>
    <w:rsid w:val="002E4D5E"/>
    <w:rsid w:val="002E7E29"/>
    <w:rsid w:val="002F303B"/>
    <w:rsid w:val="002F313E"/>
    <w:rsid w:val="00304C9B"/>
    <w:rsid w:val="003058B1"/>
    <w:rsid w:val="00305AF0"/>
    <w:rsid w:val="003079AB"/>
    <w:rsid w:val="00311984"/>
    <w:rsid w:val="0031549E"/>
    <w:rsid w:val="0032101C"/>
    <w:rsid w:val="00321F89"/>
    <w:rsid w:val="00326F32"/>
    <w:rsid w:val="0033098E"/>
    <w:rsid w:val="00331556"/>
    <w:rsid w:val="0033234E"/>
    <w:rsid w:val="003329FE"/>
    <w:rsid w:val="00332B84"/>
    <w:rsid w:val="00333FAE"/>
    <w:rsid w:val="00337CB9"/>
    <w:rsid w:val="003445C3"/>
    <w:rsid w:val="00344E94"/>
    <w:rsid w:val="003452D3"/>
    <w:rsid w:val="00350B09"/>
    <w:rsid w:val="003510B0"/>
    <w:rsid w:val="00353702"/>
    <w:rsid w:val="00355381"/>
    <w:rsid w:val="003618F9"/>
    <w:rsid w:val="00367E1E"/>
    <w:rsid w:val="0038191C"/>
    <w:rsid w:val="00384B99"/>
    <w:rsid w:val="00385C36"/>
    <w:rsid w:val="00387210"/>
    <w:rsid w:val="00391B1E"/>
    <w:rsid w:val="00394C41"/>
    <w:rsid w:val="00395697"/>
    <w:rsid w:val="003A17EC"/>
    <w:rsid w:val="003A6563"/>
    <w:rsid w:val="003B0AC2"/>
    <w:rsid w:val="003B47B9"/>
    <w:rsid w:val="003B7DD3"/>
    <w:rsid w:val="003C61A6"/>
    <w:rsid w:val="003C7920"/>
    <w:rsid w:val="003D2761"/>
    <w:rsid w:val="003D45B0"/>
    <w:rsid w:val="003D4802"/>
    <w:rsid w:val="003D4BA1"/>
    <w:rsid w:val="003D5931"/>
    <w:rsid w:val="003E7372"/>
    <w:rsid w:val="003F36CB"/>
    <w:rsid w:val="003F4DD3"/>
    <w:rsid w:val="003F5F33"/>
    <w:rsid w:val="00403B2D"/>
    <w:rsid w:val="00406FF5"/>
    <w:rsid w:val="0042025B"/>
    <w:rsid w:val="00421C71"/>
    <w:rsid w:val="00423AE5"/>
    <w:rsid w:val="0042437F"/>
    <w:rsid w:val="00430BFA"/>
    <w:rsid w:val="004349F1"/>
    <w:rsid w:val="004378F5"/>
    <w:rsid w:val="00442BB0"/>
    <w:rsid w:val="00446557"/>
    <w:rsid w:val="00447E01"/>
    <w:rsid w:val="00454346"/>
    <w:rsid w:val="0045486B"/>
    <w:rsid w:val="00455CDD"/>
    <w:rsid w:val="00460219"/>
    <w:rsid w:val="00460D58"/>
    <w:rsid w:val="00465B78"/>
    <w:rsid w:val="004664E7"/>
    <w:rsid w:val="0046689E"/>
    <w:rsid w:val="004708F5"/>
    <w:rsid w:val="00471F21"/>
    <w:rsid w:val="00473731"/>
    <w:rsid w:val="004759C3"/>
    <w:rsid w:val="004775E6"/>
    <w:rsid w:val="00480293"/>
    <w:rsid w:val="00482E45"/>
    <w:rsid w:val="00490E4E"/>
    <w:rsid w:val="00491281"/>
    <w:rsid w:val="00491406"/>
    <w:rsid w:val="004942CD"/>
    <w:rsid w:val="004944A1"/>
    <w:rsid w:val="00496B7F"/>
    <w:rsid w:val="0049734C"/>
    <w:rsid w:val="004A0897"/>
    <w:rsid w:val="004A1B77"/>
    <w:rsid w:val="004A4A55"/>
    <w:rsid w:val="004A7942"/>
    <w:rsid w:val="004B1768"/>
    <w:rsid w:val="004B2615"/>
    <w:rsid w:val="004B36E7"/>
    <w:rsid w:val="004B6044"/>
    <w:rsid w:val="004C135F"/>
    <w:rsid w:val="004C1956"/>
    <w:rsid w:val="004C5683"/>
    <w:rsid w:val="004D0E12"/>
    <w:rsid w:val="004D589C"/>
    <w:rsid w:val="004D66F2"/>
    <w:rsid w:val="004D70A2"/>
    <w:rsid w:val="004E0744"/>
    <w:rsid w:val="004E1B22"/>
    <w:rsid w:val="004E2A54"/>
    <w:rsid w:val="004E4394"/>
    <w:rsid w:val="004F10A2"/>
    <w:rsid w:val="004F1B8C"/>
    <w:rsid w:val="004F2840"/>
    <w:rsid w:val="004F2EDD"/>
    <w:rsid w:val="004F3180"/>
    <w:rsid w:val="004F32BC"/>
    <w:rsid w:val="00501033"/>
    <w:rsid w:val="00501344"/>
    <w:rsid w:val="0050295C"/>
    <w:rsid w:val="0050480F"/>
    <w:rsid w:val="00504E9D"/>
    <w:rsid w:val="00507E6C"/>
    <w:rsid w:val="00512004"/>
    <w:rsid w:val="00513F3B"/>
    <w:rsid w:val="00516B41"/>
    <w:rsid w:val="00516C14"/>
    <w:rsid w:val="00516F0E"/>
    <w:rsid w:val="00516FC1"/>
    <w:rsid w:val="00520AB0"/>
    <w:rsid w:val="00526CAD"/>
    <w:rsid w:val="00527221"/>
    <w:rsid w:val="00535CE7"/>
    <w:rsid w:val="00535CFC"/>
    <w:rsid w:val="00536154"/>
    <w:rsid w:val="00537680"/>
    <w:rsid w:val="005404A4"/>
    <w:rsid w:val="00540684"/>
    <w:rsid w:val="00545144"/>
    <w:rsid w:val="00545A5B"/>
    <w:rsid w:val="00551442"/>
    <w:rsid w:val="00553A09"/>
    <w:rsid w:val="00553D5A"/>
    <w:rsid w:val="005570CE"/>
    <w:rsid w:val="0056016A"/>
    <w:rsid w:val="00563430"/>
    <w:rsid w:val="00572FA9"/>
    <w:rsid w:val="00577231"/>
    <w:rsid w:val="00582976"/>
    <w:rsid w:val="00583C5B"/>
    <w:rsid w:val="00583CE2"/>
    <w:rsid w:val="005917C1"/>
    <w:rsid w:val="0059545A"/>
    <w:rsid w:val="005A4B19"/>
    <w:rsid w:val="005A52E1"/>
    <w:rsid w:val="005A6388"/>
    <w:rsid w:val="005C4577"/>
    <w:rsid w:val="005C5E2F"/>
    <w:rsid w:val="005C7FEE"/>
    <w:rsid w:val="005D4C79"/>
    <w:rsid w:val="005E13E1"/>
    <w:rsid w:val="005E4B8A"/>
    <w:rsid w:val="005E5783"/>
    <w:rsid w:val="005E7217"/>
    <w:rsid w:val="005E762D"/>
    <w:rsid w:val="005F25F0"/>
    <w:rsid w:val="005F3938"/>
    <w:rsid w:val="005F5586"/>
    <w:rsid w:val="005F6C81"/>
    <w:rsid w:val="006018BC"/>
    <w:rsid w:val="00601F6E"/>
    <w:rsid w:val="0060398B"/>
    <w:rsid w:val="00612EA1"/>
    <w:rsid w:val="00620020"/>
    <w:rsid w:val="0062084C"/>
    <w:rsid w:val="0062292D"/>
    <w:rsid w:val="00622A3C"/>
    <w:rsid w:val="0062546A"/>
    <w:rsid w:val="00626134"/>
    <w:rsid w:val="00626D17"/>
    <w:rsid w:val="00632057"/>
    <w:rsid w:val="006324F9"/>
    <w:rsid w:val="006342B9"/>
    <w:rsid w:val="006367AB"/>
    <w:rsid w:val="006430A7"/>
    <w:rsid w:val="00646956"/>
    <w:rsid w:val="006523B8"/>
    <w:rsid w:val="00653646"/>
    <w:rsid w:val="00657E8D"/>
    <w:rsid w:val="00663A4C"/>
    <w:rsid w:val="00665966"/>
    <w:rsid w:val="0066676F"/>
    <w:rsid w:val="00673D2F"/>
    <w:rsid w:val="00675508"/>
    <w:rsid w:val="00677856"/>
    <w:rsid w:val="00677AE3"/>
    <w:rsid w:val="00681E8B"/>
    <w:rsid w:val="006918F5"/>
    <w:rsid w:val="00695360"/>
    <w:rsid w:val="00695851"/>
    <w:rsid w:val="00696F53"/>
    <w:rsid w:val="006B64BA"/>
    <w:rsid w:val="006C22BB"/>
    <w:rsid w:val="006C26C9"/>
    <w:rsid w:val="006C32ED"/>
    <w:rsid w:val="006C491A"/>
    <w:rsid w:val="006C563F"/>
    <w:rsid w:val="006E1355"/>
    <w:rsid w:val="006E3D00"/>
    <w:rsid w:val="006E55F3"/>
    <w:rsid w:val="006E6B76"/>
    <w:rsid w:val="006F2FE4"/>
    <w:rsid w:val="006F3D75"/>
    <w:rsid w:val="006F4A81"/>
    <w:rsid w:val="006F75E1"/>
    <w:rsid w:val="006F7944"/>
    <w:rsid w:val="00704FAB"/>
    <w:rsid w:val="007112B4"/>
    <w:rsid w:val="00714381"/>
    <w:rsid w:val="00714629"/>
    <w:rsid w:val="0071736C"/>
    <w:rsid w:val="00734AEA"/>
    <w:rsid w:val="00740656"/>
    <w:rsid w:val="00740E39"/>
    <w:rsid w:val="00742E7B"/>
    <w:rsid w:val="00744F91"/>
    <w:rsid w:val="00751DF4"/>
    <w:rsid w:val="00756046"/>
    <w:rsid w:val="007640FB"/>
    <w:rsid w:val="00773266"/>
    <w:rsid w:val="00776A74"/>
    <w:rsid w:val="0078120A"/>
    <w:rsid w:val="00782B1F"/>
    <w:rsid w:val="007852B8"/>
    <w:rsid w:val="00791CC2"/>
    <w:rsid w:val="00792D94"/>
    <w:rsid w:val="007A0125"/>
    <w:rsid w:val="007A050F"/>
    <w:rsid w:val="007A0DD4"/>
    <w:rsid w:val="007A3CB2"/>
    <w:rsid w:val="007B2842"/>
    <w:rsid w:val="007B554B"/>
    <w:rsid w:val="007C48A3"/>
    <w:rsid w:val="007C5AE0"/>
    <w:rsid w:val="007D601E"/>
    <w:rsid w:val="007E029F"/>
    <w:rsid w:val="007E11E1"/>
    <w:rsid w:val="007E1573"/>
    <w:rsid w:val="007E68BE"/>
    <w:rsid w:val="008003F9"/>
    <w:rsid w:val="00806216"/>
    <w:rsid w:val="00806FCD"/>
    <w:rsid w:val="00806FEF"/>
    <w:rsid w:val="00807D1F"/>
    <w:rsid w:val="00810E04"/>
    <w:rsid w:val="00825A4C"/>
    <w:rsid w:val="0082788A"/>
    <w:rsid w:val="00835BDF"/>
    <w:rsid w:val="0084159E"/>
    <w:rsid w:val="00845975"/>
    <w:rsid w:val="008544D6"/>
    <w:rsid w:val="00854D96"/>
    <w:rsid w:val="008558BA"/>
    <w:rsid w:val="008606FA"/>
    <w:rsid w:val="0087153B"/>
    <w:rsid w:val="008739E8"/>
    <w:rsid w:val="0087727A"/>
    <w:rsid w:val="0088298A"/>
    <w:rsid w:val="00883384"/>
    <w:rsid w:val="008868CB"/>
    <w:rsid w:val="00886FD6"/>
    <w:rsid w:val="0089383E"/>
    <w:rsid w:val="00894EEA"/>
    <w:rsid w:val="00895BDF"/>
    <w:rsid w:val="00897127"/>
    <w:rsid w:val="008A0723"/>
    <w:rsid w:val="008A2845"/>
    <w:rsid w:val="008A2BC8"/>
    <w:rsid w:val="008A3563"/>
    <w:rsid w:val="008A5B8E"/>
    <w:rsid w:val="008A7E37"/>
    <w:rsid w:val="008B1ECB"/>
    <w:rsid w:val="008B65F3"/>
    <w:rsid w:val="008B6E3D"/>
    <w:rsid w:val="008C0767"/>
    <w:rsid w:val="008C3489"/>
    <w:rsid w:val="008C3776"/>
    <w:rsid w:val="008C378C"/>
    <w:rsid w:val="008C6B65"/>
    <w:rsid w:val="008D4AF9"/>
    <w:rsid w:val="008D6C90"/>
    <w:rsid w:val="008E09B6"/>
    <w:rsid w:val="008E1874"/>
    <w:rsid w:val="008E3BF1"/>
    <w:rsid w:val="008E3EA5"/>
    <w:rsid w:val="008E7D06"/>
    <w:rsid w:val="008F0652"/>
    <w:rsid w:val="008F2C79"/>
    <w:rsid w:val="008F3179"/>
    <w:rsid w:val="008F5AA9"/>
    <w:rsid w:val="008F6DD4"/>
    <w:rsid w:val="0090091E"/>
    <w:rsid w:val="0090282B"/>
    <w:rsid w:val="00903EF9"/>
    <w:rsid w:val="009068BE"/>
    <w:rsid w:val="009076DC"/>
    <w:rsid w:val="0091296F"/>
    <w:rsid w:val="00913711"/>
    <w:rsid w:val="0091754B"/>
    <w:rsid w:val="00917C4B"/>
    <w:rsid w:val="009220EB"/>
    <w:rsid w:val="0092321F"/>
    <w:rsid w:val="0092581A"/>
    <w:rsid w:val="00926591"/>
    <w:rsid w:val="00935AAD"/>
    <w:rsid w:val="00936DED"/>
    <w:rsid w:val="009404F2"/>
    <w:rsid w:val="0094192A"/>
    <w:rsid w:val="00947193"/>
    <w:rsid w:val="0094781D"/>
    <w:rsid w:val="00947850"/>
    <w:rsid w:val="00951D61"/>
    <w:rsid w:val="00952AF7"/>
    <w:rsid w:val="00954B3A"/>
    <w:rsid w:val="00961C43"/>
    <w:rsid w:val="00962E65"/>
    <w:rsid w:val="0097186F"/>
    <w:rsid w:val="00972C28"/>
    <w:rsid w:val="00974F62"/>
    <w:rsid w:val="00976279"/>
    <w:rsid w:val="00976287"/>
    <w:rsid w:val="00976D5B"/>
    <w:rsid w:val="0098155E"/>
    <w:rsid w:val="00983CB4"/>
    <w:rsid w:val="00992E07"/>
    <w:rsid w:val="00996E74"/>
    <w:rsid w:val="009A219B"/>
    <w:rsid w:val="009A4B39"/>
    <w:rsid w:val="009B2E60"/>
    <w:rsid w:val="009C17A8"/>
    <w:rsid w:val="009D1AD8"/>
    <w:rsid w:val="009D6C76"/>
    <w:rsid w:val="009E6692"/>
    <w:rsid w:val="009E7364"/>
    <w:rsid w:val="009E7995"/>
    <w:rsid w:val="009F3F32"/>
    <w:rsid w:val="009F5660"/>
    <w:rsid w:val="009F5EA6"/>
    <w:rsid w:val="009F71E5"/>
    <w:rsid w:val="00A0353C"/>
    <w:rsid w:val="00A13092"/>
    <w:rsid w:val="00A13E0D"/>
    <w:rsid w:val="00A31032"/>
    <w:rsid w:val="00A317A9"/>
    <w:rsid w:val="00A32191"/>
    <w:rsid w:val="00A34920"/>
    <w:rsid w:val="00A44822"/>
    <w:rsid w:val="00A45A1D"/>
    <w:rsid w:val="00A474AC"/>
    <w:rsid w:val="00A516E4"/>
    <w:rsid w:val="00A54DA1"/>
    <w:rsid w:val="00A574F5"/>
    <w:rsid w:val="00A63801"/>
    <w:rsid w:val="00A63FDA"/>
    <w:rsid w:val="00A67D7D"/>
    <w:rsid w:val="00A743A8"/>
    <w:rsid w:val="00A7552C"/>
    <w:rsid w:val="00A77143"/>
    <w:rsid w:val="00A93918"/>
    <w:rsid w:val="00AA149A"/>
    <w:rsid w:val="00AA1CE0"/>
    <w:rsid w:val="00AA3CD6"/>
    <w:rsid w:val="00AA3D64"/>
    <w:rsid w:val="00AB159B"/>
    <w:rsid w:val="00AB3275"/>
    <w:rsid w:val="00AB42E7"/>
    <w:rsid w:val="00AB4EC1"/>
    <w:rsid w:val="00AB586B"/>
    <w:rsid w:val="00AC0B69"/>
    <w:rsid w:val="00AC1FC9"/>
    <w:rsid w:val="00AC50CB"/>
    <w:rsid w:val="00AC7A15"/>
    <w:rsid w:val="00AD06D9"/>
    <w:rsid w:val="00AD0F47"/>
    <w:rsid w:val="00AD36FB"/>
    <w:rsid w:val="00AD494C"/>
    <w:rsid w:val="00AE2BE0"/>
    <w:rsid w:val="00AE770A"/>
    <w:rsid w:val="00B03A29"/>
    <w:rsid w:val="00B15A60"/>
    <w:rsid w:val="00B1681C"/>
    <w:rsid w:val="00B16E50"/>
    <w:rsid w:val="00B23AB2"/>
    <w:rsid w:val="00B32F14"/>
    <w:rsid w:val="00B35841"/>
    <w:rsid w:val="00B40351"/>
    <w:rsid w:val="00B40ECE"/>
    <w:rsid w:val="00B4340D"/>
    <w:rsid w:val="00B54C75"/>
    <w:rsid w:val="00B55149"/>
    <w:rsid w:val="00B5695D"/>
    <w:rsid w:val="00B56BB8"/>
    <w:rsid w:val="00B57964"/>
    <w:rsid w:val="00B57CC0"/>
    <w:rsid w:val="00B617CD"/>
    <w:rsid w:val="00B61FB0"/>
    <w:rsid w:val="00B63174"/>
    <w:rsid w:val="00B65459"/>
    <w:rsid w:val="00B65A82"/>
    <w:rsid w:val="00B65CE5"/>
    <w:rsid w:val="00B67F97"/>
    <w:rsid w:val="00B70D0F"/>
    <w:rsid w:val="00B73DE3"/>
    <w:rsid w:val="00B75508"/>
    <w:rsid w:val="00B75B94"/>
    <w:rsid w:val="00B76221"/>
    <w:rsid w:val="00B77AAB"/>
    <w:rsid w:val="00B8187F"/>
    <w:rsid w:val="00B8352F"/>
    <w:rsid w:val="00B863A8"/>
    <w:rsid w:val="00B86D16"/>
    <w:rsid w:val="00B90633"/>
    <w:rsid w:val="00B95EF3"/>
    <w:rsid w:val="00B96DB4"/>
    <w:rsid w:val="00BA5E8A"/>
    <w:rsid w:val="00BB00DD"/>
    <w:rsid w:val="00BB6780"/>
    <w:rsid w:val="00BC3F55"/>
    <w:rsid w:val="00BC634B"/>
    <w:rsid w:val="00BC72B5"/>
    <w:rsid w:val="00BD146A"/>
    <w:rsid w:val="00BD27D6"/>
    <w:rsid w:val="00BE7F9D"/>
    <w:rsid w:val="00BF007D"/>
    <w:rsid w:val="00BF654C"/>
    <w:rsid w:val="00C006E6"/>
    <w:rsid w:val="00C02B58"/>
    <w:rsid w:val="00C036B9"/>
    <w:rsid w:val="00C056B4"/>
    <w:rsid w:val="00C05FD2"/>
    <w:rsid w:val="00C07288"/>
    <w:rsid w:val="00C07AD2"/>
    <w:rsid w:val="00C10E4E"/>
    <w:rsid w:val="00C1108E"/>
    <w:rsid w:val="00C17202"/>
    <w:rsid w:val="00C17BBA"/>
    <w:rsid w:val="00C20064"/>
    <w:rsid w:val="00C20D34"/>
    <w:rsid w:val="00C229FA"/>
    <w:rsid w:val="00C259A2"/>
    <w:rsid w:val="00C30664"/>
    <w:rsid w:val="00C30F3C"/>
    <w:rsid w:val="00C328B6"/>
    <w:rsid w:val="00C331CD"/>
    <w:rsid w:val="00C3451B"/>
    <w:rsid w:val="00C35914"/>
    <w:rsid w:val="00C40F21"/>
    <w:rsid w:val="00C42739"/>
    <w:rsid w:val="00C4690D"/>
    <w:rsid w:val="00C478F3"/>
    <w:rsid w:val="00C500CA"/>
    <w:rsid w:val="00C50A6A"/>
    <w:rsid w:val="00C516D5"/>
    <w:rsid w:val="00C550A9"/>
    <w:rsid w:val="00C6589F"/>
    <w:rsid w:val="00C658A7"/>
    <w:rsid w:val="00C71968"/>
    <w:rsid w:val="00C7251B"/>
    <w:rsid w:val="00C734CF"/>
    <w:rsid w:val="00C73FA7"/>
    <w:rsid w:val="00C7498B"/>
    <w:rsid w:val="00C76562"/>
    <w:rsid w:val="00C7712D"/>
    <w:rsid w:val="00C8046D"/>
    <w:rsid w:val="00C835F8"/>
    <w:rsid w:val="00C84F2C"/>
    <w:rsid w:val="00C8550E"/>
    <w:rsid w:val="00C862BE"/>
    <w:rsid w:val="00C932B1"/>
    <w:rsid w:val="00C93E18"/>
    <w:rsid w:val="00C9601B"/>
    <w:rsid w:val="00C96476"/>
    <w:rsid w:val="00C969E3"/>
    <w:rsid w:val="00CA4F1C"/>
    <w:rsid w:val="00CA7709"/>
    <w:rsid w:val="00CA7F95"/>
    <w:rsid w:val="00CB1F36"/>
    <w:rsid w:val="00CB62FC"/>
    <w:rsid w:val="00CC0F6D"/>
    <w:rsid w:val="00CC302D"/>
    <w:rsid w:val="00CC3682"/>
    <w:rsid w:val="00CD2EF7"/>
    <w:rsid w:val="00CD3AF5"/>
    <w:rsid w:val="00CE03C7"/>
    <w:rsid w:val="00CE06C2"/>
    <w:rsid w:val="00CE13FE"/>
    <w:rsid w:val="00CE26FF"/>
    <w:rsid w:val="00CE2B32"/>
    <w:rsid w:val="00CE5F4D"/>
    <w:rsid w:val="00CE7782"/>
    <w:rsid w:val="00CE7CD5"/>
    <w:rsid w:val="00CF309B"/>
    <w:rsid w:val="00D11229"/>
    <w:rsid w:val="00D15B97"/>
    <w:rsid w:val="00D16E8E"/>
    <w:rsid w:val="00D1704A"/>
    <w:rsid w:val="00D17AC8"/>
    <w:rsid w:val="00D211F5"/>
    <w:rsid w:val="00D21A89"/>
    <w:rsid w:val="00D2226F"/>
    <w:rsid w:val="00D25894"/>
    <w:rsid w:val="00D27A9D"/>
    <w:rsid w:val="00D32412"/>
    <w:rsid w:val="00D330F9"/>
    <w:rsid w:val="00D44DAF"/>
    <w:rsid w:val="00D50F35"/>
    <w:rsid w:val="00D523E7"/>
    <w:rsid w:val="00D53672"/>
    <w:rsid w:val="00D558BC"/>
    <w:rsid w:val="00D57C55"/>
    <w:rsid w:val="00D6435F"/>
    <w:rsid w:val="00D77B09"/>
    <w:rsid w:val="00D77CD4"/>
    <w:rsid w:val="00D92527"/>
    <w:rsid w:val="00D95BD1"/>
    <w:rsid w:val="00D96018"/>
    <w:rsid w:val="00D97D0A"/>
    <w:rsid w:val="00DA16BF"/>
    <w:rsid w:val="00DA2F30"/>
    <w:rsid w:val="00DA62B7"/>
    <w:rsid w:val="00DA7407"/>
    <w:rsid w:val="00DB0472"/>
    <w:rsid w:val="00DB5F01"/>
    <w:rsid w:val="00DB6C50"/>
    <w:rsid w:val="00DB74E9"/>
    <w:rsid w:val="00DC0420"/>
    <w:rsid w:val="00DC0CDB"/>
    <w:rsid w:val="00DC3C8E"/>
    <w:rsid w:val="00DC4114"/>
    <w:rsid w:val="00DD192B"/>
    <w:rsid w:val="00DD2D7A"/>
    <w:rsid w:val="00DD5B36"/>
    <w:rsid w:val="00DE10A6"/>
    <w:rsid w:val="00DE1BB2"/>
    <w:rsid w:val="00DE2AC6"/>
    <w:rsid w:val="00DE4AFE"/>
    <w:rsid w:val="00DF0777"/>
    <w:rsid w:val="00DF0A0E"/>
    <w:rsid w:val="00DF4CED"/>
    <w:rsid w:val="00E01192"/>
    <w:rsid w:val="00E03A25"/>
    <w:rsid w:val="00E166B4"/>
    <w:rsid w:val="00E2072F"/>
    <w:rsid w:val="00E2099D"/>
    <w:rsid w:val="00E24D8C"/>
    <w:rsid w:val="00E31EB6"/>
    <w:rsid w:val="00E3734F"/>
    <w:rsid w:val="00E37509"/>
    <w:rsid w:val="00E43FD3"/>
    <w:rsid w:val="00E57DC0"/>
    <w:rsid w:val="00E61E6E"/>
    <w:rsid w:val="00E65488"/>
    <w:rsid w:val="00E71533"/>
    <w:rsid w:val="00E74D9C"/>
    <w:rsid w:val="00E836CE"/>
    <w:rsid w:val="00E85710"/>
    <w:rsid w:val="00E90031"/>
    <w:rsid w:val="00E9512E"/>
    <w:rsid w:val="00E97C0D"/>
    <w:rsid w:val="00EA3588"/>
    <w:rsid w:val="00EA431D"/>
    <w:rsid w:val="00EA716B"/>
    <w:rsid w:val="00EA7973"/>
    <w:rsid w:val="00EB7D8C"/>
    <w:rsid w:val="00EC185D"/>
    <w:rsid w:val="00ED0407"/>
    <w:rsid w:val="00ED383D"/>
    <w:rsid w:val="00ED6C32"/>
    <w:rsid w:val="00EE18BC"/>
    <w:rsid w:val="00EE30EF"/>
    <w:rsid w:val="00EF1A1B"/>
    <w:rsid w:val="00EF24AE"/>
    <w:rsid w:val="00EF453C"/>
    <w:rsid w:val="00F03F43"/>
    <w:rsid w:val="00F04545"/>
    <w:rsid w:val="00F12E89"/>
    <w:rsid w:val="00F13CE4"/>
    <w:rsid w:val="00F141E3"/>
    <w:rsid w:val="00F15439"/>
    <w:rsid w:val="00F20864"/>
    <w:rsid w:val="00F25090"/>
    <w:rsid w:val="00F266DC"/>
    <w:rsid w:val="00F27E3D"/>
    <w:rsid w:val="00F347D8"/>
    <w:rsid w:val="00F3644D"/>
    <w:rsid w:val="00F366AA"/>
    <w:rsid w:val="00F369C8"/>
    <w:rsid w:val="00F3715C"/>
    <w:rsid w:val="00F42251"/>
    <w:rsid w:val="00F45A86"/>
    <w:rsid w:val="00F4750E"/>
    <w:rsid w:val="00F47698"/>
    <w:rsid w:val="00F47DC6"/>
    <w:rsid w:val="00F554FE"/>
    <w:rsid w:val="00F55C30"/>
    <w:rsid w:val="00F57C55"/>
    <w:rsid w:val="00F62E17"/>
    <w:rsid w:val="00F8678E"/>
    <w:rsid w:val="00F937F3"/>
    <w:rsid w:val="00F93BF2"/>
    <w:rsid w:val="00F971DB"/>
    <w:rsid w:val="00FA053F"/>
    <w:rsid w:val="00FA07D2"/>
    <w:rsid w:val="00FA1FD3"/>
    <w:rsid w:val="00FA7989"/>
    <w:rsid w:val="00FB0810"/>
    <w:rsid w:val="00FB1394"/>
    <w:rsid w:val="00FB2744"/>
    <w:rsid w:val="00FB3B8A"/>
    <w:rsid w:val="00FB5D29"/>
    <w:rsid w:val="00FC0207"/>
    <w:rsid w:val="00FC0BE7"/>
    <w:rsid w:val="00FC0C26"/>
    <w:rsid w:val="00FC235A"/>
    <w:rsid w:val="00FC31BE"/>
    <w:rsid w:val="00FC5E4F"/>
    <w:rsid w:val="00FC6C89"/>
    <w:rsid w:val="00FD2EF7"/>
    <w:rsid w:val="00FD354A"/>
    <w:rsid w:val="00FD55DC"/>
    <w:rsid w:val="00FE37B9"/>
    <w:rsid w:val="00FE52D9"/>
    <w:rsid w:val="00FE71CF"/>
    <w:rsid w:val="00FE77A9"/>
    <w:rsid w:val="00FF28D5"/>
    <w:rsid w:val="00FF39A7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FCB6"/>
  <w15:chartTrackingRefBased/>
  <w15:docId w15:val="{1BF5F874-04F2-4B56-906E-35C009E3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5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4546"/>
  </w:style>
  <w:style w:type="paragraph" w:styleId="a5">
    <w:name w:val="footer"/>
    <w:basedOn w:val="a"/>
    <w:link w:val="a6"/>
    <w:uiPriority w:val="99"/>
    <w:unhideWhenUsed/>
    <w:rsid w:val="001645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4546"/>
  </w:style>
  <w:style w:type="paragraph" w:styleId="a7">
    <w:name w:val="List Paragraph"/>
    <w:basedOn w:val="a"/>
    <w:uiPriority w:val="99"/>
    <w:qFormat/>
    <w:rsid w:val="00CA4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47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7D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a"/>
    <w:uiPriority w:val="59"/>
    <w:rsid w:val="0009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09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110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C1108E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44822"/>
    <w:pPr>
      <w:spacing w:line="360" w:lineRule="auto"/>
      <w:ind w:firstLine="1080"/>
      <w:jc w:val="both"/>
    </w:pPr>
    <w:rPr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4482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45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4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rsid w:val="00DE10A6"/>
    <w:rPr>
      <w:color w:val="0000FF"/>
      <w:u w:val="single"/>
    </w:rPr>
  </w:style>
  <w:style w:type="paragraph" w:customStyle="1" w:styleId="10">
    <w:name w:val="Основной текст1"/>
    <w:basedOn w:val="a"/>
    <w:link w:val="11"/>
    <w:rsid w:val="00BC72B5"/>
    <w:rPr>
      <w:rFonts w:ascii="Tahoma" w:hAnsi="Tahoma"/>
      <w:sz w:val="22"/>
      <w:szCs w:val="20"/>
    </w:rPr>
  </w:style>
  <w:style w:type="character" w:customStyle="1" w:styleId="11">
    <w:name w:val="Основной текст Знак1"/>
    <w:link w:val="10"/>
    <w:rsid w:val="00BC72B5"/>
    <w:rPr>
      <w:rFonts w:ascii="Tahoma" w:eastAsia="Times New Roman" w:hAnsi="Tahoma" w:cs="Times New Roman"/>
      <w:szCs w:val="20"/>
      <w:lang w:eastAsia="ru-RU"/>
    </w:rPr>
  </w:style>
  <w:style w:type="paragraph" w:styleId="31">
    <w:name w:val="Body Text 3"/>
    <w:basedOn w:val="a"/>
    <w:link w:val="32"/>
    <w:rsid w:val="002A02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0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D5B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D5B3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2">
    <w:name w:val="Без интервала1"/>
    <w:uiPriority w:val="99"/>
    <w:rsid w:val="00DD5B36"/>
    <w:pPr>
      <w:suppressAutoHyphens/>
      <w:spacing w:after="0" w:line="240" w:lineRule="auto"/>
    </w:pPr>
    <w:rPr>
      <w:rFonts w:ascii="Calibri" w:eastAsia="Times New Roman" w:hAnsi="Calibri" w:cs="Calibri"/>
      <w:sz w:val="30"/>
      <w:szCs w:val="30"/>
      <w:lang w:eastAsia="ar-SA"/>
    </w:rPr>
  </w:style>
  <w:style w:type="character" w:customStyle="1" w:styleId="21">
    <w:name w:val="Основной текст (2)_"/>
    <w:link w:val="22"/>
    <w:uiPriority w:val="99"/>
    <w:locked/>
    <w:rsid w:val="00657E8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57E8D"/>
    <w:pPr>
      <w:widowControl w:val="0"/>
      <w:shd w:val="clear" w:color="auto" w:fill="FFFFFF"/>
      <w:spacing w:line="331" w:lineRule="exact"/>
      <w:ind w:hanging="1300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8565-046A-4F13-9DDD-11F8BB8A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30</Pages>
  <Words>9522</Words>
  <Characters>54277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</cp:lastModifiedBy>
  <cp:revision>423</cp:revision>
  <cp:lastPrinted>2023-03-06T14:01:00Z</cp:lastPrinted>
  <dcterms:created xsi:type="dcterms:W3CDTF">2022-02-25T12:18:00Z</dcterms:created>
  <dcterms:modified xsi:type="dcterms:W3CDTF">2024-01-26T11:41:00Z</dcterms:modified>
</cp:coreProperties>
</file>