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F9" w:rsidRDefault="00AF2783" w:rsidP="00F63511">
      <w:pPr>
        <w:pStyle w:val="2"/>
      </w:pPr>
      <w:r>
        <w:rPr>
          <w:noProof/>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margin-left:-68.9pt;margin-top:-8.9pt;width:536.25pt;height:793.5pt;z-index:251664384" fillcolor="#e2a7c8 [1944]" strokecolor="#e2a7c8 [1944]" strokeweight="1pt">
            <v:fill color2="#f5e1ec [664]" angle="-45" focus="-50%" type="gradient"/>
            <v:shadow on="t" type="perspective" color="#762753 [1608]" opacity=".5" offset="1pt" offset2="-3pt"/>
            <v:textbox>
              <w:txbxContent>
                <w:p w:rsidR="00AF2783" w:rsidRPr="0096435B" w:rsidRDefault="00AF2783" w:rsidP="005B614F">
                  <w:pPr>
                    <w:spacing w:after="0" w:line="240" w:lineRule="auto"/>
                    <w:ind w:firstLine="6096"/>
                    <w:jc w:val="both"/>
                    <w:rPr>
                      <w:rFonts w:ascii="Times New Roman" w:hAnsi="Times New Roman" w:cs="Times New Roman"/>
                      <w:b/>
                      <w:color w:val="7030A0"/>
                      <w:sz w:val="28"/>
                      <w:szCs w:val="28"/>
                    </w:rPr>
                  </w:pPr>
                  <w:r w:rsidRPr="0096435B">
                    <w:rPr>
                      <w:rFonts w:ascii="Times New Roman" w:hAnsi="Times New Roman" w:cs="Times New Roman"/>
                      <w:b/>
                      <w:color w:val="7030A0"/>
                      <w:sz w:val="28"/>
                      <w:szCs w:val="28"/>
                    </w:rPr>
                    <w:t>УТВЕРЖДАЮ</w:t>
                  </w:r>
                </w:p>
                <w:p w:rsidR="00AF2783" w:rsidRPr="0096435B" w:rsidRDefault="00AF2783" w:rsidP="005B614F">
                  <w:pPr>
                    <w:spacing w:after="0" w:line="240" w:lineRule="auto"/>
                    <w:ind w:firstLine="6096"/>
                    <w:jc w:val="both"/>
                    <w:rPr>
                      <w:rFonts w:ascii="Times New Roman" w:hAnsi="Times New Roman" w:cs="Times New Roman"/>
                      <w:b/>
                      <w:color w:val="7030A0"/>
                      <w:sz w:val="28"/>
                      <w:szCs w:val="28"/>
                    </w:rPr>
                  </w:pPr>
                  <w:r w:rsidRPr="0096435B">
                    <w:rPr>
                      <w:rFonts w:ascii="Times New Roman" w:hAnsi="Times New Roman" w:cs="Times New Roman"/>
                      <w:b/>
                      <w:color w:val="7030A0"/>
                      <w:sz w:val="28"/>
                      <w:szCs w:val="28"/>
                    </w:rPr>
                    <w:t>Заместитель председателя</w:t>
                  </w:r>
                </w:p>
                <w:p w:rsidR="00AF2783" w:rsidRPr="0096435B" w:rsidRDefault="00AF2783" w:rsidP="005B614F">
                  <w:pPr>
                    <w:spacing w:after="0" w:line="240" w:lineRule="auto"/>
                    <w:ind w:firstLine="6096"/>
                    <w:jc w:val="both"/>
                    <w:rPr>
                      <w:rFonts w:ascii="Times New Roman" w:hAnsi="Times New Roman" w:cs="Times New Roman"/>
                      <w:b/>
                      <w:color w:val="7030A0"/>
                      <w:sz w:val="28"/>
                      <w:szCs w:val="28"/>
                    </w:rPr>
                  </w:pPr>
                  <w:proofErr w:type="spellStart"/>
                  <w:r w:rsidRPr="0096435B">
                    <w:rPr>
                      <w:rFonts w:ascii="Times New Roman" w:hAnsi="Times New Roman" w:cs="Times New Roman"/>
                      <w:b/>
                      <w:color w:val="7030A0"/>
                      <w:sz w:val="28"/>
                      <w:szCs w:val="28"/>
                    </w:rPr>
                    <w:t>Сенненского</w:t>
                  </w:r>
                  <w:proofErr w:type="spellEnd"/>
                  <w:r w:rsidRPr="0096435B">
                    <w:rPr>
                      <w:rFonts w:ascii="Times New Roman" w:hAnsi="Times New Roman" w:cs="Times New Roman"/>
                      <w:b/>
                      <w:color w:val="7030A0"/>
                      <w:sz w:val="28"/>
                      <w:szCs w:val="28"/>
                    </w:rPr>
                    <w:t xml:space="preserve"> районного</w:t>
                  </w:r>
                </w:p>
                <w:p w:rsidR="00AF2783" w:rsidRPr="0096435B" w:rsidRDefault="00AF2783" w:rsidP="005B614F">
                  <w:pPr>
                    <w:spacing w:after="0" w:line="240" w:lineRule="auto"/>
                    <w:ind w:firstLine="6096"/>
                    <w:jc w:val="both"/>
                    <w:rPr>
                      <w:rFonts w:ascii="Times New Roman" w:hAnsi="Times New Roman" w:cs="Times New Roman"/>
                      <w:b/>
                      <w:color w:val="7030A0"/>
                      <w:sz w:val="28"/>
                      <w:szCs w:val="28"/>
                    </w:rPr>
                  </w:pPr>
                  <w:r w:rsidRPr="0096435B">
                    <w:rPr>
                      <w:rFonts w:ascii="Times New Roman" w:hAnsi="Times New Roman" w:cs="Times New Roman"/>
                      <w:b/>
                      <w:color w:val="7030A0"/>
                      <w:sz w:val="28"/>
                      <w:szCs w:val="28"/>
                    </w:rPr>
                    <w:t>исполнительного комитета</w:t>
                  </w:r>
                </w:p>
                <w:p w:rsidR="00AF2783" w:rsidRPr="0096435B" w:rsidRDefault="00AF2783" w:rsidP="005B614F">
                  <w:pPr>
                    <w:spacing w:after="0" w:line="240" w:lineRule="auto"/>
                    <w:ind w:firstLine="6096"/>
                    <w:jc w:val="both"/>
                    <w:rPr>
                      <w:rFonts w:ascii="Times New Roman" w:hAnsi="Times New Roman" w:cs="Times New Roman"/>
                      <w:b/>
                      <w:color w:val="7030A0"/>
                      <w:sz w:val="28"/>
                      <w:szCs w:val="28"/>
                    </w:rPr>
                  </w:pPr>
                  <w:r w:rsidRPr="0096435B">
                    <w:rPr>
                      <w:rFonts w:ascii="Times New Roman" w:hAnsi="Times New Roman" w:cs="Times New Roman"/>
                      <w:b/>
                      <w:color w:val="7030A0"/>
                      <w:sz w:val="28"/>
                      <w:szCs w:val="28"/>
                    </w:rPr>
                    <w:t xml:space="preserve">_____________А.В. </w:t>
                  </w:r>
                  <w:proofErr w:type="spellStart"/>
                  <w:r w:rsidRPr="0096435B">
                    <w:rPr>
                      <w:rFonts w:ascii="Times New Roman" w:hAnsi="Times New Roman" w:cs="Times New Roman"/>
                      <w:b/>
                      <w:color w:val="7030A0"/>
                      <w:sz w:val="28"/>
                      <w:szCs w:val="28"/>
                    </w:rPr>
                    <w:t>Красаков</w:t>
                  </w:r>
                  <w:proofErr w:type="spellEnd"/>
                </w:p>
                <w:p w:rsidR="00AF2783" w:rsidRPr="0096435B" w:rsidRDefault="00AF2783" w:rsidP="005B614F">
                  <w:pPr>
                    <w:spacing w:after="0" w:line="240" w:lineRule="auto"/>
                    <w:ind w:firstLine="6096"/>
                    <w:jc w:val="both"/>
                    <w:rPr>
                      <w:rFonts w:ascii="Times New Roman" w:hAnsi="Times New Roman" w:cs="Times New Roman"/>
                      <w:b/>
                      <w:color w:val="7030A0"/>
                      <w:sz w:val="28"/>
                      <w:szCs w:val="28"/>
                    </w:rPr>
                  </w:pPr>
                  <w:r w:rsidRPr="0096435B">
                    <w:rPr>
                      <w:rFonts w:ascii="Times New Roman" w:hAnsi="Times New Roman" w:cs="Times New Roman"/>
                      <w:b/>
                      <w:color w:val="7030A0"/>
                      <w:sz w:val="28"/>
                      <w:szCs w:val="28"/>
                    </w:rPr>
                    <w:t>28 июня 2022 года</w:t>
                  </w:r>
                </w:p>
                <w:p w:rsidR="00AF2783" w:rsidRPr="0096435B" w:rsidRDefault="00AF2783" w:rsidP="005B614F">
                  <w:pPr>
                    <w:spacing w:after="0" w:line="240" w:lineRule="auto"/>
                    <w:ind w:firstLine="709"/>
                    <w:jc w:val="center"/>
                    <w:rPr>
                      <w:rFonts w:ascii="Times New Roman" w:hAnsi="Times New Roman" w:cs="Times New Roman"/>
                      <w:b/>
                      <w:color w:val="7030A0"/>
                      <w:sz w:val="28"/>
                      <w:szCs w:val="28"/>
                    </w:rPr>
                  </w:pPr>
                </w:p>
                <w:p w:rsidR="00AF2783" w:rsidRPr="0096435B" w:rsidRDefault="00AF2783" w:rsidP="00BE7DF9">
                  <w:pPr>
                    <w:spacing w:after="0" w:line="240" w:lineRule="auto"/>
                    <w:ind w:firstLine="709"/>
                    <w:jc w:val="center"/>
                    <w:rPr>
                      <w:b/>
                      <w:color w:val="7030A0"/>
                      <w:sz w:val="44"/>
                      <w:szCs w:val="44"/>
                    </w:rPr>
                  </w:pPr>
                </w:p>
                <w:p w:rsidR="00AF2783" w:rsidRPr="0096435B" w:rsidRDefault="00AF2783" w:rsidP="00BE7DF9">
                  <w:pPr>
                    <w:spacing w:after="0" w:line="240" w:lineRule="auto"/>
                    <w:ind w:firstLine="709"/>
                    <w:jc w:val="center"/>
                    <w:rPr>
                      <w:b/>
                      <w:color w:val="7030A0"/>
                      <w:sz w:val="44"/>
                      <w:szCs w:val="44"/>
                    </w:rPr>
                  </w:pPr>
                </w:p>
                <w:p w:rsidR="00AF2783" w:rsidRPr="0096435B" w:rsidRDefault="00AF2783" w:rsidP="00BE7DF9">
                  <w:pPr>
                    <w:spacing w:after="0" w:line="240" w:lineRule="auto"/>
                    <w:ind w:firstLine="709"/>
                    <w:jc w:val="center"/>
                    <w:rPr>
                      <w:b/>
                      <w:color w:val="7030A0"/>
                      <w:sz w:val="44"/>
                      <w:szCs w:val="44"/>
                    </w:rPr>
                  </w:pPr>
                  <w:r w:rsidRPr="0096435B">
                    <w:rPr>
                      <w:b/>
                      <w:color w:val="7030A0"/>
                      <w:sz w:val="44"/>
                      <w:szCs w:val="44"/>
                    </w:rPr>
                    <w:t>ПРОФИЛЬ ЗДОРОВЬЯ</w:t>
                  </w:r>
                </w:p>
                <w:p w:rsidR="00AF2783" w:rsidRDefault="00AF2783" w:rsidP="00BE7DF9">
                  <w:pPr>
                    <w:spacing w:after="0" w:line="240" w:lineRule="auto"/>
                    <w:ind w:firstLine="709"/>
                    <w:jc w:val="center"/>
                    <w:rPr>
                      <w:b/>
                      <w:color w:val="7030A0"/>
                      <w:sz w:val="44"/>
                      <w:szCs w:val="44"/>
                    </w:rPr>
                  </w:pPr>
                  <w:r w:rsidRPr="0096435B">
                    <w:rPr>
                      <w:b/>
                      <w:color w:val="7030A0"/>
                      <w:sz w:val="44"/>
                      <w:szCs w:val="44"/>
                    </w:rPr>
                    <w:t>города СЕННО</w:t>
                  </w:r>
                </w:p>
                <w:p w:rsidR="00AF2783" w:rsidRPr="0096435B" w:rsidRDefault="00AF2783" w:rsidP="00BE7DF9">
                  <w:pPr>
                    <w:spacing w:after="0" w:line="240" w:lineRule="auto"/>
                    <w:ind w:firstLine="709"/>
                    <w:jc w:val="center"/>
                    <w:rPr>
                      <w:b/>
                      <w:color w:val="7030A0"/>
                      <w:sz w:val="44"/>
                      <w:szCs w:val="44"/>
                    </w:rPr>
                  </w:pPr>
                </w:p>
                <w:p w:rsidR="00AF2783" w:rsidRPr="0096435B" w:rsidRDefault="00AF2783" w:rsidP="00BE7DF9">
                  <w:pPr>
                    <w:spacing w:after="0" w:line="240" w:lineRule="auto"/>
                    <w:ind w:firstLine="709"/>
                    <w:jc w:val="center"/>
                    <w:rPr>
                      <w:b/>
                      <w:color w:val="7030A0"/>
                      <w:sz w:val="44"/>
                      <w:szCs w:val="44"/>
                    </w:rPr>
                  </w:pPr>
                </w:p>
                <w:p w:rsidR="00AF2783" w:rsidRPr="0096435B" w:rsidRDefault="00AF2783" w:rsidP="005F44CF">
                  <w:pPr>
                    <w:jc w:val="center"/>
                    <w:rPr>
                      <w:color w:val="7030A0"/>
                    </w:rPr>
                  </w:pPr>
                </w:p>
                <w:p w:rsidR="00AF2783" w:rsidRPr="0096435B" w:rsidRDefault="00AF2783" w:rsidP="005F44CF">
                  <w:pPr>
                    <w:jc w:val="center"/>
                    <w:rPr>
                      <w:color w:val="7030A0"/>
                    </w:rPr>
                  </w:pPr>
                  <w:r>
                    <w:rPr>
                      <w:noProof/>
                      <w:color w:val="7030A0"/>
                      <w:lang w:eastAsia="ru-RU"/>
                    </w:rPr>
                    <w:drawing>
                      <wp:inline distT="0" distB="0" distL="0" distR="0" wp14:anchorId="34493DD7" wp14:editId="78D62A28">
                        <wp:extent cx="6291493" cy="4188562"/>
                        <wp:effectExtent l="0" t="0" r="0" b="0"/>
                        <wp:docPr id="3" name="Рисунок 3" descr="C:\Users\Admin\Desktop\3_clear_re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_clear_resiz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7958" cy="4186208"/>
                                </a:xfrm>
                                <a:prstGeom prst="rect">
                                  <a:avLst/>
                                </a:prstGeom>
                                <a:noFill/>
                                <a:ln>
                                  <a:noFill/>
                                </a:ln>
                              </pic:spPr>
                            </pic:pic>
                          </a:graphicData>
                        </a:graphic>
                      </wp:inline>
                    </w:drawing>
                  </w:r>
                </w:p>
                <w:p w:rsidR="00AF2783" w:rsidRPr="0096435B" w:rsidRDefault="00AF2783" w:rsidP="005F44CF">
                  <w:pPr>
                    <w:jc w:val="center"/>
                    <w:rPr>
                      <w:color w:val="7030A0"/>
                    </w:rPr>
                  </w:pPr>
                  <w:r>
                    <w:rPr>
                      <w:color w:val="7030A0"/>
                    </w:rPr>
                    <w:t xml:space="preserve"> </w:t>
                  </w:r>
                </w:p>
                <w:p w:rsidR="00AF2783" w:rsidRPr="0096435B" w:rsidRDefault="00AF2783" w:rsidP="005F44CF">
                  <w:pPr>
                    <w:jc w:val="center"/>
                    <w:rPr>
                      <w:color w:val="7030A0"/>
                    </w:rPr>
                  </w:pPr>
                </w:p>
                <w:p w:rsidR="00AF2783" w:rsidRPr="0096435B" w:rsidRDefault="00AF2783" w:rsidP="005F44CF">
                  <w:pPr>
                    <w:jc w:val="center"/>
                    <w:rPr>
                      <w:rFonts w:ascii="Times New Roman" w:hAnsi="Times New Roman" w:cs="Times New Roman"/>
                      <w:b/>
                      <w:color w:val="7030A0"/>
                      <w:sz w:val="36"/>
                      <w:szCs w:val="36"/>
                    </w:rPr>
                  </w:pPr>
                  <w:r w:rsidRPr="0096435B">
                    <w:rPr>
                      <w:rFonts w:ascii="Times New Roman" w:hAnsi="Times New Roman" w:cs="Times New Roman"/>
                      <w:b/>
                      <w:color w:val="7030A0"/>
                      <w:sz w:val="36"/>
                      <w:szCs w:val="36"/>
                    </w:rPr>
                    <w:t>2022 год</w:t>
                  </w:r>
                </w:p>
              </w:txbxContent>
            </v:textbox>
          </v:shape>
        </w:pict>
      </w: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AF2783" w:rsidP="00F63511">
      <w:pPr>
        <w:pStyle w:val="2"/>
      </w:pPr>
      <w:r>
        <w:rPr>
          <w:noProof/>
          <w:lang w:eastAsia="ru-RU"/>
        </w:rPr>
        <w:lastRenderedPageBreak/>
        <w:pict>
          <v:shape id="_x0000_s1031" type="#_x0000_t65" style="position:absolute;margin-left:-59.65pt;margin-top:-.55pt;width:547.85pt;height:803.2pt;z-index:251665408" fillcolor="#e2a7c8 [1944]" strokecolor="#e2a7c8 [1944]" strokeweight="1pt">
            <v:fill color2="#f5e1ec [664]" angle="-45" focusposition="1" focussize="" focus="-50%" type="gradient"/>
            <v:shadow on="t" type="perspective" color="#762753 [1608]" opacity=".5" offset="1pt" offset2="-3pt"/>
            <v:textbox>
              <w:txbxContent>
                <w:p w:rsidR="00AF2783" w:rsidRPr="00D23EB3" w:rsidRDefault="00AF2783" w:rsidP="00013B9D">
                  <w:pPr>
                    <w:spacing w:after="0" w:line="240" w:lineRule="auto"/>
                    <w:ind w:firstLine="680"/>
                    <w:jc w:val="both"/>
                    <w:rPr>
                      <w:rFonts w:ascii="Times New Roman" w:hAnsi="Times New Roman" w:cs="Times New Roman"/>
                      <w:b/>
                      <w:color w:val="7030A0"/>
                      <w:sz w:val="40"/>
                      <w:szCs w:val="40"/>
                    </w:rPr>
                  </w:pPr>
                  <w:r w:rsidRPr="00D23EB3">
                    <w:rPr>
                      <w:rFonts w:ascii="Times New Roman" w:hAnsi="Times New Roman" w:cs="Times New Roman"/>
                      <w:b/>
                      <w:color w:val="7030A0"/>
                      <w:sz w:val="40"/>
                      <w:szCs w:val="40"/>
                    </w:rPr>
                    <w:t>ПРЕДИСЛОВИЕ</w:t>
                  </w:r>
                </w:p>
                <w:p w:rsidR="00AF2783" w:rsidRPr="00D23EB3" w:rsidRDefault="00AF2783" w:rsidP="0096435B">
                  <w:pPr>
                    <w:spacing w:after="0" w:line="240" w:lineRule="auto"/>
                    <w:ind w:firstLine="680"/>
                    <w:jc w:val="both"/>
                    <w:rPr>
                      <w:rFonts w:ascii="Times New Roman" w:hAnsi="Times New Roman" w:cs="Times New Roman"/>
                      <w:b/>
                      <w:color w:val="7030A0"/>
                      <w:sz w:val="28"/>
                      <w:szCs w:val="28"/>
                    </w:rPr>
                  </w:pPr>
                  <w:r w:rsidRPr="00D23EB3">
                    <w:rPr>
                      <w:rFonts w:ascii="Times New Roman" w:hAnsi="Times New Roman" w:cs="Times New Roman"/>
                      <w:color w:val="7030A0"/>
                      <w:sz w:val="28"/>
                      <w:szCs w:val="28"/>
                    </w:rPr>
                    <w:t xml:space="preserve"> </w:t>
                  </w:r>
                  <w:r w:rsidRPr="00D23EB3">
                    <w:rPr>
                      <w:rFonts w:ascii="Times New Roman" w:hAnsi="Times New Roman" w:cs="Times New Roman"/>
                      <w:b/>
                      <w:color w:val="7030A0"/>
                      <w:sz w:val="28"/>
                      <w:szCs w:val="28"/>
                    </w:rPr>
                    <w:t>В национальной стратегии устойчивого развития Республики Беларусь на период до 2035 года ключевой задачей является  обеспечение долгой и здоровой жизни.</w:t>
                  </w:r>
                </w:p>
                <w:p w:rsidR="00AF2783" w:rsidRPr="00D23EB3" w:rsidRDefault="00AF2783" w:rsidP="00013B9D">
                  <w:pPr>
                    <w:autoSpaceDE w:val="0"/>
                    <w:autoSpaceDN w:val="0"/>
                    <w:adjustRightInd w:val="0"/>
                    <w:spacing w:after="0" w:line="240" w:lineRule="auto"/>
                    <w:jc w:val="both"/>
                    <w:rPr>
                      <w:rFonts w:ascii="Times New Roman" w:eastAsiaTheme="minorHAnsi" w:hAnsi="Times New Roman" w:cs="Times New Roman"/>
                      <w:b/>
                      <w:color w:val="7030A0"/>
                      <w:sz w:val="28"/>
                      <w:szCs w:val="28"/>
                    </w:rPr>
                  </w:pPr>
                  <w:r w:rsidRPr="00D23EB3">
                    <w:rPr>
                      <w:rFonts w:ascii="Times New Roman" w:hAnsi="Times New Roman" w:cs="Times New Roman"/>
                      <w:b/>
                      <w:color w:val="7030A0"/>
                      <w:sz w:val="28"/>
                      <w:szCs w:val="28"/>
                    </w:rPr>
                    <w:t xml:space="preserve">     Государственная политика в области здравоохранения   направлена на реализацию  принципа «Здоровье для всех», предусматривающего не только обеспечение всеобщего охвата медицинскими услугами, но и комплекс мер по созданию </w:t>
                  </w:r>
                  <w:proofErr w:type="spellStart"/>
                  <w:r w:rsidRPr="00D23EB3">
                    <w:rPr>
                      <w:rFonts w:ascii="Times New Roman" w:hAnsi="Times New Roman" w:cs="Times New Roman"/>
                      <w:b/>
                      <w:color w:val="7030A0"/>
                      <w:sz w:val="28"/>
                      <w:szCs w:val="28"/>
                    </w:rPr>
                    <w:t>здоровьесберегающей</w:t>
                  </w:r>
                  <w:proofErr w:type="spellEnd"/>
                  <w:r w:rsidRPr="00D23EB3">
                    <w:rPr>
                      <w:rFonts w:ascii="Times New Roman" w:hAnsi="Times New Roman" w:cs="Times New Roman"/>
                      <w:b/>
                      <w:color w:val="7030A0"/>
                      <w:sz w:val="28"/>
                      <w:szCs w:val="28"/>
                    </w:rPr>
                    <w:t xml:space="preserve"> среды, активизации информационн</w:t>
                  </w:r>
                  <w:proofErr w:type="gramStart"/>
                  <w:r w:rsidRPr="00D23EB3">
                    <w:rPr>
                      <w:rFonts w:ascii="Times New Roman" w:hAnsi="Times New Roman" w:cs="Times New Roman"/>
                      <w:b/>
                      <w:color w:val="7030A0"/>
                      <w:sz w:val="28"/>
                      <w:szCs w:val="28"/>
                    </w:rPr>
                    <w:t>о-</w:t>
                  </w:r>
                  <w:proofErr w:type="gramEnd"/>
                  <w:r w:rsidRPr="00D23EB3">
                    <w:rPr>
                      <w:rFonts w:ascii="Times New Roman" w:hAnsi="Times New Roman" w:cs="Times New Roman"/>
                      <w:b/>
                      <w:color w:val="7030A0"/>
                      <w:sz w:val="28"/>
                      <w:szCs w:val="28"/>
                    </w:rPr>
                    <w:t xml:space="preserve"> просветительской работы, направленной на приверженность здоровому образу жизни (популяризация «моды на здоровье» среди населения) </w:t>
                  </w:r>
                  <w:r w:rsidRPr="00D23EB3">
                    <w:rPr>
                      <w:rFonts w:ascii="Times New Roman" w:eastAsiaTheme="minorHAnsi" w:hAnsi="Times New Roman" w:cs="Times New Roman"/>
                      <w:b/>
                      <w:color w:val="7030A0"/>
                      <w:sz w:val="28"/>
                      <w:szCs w:val="28"/>
                    </w:rPr>
                    <w:t xml:space="preserve">Крепкое здоровье и отсутствие вредных привычек для населения Беларуси является главными показателями благополучия человека. </w:t>
                  </w:r>
                </w:p>
                <w:p w:rsidR="00AF2783" w:rsidRPr="00D23EB3" w:rsidRDefault="00AF2783" w:rsidP="00013B9D">
                  <w:pPr>
                    <w:autoSpaceDE w:val="0"/>
                    <w:autoSpaceDN w:val="0"/>
                    <w:adjustRightInd w:val="0"/>
                    <w:spacing w:after="0" w:line="240" w:lineRule="auto"/>
                    <w:jc w:val="both"/>
                    <w:rPr>
                      <w:rFonts w:ascii="Times New Roman" w:eastAsiaTheme="minorHAnsi" w:hAnsi="Times New Roman" w:cs="Times New Roman"/>
                      <w:b/>
                      <w:color w:val="7030A0"/>
                      <w:sz w:val="28"/>
                      <w:szCs w:val="28"/>
                    </w:rPr>
                  </w:pPr>
                  <w:r w:rsidRPr="00D23EB3">
                    <w:rPr>
                      <w:rFonts w:ascii="Times New Roman" w:eastAsiaTheme="minorHAnsi" w:hAnsi="Times New Roman" w:cs="Times New Roman"/>
                      <w:b/>
                      <w:color w:val="7030A0"/>
                      <w:sz w:val="28"/>
                      <w:szCs w:val="28"/>
                    </w:rPr>
                    <w:t xml:space="preserve">    </w:t>
                  </w:r>
                  <w:r w:rsidRPr="00D23EB3">
                    <w:rPr>
                      <w:rFonts w:ascii="Times New Roman" w:hAnsi="Times New Roman" w:cs="Times New Roman"/>
                      <w:b/>
                      <w:color w:val="7030A0"/>
                      <w:sz w:val="28"/>
                      <w:szCs w:val="28"/>
                    </w:rPr>
                    <w:t xml:space="preserve">Неинфекционные заболевания, такие как рак, </w:t>
                  </w:r>
                  <w:proofErr w:type="gramStart"/>
                  <w:r w:rsidRPr="00D23EB3">
                    <w:rPr>
                      <w:rFonts w:ascii="Times New Roman" w:hAnsi="Times New Roman" w:cs="Times New Roman"/>
                      <w:b/>
                      <w:color w:val="7030A0"/>
                      <w:sz w:val="28"/>
                      <w:szCs w:val="28"/>
                    </w:rPr>
                    <w:t>сердечно-сосудистые</w:t>
                  </w:r>
                  <w:proofErr w:type="gramEnd"/>
                  <w:r w:rsidRPr="00D23EB3">
                    <w:rPr>
                      <w:rFonts w:ascii="Times New Roman" w:hAnsi="Times New Roman" w:cs="Times New Roman"/>
                      <w:b/>
                      <w:color w:val="7030A0"/>
                      <w:sz w:val="28"/>
                      <w:szCs w:val="28"/>
                    </w:rPr>
                    <w:t xml:space="preserve"> заболевания, диабет и хронические респираторные заболевания, а также их факторы риска (употребление табака, вредное употребление алкоголя, нездоровое питание и отсутствие физической активности) являются растущей проблемой в области развития и общественного здравоохранения в Беларуси</w:t>
                  </w:r>
                </w:p>
                <w:p w:rsidR="00AF2783" w:rsidRPr="00D23EB3" w:rsidRDefault="00AF2783" w:rsidP="00013B9D">
                  <w:pPr>
                    <w:autoSpaceDE w:val="0"/>
                    <w:autoSpaceDN w:val="0"/>
                    <w:adjustRightInd w:val="0"/>
                    <w:spacing w:after="0" w:line="240" w:lineRule="auto"/>
                    <w:jc w:val="both"/>
                    <w:rPr>
                      <w:rFonts w:ascii="Times New Roman" w:eastAsiaTheme="minorHAnsi" w:hAnsi="Times New Roman" w:cs="Times New Roman"/>
                      <w:b/>
                      <w:color w:val="7030A0"/>
                      <w:sz w:val="28"/>
                      <w:szCs w:val="28"/>
                    </w:rPr>
                  </w:pPr>
                  <w:r w:rsidRPr="00D23EB3">
                    <w:rPr>
                      <w:rFonts w:ascii="Times New Roman" w:eastAsiaTheme="minorHAnsi" w:hAnsi="Times New Roman" w:cs="Times New Roman"/>
                      <w:b/>
                      <w:color w:val="7030A0"/>
                      <w:sz w:val="28"/>
                      <w:szCs w:val="28"/>
                    </w:rPr>
                    <w:t xml:space="preserve">    В связи с этим возрастает значимость профилактики как системы мер, направленных на устранение причин и условий, вызывающих болезни, создание здоровье сберегающей среды жизнедеятельности и формирование у населения мотивации к здоровому образу жизни</w:t>
                  </w:r>
                  <w:proofErr w:type="gramStart"/>
                  <w:r w:rsidRPr="00D23EB3">
                    <w:rPr>
                      <w:rFonts w:ascii="Times New Roman" w:eastAsiaTheme="minorHAnsi" w:hAnsi="Times New Roman" w:cs="Times New Roman"/>
                      <w:b/>
                      <w:color w:val="7030A0"/>
                      <w:sz w:val="28"/>
                      <w:szCs w:val="28"/>
                    </w:rPr>
                    <w:t>.</w:t>
                  </w:r>
                  <w:proofErr w:type="gramEnd"/>
                  <w:r w:rsidRPr="00D23EB3">
                    <w:rPr>
                      <w:rFonts w:ascii="Times New Roman" w:eastAsiaTheme="minorHAnsi" w:hAnsi="Times New Roman" w:cs="Times New Roman"/>
                      <w:b/>
                      <w:color w:val="7030A0"/>
                      <w:sz w:val="28"/>
                      <w:szCs w:val="28"/>
                    </w:rPr>
                    <w:t xml:space="preserve">  </w:t>
                  </w:r>
                  <w:proofErr w:type="gramStart"/>
                  <w:r w:rsidRPr="00D23EB3">
                    <w:rPr>
                      <w:rFonts w:ascii="Times New Roman" w:eastAsiaTheme="minorHAnsi" w:hAnsi="Times New Roman" w:cs="Times New Roman"/>
                      <w:b/>
                      <w:color w:val="7030A0"/>
                      <w:sz w:val="28"/>
                      <w:szCs w:val="28"/>
                    </w:rPr>
                    <w:t>з</w:t>
                  </w:r>
                  <w:proofErr w:type="gramEnd"/>
                  <w:r w:rsidRPr="00D23EB3">
                    <w:rPr>
                      <w:rFonts w:ascii="Times New Roman" w:eastAsiaTheme="minorHAnsi" w:hAnsi="Times New Roman" w:cs="Times New Roman"/>
                      <w:b/>
                      <w:color w:val="7030A0"/>
                      <w:sz w:val="28"/>
                      <w:szCs w:val="28"/>
                    </w:rPr>
                    <w:t xml:space="preserve">доровому образу жизни. </w:t>
                  </w:r>
                </w:p>
                <w:p w:rsidR="00AF2783" w:rsidRPr="00D23EB3" w:rsidRDefault="00AF2783" w:rsidP="00013B9D">
                  <w:pPr>
                    <w:autoSpaceDE w:val="0"/>
                    <w:autoSpaceDN w:val="0"/>
                    <w:adjustRightInd w:val="0"/>
                    <w:spacing w:after="0" w:line="240" w:lineRule="auto"/>
                    <w:ind w:firstLine="357"/>
                    <w:jc w:val="both"/>
                    <w:rPr>
                      <w:rFonts w:ascii="Times New Roman" w:eastAsiaTheme="minorHAnsi" w:hAnsi="Times New Roman" w:cs="Times New Roman"/>
                      <w:b/>
                      <w:color w:val="7030A0"/>
                      <w:sz w:val="28"/>
                      <w:szCs w:val="28"/>
                    </w:rPr>
                  </w:pPr>
                  <w:r w:rsidRPr="00D23EB3">
                    <w:rPr>
                      <w:rFonts w:ascii="Times New Roman" w:eastAsiaTheme="minorHAnsi" w:hAnsi="Times New Roman" w:cs="Times New Roman"/>
                      <w:b/>
                      <w:color w:val="7030A0"/>
                      <w:sz w:val="28"/>
                      <w:szCs w:val="28"/>
                    </w:rPr>
                    <w:t xml:space="preserve">    Это может быть обеспечено путем повышения эффективности межведомственного взаимодействия, актуализации мероприятий по сохранению и укреплению здоровья населения с учетом всех аспектов территориального устойчивого развития. </w:t>
                  </w:r>
                </w:p>
                <w:p w:rsidR="00AF2783" w:rsidRPr="00D23EB3" w:rsidRDefault="00AF2783" w:rsidP="00013B9D">
                  <w:pPr>
                    <w:autoSpaceDE w:val="0"/>
                    <w:autoSpaceDN w:val="0"/>
                    <w:adjustRightInd w:val="0"/>
                    <w:spacing w:after="0" w:line="240" w:lineRule="auto"/>
                    <w:ind w:firstLine="357"/>
                    <w:jc w:val="both"/>
                    <w:rPr>
                      <w:rFonts w:ascii="Times New Roman" w:eastAsiaTheme="minorHAnsi" w:hAnsi="Times New Roman" w:cs="Times New Roman"/>
                      <w:b/>
                      <w:color w:val="7030A0"/>
                      <w:sz w:val="28"/>
                      <w:szCs w:val="28"/>
                    </w:rPr>
                  </w:pPr>
                  <w:r w:rsidRPr="00D23EB3">
                    <w:rPr>
                      <w:rFonts w:ascii="Times New Roman" w:eastAsiaTheme="minorHAnsi" w:hAnsi="Times New Roman" w:cs="Times New Roman"/>
                      <w:b/>
                      <w:color w:val="7030A0"/>
                      <w:sz w:val="28"/>
                      <w:szCs w:val="28"/>
                    </w:rPr>
                    <w:t xml:space="preserve">    Проект «Здоровые города» стартовал в Республике Беларусь в 2012 году и его развитие предусмотрено в государственной программе «Здоровье народа и демографическая безопасность Республики Беларусь на 2016-2020 годы». </w:t>
                  </w:r>
                </w:p>
                <w:p w:rsidR="00AF2783" w:rsidRPr="00D23EB3" w:rsidRDefault="00AF2783" w:rsidP="00013B9D">
                  <w:pPr>
                    <w:widowControl w:val="0"/>
                    <w:suppressAutoHyphens/>
                    <w:spacing w:after="0" w:line="240" w:lineRule="auto"/>
                    <w:ind w:firstLine="720"/>
                    <w:jc w:val="both"/>
                    <w:rPr>
                      <w:rFonts w:ascii="Times New Roman" w:hAnsi="Times New Roman" w:cs="Times New Roman"/>
                      <w:b/>
                      <w:bCs/>
                      <w:iCs/>
                      <w:color w:val="7030A0"/>
                      <w:sz w:val="28"/>
                      <w:szCs w:val="28"/>
                    </w:rPr>
                  </w:pPr>
                  <w:r w:rsidRPr="00D23EB3">
                    <w:rPr>
                      <w:rFonts w:ascii="Times New Roman" w:hAnsi="Times New Roman" w:cs="Times New Roman"/>
                      <w:b/>
                      <w:bCs/>
                      <w:iCs/>
                      <w:color w:val="7030A0"/>
                      <w:sz w:val="28"/>
                      <w:szCs w:val="28"/>
                    </w:rPr>
                    <w:t xml:space="preserve">Цель Проекта – сохранение и укрепление здоровья людей, реализация потенциала здоровья для ведения активной производственной, социальной и личной жизни, увеличение продолжительности и повышение качества жизни, улучшение демографической ситуации в стране.  </w:t>
                  </w:r>
                </w:p>
                <w:p w:rsidR="00AF2783" w:rsidRPr="00D23EB3" w:rsidRDefault="00AF2783" w:rsidP="00013B9D">
                  <w:pPr>
                    <w:widowControl w:val="0"/>
                    <w:suppressAutoHyphens/>
                    <w:spacing w:after="0" w:line="240" w:lineRule="auto"/>
                    <w:ind w:firstLine="720"/>
                    <w:jc w:val="both"/>
                    <w:rPr>
                      <w:rFonts w:ascii="Times New Roman" w:hAnsi="Times New Roman" w:cs="Times New Roman"/>
                      <w:b/>
                      <w:color w:val="7030A0"/>
                      <w:sz w:val="28"/>
                      <w:szCs w:val="28"/>
                    </w:rPr>
                  </w:pPr>
                  <w:r w:rsidRPr="00D23EB3">
                    <w:rPr>
                      <w:rFonts w:ascii="Times New Roman" w:hAnsi="Times New Roman" w:cs="Times New Roman"/>
                      <w:b/>
                      <w:color w:val="7030A0"/>
                      <w:sz w:val="28"/>
                      <w:szCs w:val="28"/>
                    </w:rPr>
                    <w:t xml:space="preserve">Основные задачи Проекта -  формирование у населения убежденности в престижности здорового образа жизни; стремления к сознательному отказу  от </w:t>
                  </w:r>
                  <w:proofErr w:type="spellStart"/>
                  <w:r w:rsidRPr="00D23EB3">
                    <w:rPr>
                      <w:rFonts w:ascii="Times New Roman" w:hAnsi="Times New Roman" w:cs="Times New Roman"/>
                      <w:b/>
                      <w:color w:val="7030A0"/>
                      <w:sz w:val="28"/>
                      <w:szCs w:val="28"/>
                    </w:rPr>
                    <w:t>саморазрушающего</w:t>
                  </w:r>
                  <w:proofErr w:type="spellEnd"/>
                  <w:r w:rsidRPr="00D23EB3">
                    <w:rPr>
                      <w:rFonts w:ascii="Times New Roman" w:hAnsi="Times New Roman" w:cs="Times New Roman"/>
                      <w:b/>
                      <w:color w:val="7030A0"/>
                      <w:sz w:val="28"/>
                      <w:szCs w:val="28"/>
                    </w:rPr>
                    <w:t xml:space="preserve"> поведения; вовлечение в процесс формирования здорового образа жизни всех организаций, общественных объединений и органов власти; создание </w:t>
                  </w:r>
                  <w:proofErr w:type="spellStart"/>
                  <w:r w:rsidRPr="00D23EB3">
                    <w:rPr>
                      <w:rFonts w:ascii="Times New Roman" w:hAnsi="Times New Roman" w:cs="Times New Roman"/>
                      <w:b/>
                      <w:color w:val="7030A0"/>
                      <w:sz w:val="28"/>
                      <w:szCs w:val="28"/>
                    </w:rPr>
                    <w:t>здоровьесберегающей</w:t>
                  </w:r>
                  <w:proofErr w:type="spellEnd"/>
                  <w:r w:rsidRPr="00D23EB3">
                    <w:rPr>
                      <w:rFonts w:ascii="Times New Roman" w:hAnsi="Times New Roman" w:cs="Times New Roman"/>
                      <w:b/>
                      <w:color w:val="7030A0"/>
                      <w:sz w:val="28"/>
                      <w:szCs w:val="28"/>
                    </w:rPr>
                    <w:t xml:space="preserve"> среды обитания.</w:t>
                  </w:r>
                </w:p>
                <w:p w:rsidR="00AF2783" w:rsidRPr="00D23EB3" w:rsidRDefault="00AF2783" w:rsidP="00013B9D">
                  <w:pPr>
                    <w:autoSpaceDE w:val="0"/>
                    <w:autoSpaceDN w:val="0"/>
                    <w:adjustRightInd w:val="0"/>
                    <w:spacing w:after="0" w:line="240" w:lineRule="auto"/>
                    <w:jc w:val="both"/>
                    <w:rPr>
                      <w:rFonts w:ascii="Times New Roman" w:eastAsiaTheme="minorHAnsi" w:hAnsi="Times New Roman" w:cs="Times New Roman"/>
                      <w:b/>
                      <w:color w:val="7030A0"/>
                      <w:sz w:val="28"/>
                      <w:szCs w:val="28"/>
                    </w:rPr>
                  </w:pPr>
                  <w:r w:rsidRPr="00D23EB3">
                    <w:rPr>
                      <w:rFonts w:ascii="Times New Roman" w:eastAsiaTheme="minorHAnsi" w:hAnsi="Times New Roman" w:cs="Times New Roman"/>
                      <w:b/>
                      <w:color w:val="7030A0"/>
                      <w:sz w:val="28"/>
                      <w:szCs w:val="28"/>
                    </w:rPr>
                    <w:t xml:space="preserve">     Реализация государственного профилактического проекта «Здоровые города и поселки» обеспечит достижение медико-демографической устойчивости территорий.</w:t>
                  </w:r>
                </w:p>
                <w:p w:rsidR="00AF2783" w:rsidRPr="00D23EB3" w:rsidRDefault="00AF2783" w:rsidP="00013B9D">
                  <w:pPr>
                    <w:autoSpaceDE w:val="0"/>
                    <w:autoSpaceDN w:val="0"/>
                    <w:adjustRightInd w:val="0"/>
                    <w:spacing w:after="0" w:line="240" w:lineRule="auto"/>
                    <w:jc w:val="both"/>
                    <w:rPr>
                      <w:rFonts w:ascii="Times New Roman" w:eastAsiaTheme="minorHAnsi" w:hAnsi="Times New Roman" w:cs="Times New Roman"/>
                      <w:b/>
                      <w:color w:val="7030A0"/>
                      <w:sz w:val="28"/>
                      <w:szCs w:val="28"/>
                    </w:rPr>
                  </w:pPr>
                  <w:r w:rsidRPr="00D23EB3">
                    <w:rPr>
                      <w:rFonts w:ascii="Times New Roman" w:eastAsiaTheme="minorHAnsi" w:hAnsi="Times New Roman" w:cs="Times New Roman"/>
                      <w:b/>
                      <w:color w:val="7030A0"/>
                      <w:sz w:val="28"/>
                      <w:szCs w:val="28"/>
                    </w:rPr>
                    <w:t xml:space="preserve">    В послании Президента Республики Беларусь Лукашенко А.Г. белорусскому народу и Национальному собранию от 19 апреля 2019 года поставлена задача </w:t>
                  </w:r>
                  <w:proofErr w:type="gramStart"/>
                  <w:r w:rsidRPr="00D23EB3">
                    <w:rPr>
                      <w:rFonts w:ascii="Times New Roman" w:eastAsiaTheme="minorHAnsi" w:hAnsi="Times New Roman" w:cs="Times New Roman"/>
                      <w:b/>
                      <w:color w:val="7030A0"/>
                      <w:sz w:val="28"/>
                      <w:szCs w:val="28"/>
                    </w:rPr>
                    <w:t>реализовать</w:t>
                  </w:r>
                  <w:proofErr w:type="gramEnd"/>
                  <w:r w:rsidRPr="00D23EB3">
                    <w:rPr>
                      <w:rFonts w:ascii="Times New Roman" w:eastAsiaTheme="minorHAnsi" w:hAnsi="Times New Roman" w:cs="Times New Roman"/>
                      <w:b/>
                      <w:color w:val="7030A0"/>
                      <w:sz w:val="28"/>
                      <w:szCs w:val="28"/>
                    </w:rPr>
                    <w:t xml:space="preserve"> государственный профилактический проект «Здоровые города и поселки» и создать национальную сеть. </w:t>
                  </w:r>
                </w:p>
                <w:p w:rsidR="00AF2783" w:rsidRDefault="00AF2783" w:rsidP="00013B9D">
                  <w:pPr>
                    <w:ind w:firstLine="709"/>
                    <w:jc w:val="center"/>
                    <w:rPr>
                      <w:b/>
                      <w:sz w:val="28"/>
                      <w:szCs w:val="28"/>
                    </w:rPr>
                  </w:pPr>
                  <w:r>
                    <w:rPr>
                      <w:rFonts w:ascii="Times New Roman" w:eastAsiaTheme="minorHAnsi" w:hAnsi="Times New Roman" w:cs="Times New Roman"/>
                      <w:color w:val="000000"/>
                      <w:sz w:val="28"/>
                      <w:szCs w:val="28"/>
                    </w:rPr>
                    <w:t xml:space="preserve"> </w:t>
                  </w: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ind w:firstLine="709"/>
                    <w:jc w:val="center"/>
                    <w:rPr>
                      <w:b/>
                      <w:sz w:val="28"/>
                      <w:szCs w:val="28"/>
                    </w:rPr>
                  </w:pPr>
                </w:p>
                <w:p w:rsidR="00AF2783" w:rsidRDefault="00AF2783" w:rsidP="00013B9D">
                  <w:pPr>
                    <w:spacing w:after="0" w:line="240" w:lineRule="auto"/>
                    <w:ind w:firstLine="357"/>
                  </w:pPr>
                </w:p>
              </w:txbxContent>
            </v:textbox>
          </v:shape>
        </w:pict>
      </w: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Default="00BE7DF9" w:rsidP="00F63511">
      <w:pPr>
        <w:pStyle w:val="2"/>
      </w:pPr>
    </w:p>
    <w:p w:rsidR="00BE7DF9" w:rsidRPr="008E5E1F" w:rsidRDefault="002245E7" w:rsidP="00F63511">
      <w:pPr>
        <w:pStyle w:val="2"/>
        <w:rPr>
          <w:rFonts w:ascii="Times New Roman" w:hAnsi="Times New Roman" w:cs="Times New Roman"/>
          <w:sz w:val="40"/>
          <w:szCs w:val="40"/>
        </w:rPr>
      </w:pPr>
      <w:r w:rsidRPr="008E5E1F">
        <w:rPr>
          <w:rFonts w:ascii="Times New Roman" w:hAnsi="Times New Roman" w:cs="Times New Roman"/>
          <w:sz w:val="40"/>
          <w:szCs w:val="40"/>
        </w:rPr>
        <w:t>ИСТОРИЧЕСКАЯ СПРАВКА</w:t>
      </w:r>
    </w:p>
    <w:p w:rsidR="002245E7" w:rsidRPr="008E5E1F" w:rsidRDefault="002245E7" w:rsidP="00F63511">
      <w:pPr>
        <w:pStyle w:val="2"/>
        <w:rPr>
          <w:rFonts w:ascii="Times New Roman" w:hAnsi="Times New Roman" w:cs="Times New Roman"/>
          <w:sz w:val="40"/>
          <w:szCs w:val="40"/>
        </w:rPr>
      </w:pPr>
    </w:p>
    <w:p w:rsidR="00D23EB3" w:rsidRPr="00D23EB3" w:rsidRDefault="00D23EB3" w:rsidP="00F63511">
      <w:pPr>
        <w:pStyle w:val="2"/>
        <w:rPr>
          <w:rFonts w:ascii="Times New Roman" w:eastAsia="Times New Roman" w:hAnsi="Times New Roman" w:cs="Times New Roman"/>
          <w:i w:val="0"/>
          <w:color w:val="7030A0"/>
          <w:sz w:val="40"/>
          <w:szCs w:val="40"/>
          <w:lang w:eastAsia="ru-RU"/>
        </w:rPr>
      </w:pPr>
      <w:r w:rsidRPr="00D23EB3">
        <w:rPr>
          <w:rFonts w:ascii="Times New Roman" w:eastAsia="Times New Roman" w:hAnsi="Times New Roman" w:cs="Times New Roman"/>
          <w:i w:val="0"/>
          <w:color w:val="7030A0"/>
          <w:sz w:val="40"/>
          <w:szCs w:val="40"/>
          <w:lang w:eastAsia="ru-RU"/>
        </w:rPr>
        <w:lastRenderedPageBreak/>
        <w:t>ИСТОРИЧЕСКАЯ СПРАВКА</w:t>
      </w:r>
    </w:p>
    <w:p w:rsidR="002245E7" w:rsidRPr="00D23EB3" w:rsidRDefault="00A44E15" w:rsidP="00D23EB3">
      <w:pPr>
        <w:pStyle w:val="2"/>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noProof/>
          <w:color w:val="7030A0"/>
          <w:lang w:eastAsia="ru-RU"/>
        </w:rPr>
        <w:drawing>
          <wp:anchor distT="0" distB="0" distL="114300" distR="114300" simplePos="0" relativeHeight="251686912" behindDoc="1" locked="0" layoutInCell="1" allowOverlap="1" wp14:anchorId="2D0B391B" wp14:editId="229A9D46">
            <wp:simplePos x="0" y="0"/>
            <wp:positionH relativeFrom="column">
              <wp:posOffset>-549275</wp:posOffset>
            </wp:positionH>
            <wp:positionV relativeFrom="paragraph">
              <wp:posOffset>17780</wp:posOffset>
            </wp:positionV>
            <wp:extent cx="2710815" cy="1687195"/>
            <wp:effectExtent l="0" t="0" r="0" b="0"/>
            <wp:wrapTight wrapText="bothSides">
              <wp:wrapPolygon edited="0">
                <wp:start x="0" y="0"/>
                <wp:lineTo x="0" y="21462"/>
                <wp:lineTo x="21403" y="21462"/>
                <wp:lineTo x="21403" y="0"/>
                <wp:lineTo x="0" y="0"/>
              </wp:wrapPolygon>
            </wp:wrapTight>
            <wp:docPr id="10" name="Рисунок 10"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81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5E7" w:rsidRPr="00D23EB3">
        <w:rPr>
          <w:rFonts w:ascii="Times New Roman" w:eastAsia="Times New Roman" w:hAnsi="Times New Roman" w:cs="Times New Roman"/>
          <w:i w:val="0"/>
          <w:color w:val="7030A0"/>
          <w:lang w:eastAsia="ru-RU"/>
        </w:rPr>
        <w:t xml:space="preserve">Научного объяснения происхождения названия города до </w:t>
      </w:r>
      <w:r w:rsidRPr="00D23EB3">
        <w:rPr>
          <w:rFonts w:ascii="Times New Roman" w:eastAsia="Times New Roman" w:hAnsi="Times New Roman" w:cs="Times New Roman"/>
          <w:i w:val="0"/>
          <w:color w:val="7030A0"/>
          <w:lang w:eastAsia="ru-RU"/>
        </w:rPr>
        <w:t xml:space="preserve">настоящего </w:t>
      </w:r>
      <w:r w:rsidR="002245E7" w:rsidRPr="00D23EB3">
        <w:rPr>
          <w:rFonts w:ascii="Times New Roman" w:eastAsia="Times New Roman" w:hAnsi="Times New Roman" w:cs="Times New Roman"/>
          <w:i w:val="0"/>
          <w:color w:val="7030A0"/>
          <w:lang w:eastAsia="ru-RU"/>
        </w:rPr>
        <w:t xml:space="preserve">времени нет. Интересна одна из версий появления названия города: Екатерина II (Великая) ехала со своим Сенатом из Полоцка в Шклов. И остановились они ночевать в местечке возле озера, и поэтому местные жители это поселение стали называть </w:t>
      </w:r>
      <w:proofErr w:type="spellStart"/>
      <w:r w:rsidR="002245E7" w:rsidRPr="00D23EB3">
        <w:rPr>
          <w:rFonts w:ascii="Times New Roman" w:eastAsia="Times New Roman" w:hAnsi="Times New Roman" w:cs="Times New Roman"/>
          <w:i w:val="0"/>
          <w:color w:val="7030A0"/>
          <w:lang w:eastAsia="ru-RU"/>
        </w:rPr>
        <w:t>Сеннат</w:t>
      </w:r>
      <w:proofErr w:type="spellEnd"/>
      <w:r w:rsidR="002245E7" w:rsidRPr="00D23EB3">
        <w:rPr>
          <w:rFonts w:ascii="Times New Roman" w:eastAsia="Times New Roman" w:hAnsi="Times New Roman" w:cs="Times New Roman"/>
          <w:i w:val="0"/>
          <w:color w:val="7030A0"/>
          <w:lang w:eastAsia="ru-RU"/>
        </w:rPr>
        <w:t xml:space="preserve">. Мало что понимали жители в этом слове, однако до наших дней название местечка дошло как Сенно. Так же известно, что в конце 19 – начале 20 века местные жители говорили это слово по-другому – Сенна, </w:t>
      </w:r>
      <w:proofErr w:type="spellStart"/>
      <w:r w:rsidR="002245E7" w:rsidRPr="00D23EB3">
        <w:rPr>
          <w:rFonts w:ascii="Times New Roman" w:eastAsia="Times New Roman" w:hAnsi="Times New Roman" w:cs="Times New Roman"/>
          <w:i w:val="0"/>
          <w:color w:val="7030A0"/>
          <w:lang w:eastAsia="ru-RU"/>
        </w:rPr>
        <w:t>Сеннае</w:t>
      </w:r>
      <w:proofErr w:type="spellEnd"/>
      <w:r w:rsidR="002245E7" w:rsidRPr="00D23EB3">
        <w:rPr>
          <w:rFonts w:ascii="Times New Roman" w:eastAsia="Times New Roman" w:hAnsi="Times New Roman" w:cs="Times New Roman"/>
          <w:i w:val="0"/>
          <w:color w:val="7030A0"/>
          <w:lang w:eastAsia="ru-RU"/>
        </w:rPr>
        <w:t>. Возможно, это является свидетельством связи названия города с названием грубого корма для животных. Такую версию происхождения названия города взяла за основу Екатерина Великая – российская императрица, которая посетила город в 1780 году, проезжая из Полоцка в Шклов.  План города был утвержден в 1778 году, а в 1781 году Екатерина Великая дала городу герб:  на зелёном поле изображения двух кос.</w:t>
      </w:r>
    </w:p>
    <w:p w:rsidR="002245E7" w:rsidRPr="00D23EB3" w:rsidRDefault="00A44E15" w:rsidP="00D23EB3">
      <w:pPr>
        <w:pStyle w:val="2"/>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noProof/>
          <w:color w:val="7030A0"/>
          <w:lang w:eastAsia="ru-RU"/>
        </w:rPr>
        <w:drawing>
          <wp:anchor distT="0" distB="0" distL="114300" distR="114300" simplePos="0" relativeHeight="251684864" behindDoc="0" locked="0" layoutInCell="1" allowOverlap="1" wp14:anchorId="20903F74" wp14:editId="58DF0162">
            <wp:simplePos x="0" y="0"/>
            <wp:positionH relativeFrom="column">
              <wp:posOffset>-551180</wp:posOffset>
            </wp:positionH>
            <wp:positionV relativeFrom="paragraph">
              <wp:posOffset>1952625</wp:posOffset>
            </wp:positionV>
            <wp:extent cx="2352675" cy="1720850"/>
            <wp:effectExtent l="0" t="0" r="0" b="0"/>
            <wp:wrapSquare wrapText="bothSides"/>
            <wp:docPr id="8" name="Рисунок 8" descr="C:\Users\Admin\Desktop\Ozero-Sen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Ozero-Senn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5E7" w:rsidRPr="00D23EB3">
        <w:rPr>
          <w:rFonts w:ascii="Times New Roman" w:eastAsia="Times New Roman" w:hAnsi="Times New Roman" w:cs="Times New Roman"/>
          <w:i w:val="0"/>
          <w:color w:val="7030A0"/>
          <w:lang w:eastAsia="ru-RU"/>
        </w:rPr>
        <w:t xml:space="preserve">Есть и другие объяснения происхождения названия города Сенно. </w:t>
      </w:r>
      <w:r w:rsidR="0096699C" w:rsidRPr="00D23EB3">
        <w:rPr>
          <w:rFonts w:ascii="Times New Roman" w:eastAsia="Times New Roman" w:hAnsi="Times New Roman" w:cs="Times New Roman"/>
          <w:i w:val="0"/>
          <w:color w:val="7030A0"/>
          <w:lang w:eastAsia="ru-RU"/>
        </w:rPr>
        <w:t>По легенде, к</w:t>
      </w:r>
      <w:r w:rsidR="002245E7" w:rsidRPr="00D23EB3">
        <w:rPr>
          <w:rFonts w:ascii="Times New Roman" w:eastAsia="Times New Roman" w:hAnsi="Times New Roman" w:cs="Times New Roman"/>
          <w:i w:val="0"/>
          <w:color w:val="7030A0"/>
          <w:lang w:eastAsia="ru-RU"/>
        </w:rPr>
        <w:t xml:space="preserve">огда-то давным-давно селение около озера, в котором жили наши предки, загорелось. Пожар вспыхнул по неосторожности, может </w:t>
      </w:r>
      <w:proofErr w:type="gramStart"/>
      <w:r w:rsidR="002245E7" w:rsidRPr="00D23EB3">
        <w:rPr>
          <w:rFonts w:ascii="Times New Roman" w:eastAsia="Times New Roman" w:hAnsi="Times New Roman" w:cs="Times New Roman"/>
          <w:i w:val="0"/>
          <w:color w:val="7030A0"/>
          <w:lang w:eastAsia="ru-RU"/>
        </w:rPr>
        <w:t>город</w:t>
      </w:r>
      <w:proofErr w:type="gramEnd"/>
      <w:r w:rsidR="002245E7" w:rsidRPr="00D23EB3">
        <w:rPr>
          <w:rFonts w:ascii="Times New Roman" w:eastAsia="Times New Roman" w:hAnsi="Times New Roman" w:cs="Times New Roman"/>
          <w:i w:val="0"/>
          <w:color w:val="7030A0"/>
          <w:lang w:eastAsia="ru-RU"/>
        </w:rPr>
        <w:t xml:space="preserve"> подожгли враги. Но огнём были уничтожены строения, погибли люди. Уцелевшие жители ушли в леса, а на месте пожарища быстро возник </w:t>
      </w:r>
      <w:proofErr w:type="spellStart"/>
      <w:r w:rsidR="002245E7" w:rsidRPr="00D23EB3">
        <w:rPr>
          <w:rFonts w:ascii="Times New Roman" w:eastAsia="Times New Roman" w:hAnsi="Times New Roman" w:cs="Times New Roman"/>
          <w:i w:val="0"/>
          <w:color w:val="7030A0"/>
          <w:lang w:eastAsia="ru-RU"/>
        </w:rPr>
        <w:t>сенный</w:t>
      </w:r>
      <w:proofErr w:type="spellEnd"/>
      <w:r w:rsidR="002245E7" w:rsidRPr="00D23EB3">
        <w:rPr>
          <w:rFonts w:ascii="Times New Roman" w:eastAsia="Times New Roman" w:hAnsi="Times New Roman" w:cs="Times New Roman"/>
          <w:i w:val="0"/>
          <w:color w:val="7030A0"/>
          <w:lang w:eastAsia="ru-RU"/>
        </w:rPr>
        <w:t xml:space="preserve"> базар. Неподалёку от этого места люди стали расселяться вновь, ведь именно здесь всегда можно было найти основной корм для животных, которые давали молоко, одежду, мясо. Говорили: «Поедем за сеном в </w:t>
      </w:r>
      <w:proofErr w:type="spellStart"/>
      <w:r w:rsidR="002245E7" w:rsidRPr="00D23EB3">
        <w:rPr>
          <w:rFonts w:ascii="Times New Roman" w:eastAsia="Times New Roman" w:hAnsi="Times New Roman" w:cs="Times New Roman"/>
          <w:i w:val="0"/>
          <w:color w:val="7030A0"/>
          <w:lang w:eastAsia="ru-RU"/>
        </w:rPr>
        <w:t>Сеннае</w:t>
      </w:r>
      <w:proofErr w:type="spellEnd"/>
      <w:r w:rsidR="002245E7" w:rsidRPr="00D23EB3">
        <w:rPr>
          <w:rFonts w:ascii="Times New Roman" w:eastAsia="Times New Roman" w:hAnsi="Times New Roman" w:cs="Times New Roman"/>
          <w:i w:val="0"/>
          <w:color w:val="7030A0"/>
          <w:lang w:eastAsia="ru-RU"/>
        </w:rPr>
        <w:t>».</w:t>
      </w:r>
    </w:p>
    <w:p w:rsidR="002245E7" w:rsidRPr="00D23EB3" w:rsidRDefault="002245E7" w:rsidP="00535B25">
      <w:pPr>
        <w:pStyle w:val="2"/>
        <w:spacing w:before="0"/>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color w:val="7030A0"/>
          <w:lang w:eastAsia="ru-RU"/>
        </w:rPr>
        <w:lastRenderedPageBreak/>
        <w:t xml:space="preserve">По праву - самым живописным местом города является </w:t>
      </w:r>
      <w:r w:rsidRPr="00535B25">
        <w:rPr>
          <w:rFonts w:ascii="Times New Roman" w:eastAsia="Times New Roman" w:hAnsi="Times New Roman" w:cs="Times New Roman"/>
          <w:i w:val="0"/>
          <w:color w:val="7030A0"/>
          <w:u w:val="single"/>
          <w:lang w:eastAsia="ru-RU"/>
        </w:rPr>
        <w:t xml:space="preserve">озеро </w:t>
      </w:r>
      <w:proofErr w:type="spellStart"/>
      <w:r w:rsidRPr="00535B25">
        <w:rPr>
          <w:rFonts w:ascii="Times New Roman" w:eastAsia="Times New Roman" w:hAnsi="Times New Roman" w:cs="Times New Roman"/>
          <w:i w:val="0"/>
          <w:color w:val="7030A0"/>
          <w:u w:val="single"/>
          <w:lang w:eastAsia="ru-RU"/>
        </w:rPr>
        <w:t>Сенненское</w:t>
      </w:r>
      <w:proofErr w:type="spellEnd"/>
      <w:r w:rsidRPr="00535B25">
        <w:rPr>
          <w:rFonts w:ascii="Times New Roman" w:eastAsia="Times New Roman" w:hAnsi="Times New Roman" w:cs="Times New Roman"/>
          <w:i w:val="0"/>
          <w:color w:val="7030A0"/>
          <w:u w:val="single"/>
          <w:lang w:eastAsia="ru-RU"/>
        </w:rPr>
        <w:t>.</w:t>
      </w:r>
      <w:r w:rsidRPr="00D23EB3">
        <w:rPr>
          <w:rFonts w:ascii="Times New Roman" w:eastAsia="Times New Roman" w:hAnsi="Times New Roman" w:cs="Times New Roman"/>
          <w:i w:val="0"/>
          <w:color w:val="7030A0"/>
          <w:lang w:eastAsia="ru-RU"/>
        </w:rPr>
        <w:t xml:space="preserve"> Существует легенда, что много лет тому назад жил около </w:t>
      </w:r>
      <w:proofErr w:type="spellStart"/>
      <w:r w:rsidRPr="00D23EB3">
        <w:rPr>
          <w:rFonts w:ascii="Times New Roman" w:eastAsia="Times New Roman" w:hAnsi="Times New Roman" w:cs="Times New Roman"/>
          <w:i w:val="0"/>
          <w:color w:val="7030A0"/>
          <w:lang w:eastAsia="ru-RU"/>
        </w:rPr>
        <w:t>Сенненского</w:t>
      </w:r>
      <w:proofErr w:type="spellEnd"/>
      <w:r w:rsidRPr="00D23EB3">
        <w:rPr>
          <w:rFonts w:ascii="Times New Roman" w:eastAsia="Times New Roman" w:hAnsi="Times New Roman" w:cs="Times New Roman"/>
          <w:i w:val="0"/>
          <w:color w:val="7030A0"/>
          <w:lang w:eastAsia="ru-RU"/>
        </w:rPr>
        <w:t xml:space="preserve"> озера святой человек. Все люди, у кого случалась беда, обращались к нему,  и святой помогал им, чем мог. Однажды пришли к нему муж с женой и начали жаловаться, что у них нет детей. Выслушал их святой и сказал: «Идите </w:t>
      </w:r>
      <w:proofErr w:type="gramStart"/>
      <w:r w:rsidRPr="00D23EB3">
        <w:rPr>
          <w:rFonts w:ascii="Times New Roman" w:eastAsia="Times New Roman" w:hAnsi="Times New Roman" w:cs="Times New Roman"/>
          <w:i w:val="0"/>
          <w:color w:val="7030A0"/>
          <w:lang w:eastAsia="ru-RU"/>
        </w:rPr>
        <w:t>домой</w:t>
      </w:r>
      <w:proofErr w:type="gramEnd"/>
      <w:r w:rsidRPr="00D23EB3">
        <w:rPr>
          <w:rFonts w:ascii="Times New Roman" w:eastAsia="Times New Roman" w:hAnsi="Times New Roman" w:cs="Times New Roman"/>
          <w:i w:val="0"/>
          <w:color w:val="7030A0"/>
          <w:lang w:eastAsia="ru-RU"/>
        </w:rPr>
        <w:t xml:space="preserve"> и молитесь Богу. Быстро родится у вас ребёнок. Однако на тринадцатом году своей жизни мальчик должен утонуть. Берегите его». Перед тем, как отпустить их, святой объяснил, как узнать тот день, когда погибнет мальчик. Ровно через год у них родился сын. Прошло тринадцать лет. Однажды горячим летним днём отец увидел знак, о котором говорил святой. Мальчика закрыли в коморке и целый день не давали ему ни капли воды. Люди, которые были в тот день около озера, видели, как из воды вылезало какое-то чудище и приговаривало: «Нет того, кого нам надо. Плохо будет, будет плохо». С тех пор, чтобы отомстить доброму духу за победу, злой дух каждый день берёт себе человека. Между людьми и добрым духом существовала договорённость: добрый дух должен охранять людей и посылать им много рыбы, а люди за это должны были давать ему часть всего того, что имели. Согласно народным поверьям, жильём для духов являются острова, что есть на </w:t>
      </w:r>
      <w:proofErr w:type="spellStart"/>
      <w:r w:rsidRPr="00D23EB3">
        <w:rPr>
          <w:rFonts w:ascii="Times New Roman" w:eastAsia="Times New Roman" w:hAnsi="Times New Roman" w:cs="Times New Roman"/>
          <w:i w:val="0"/>
          <w:color w:val="7030A0"/>
          <w:lang w:eastAsia="ru-RU"/>
        </w:rPr>
        <w:t>Сенненском</w:t>
      </w:r>
      <w:proofErr w:type="spellEnd"/>
      <w:r w:rsidRPr="00D23EB3">
        <w:rPr>
          <w:rFonts w:ascii="Times New Roman" w:eastAsia="Times New Roman" w:hAnsi="Times New Roman" w:cs="Times New Roman"/>
          <w:i w:val="0"/>
          <w:color w:val="7030A0"/>
          <w:lang w:eastAsia="ru-RU"/>
        </w:rPr>
        <w:t xml:space="preserve"> озере.</w:t>
      </w:r>
    </w:p>
    <w:p w:rsidR="002245E7" w:rsidRPr="00D23EB3" w:rsidRDefault="002245E7" w:rsidP="00535B25">
      <w:pPr>
        <w:pStyle w:val="2"/>
        <w:spacing w:before="0"/>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color w:val="7030A0"/>
          <w:lang w:eastAsia="ru-RU"/>
        </w:rPr>
        <w:t xml:space="preserve">Когда родится ребёнок, нужно смотреть на озеро. Если озеро </w:t>
      </w:r>
      <w:r w:rsidR="0096699C" w:rsidRPr="00D23EB3">
        <w:rPr>
          <w:rFonts w:ascii="Times New Roman" w:eastAsia="Times New Roman" w:hAnsi="Times New Roman" w:cs="Times New Roman"/>
          <w:i w:val="0"/>
          <w:noProof/>
          <w:color w:val="7030A0"/>
          <w:lang w:eastAsia="ru-RU"/>
        </w:rPr>
        <w:drawing>
          <wp:anchor distT="66675" distB="66675" distL="66675" distR="66675" simplePos="0" relativeHeight="251683840" behindDoc="0" locked="0" layoutInCell="1" allowOverlap="0" wp14:anchorId="160F12DB" wp14:editId="5B53090A">
            <wp:simplePos x="0" y="0"/>
            <wp:positionH relativeFrom="column">
              <wp:posOffset>-757555</wp:posOffset>
            </wp:positionH>
            <wp:positionV relativeFrom="line">
              <wp:posOffset>99060</wp:posOffset>
            </wp:positionV>
            <wp:extent cx="2449195" cy="1487805"/>
            <wp:effectExtent l="0" t="0" r="0" b="0"/>
            <wp:wrapSquare wrapText="bothSides"/>
            <wp:docPr id="7" name="Рисунок 7" descr="https://senno.vitebsk-region.gov.by/uploads/files/kaplichka-ob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nno.vitebsk-region.gov.by/uploads/files/kaplichka-obre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919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EB3">
        <w:rPr>
          <w:rFonts w:ascii="Times New Roman" w:eastAsia="Times New Roman" w:hAnsi="Times New Roman" w:cs="Times New Roman"/>
          <w:i w:val="0"/>
          <w:color w:val="7030A0"/>
          <w:lang w:eastAsia="ru-RU"/>
        </w:rPr>
        <w:t>спокойное и ясное, жизнь у новорождённого будет добрая и весёлая.</w:t>
      </w:r>
    </w:p>
    <w:p w:rsidR="002245E7" w:rsidRPr="00D23EB3" w:rsidRDefault="002245E7" w:rsidP="00D23EB3">
      <w:pPr>
        <w:pStyle w:val="2"/>
        <w:jc w:val="both"/>
        <w:rPr>
          <w:rFonts w:ascii="Times New Roman" w:eastAsia="Times New Roman" w:hAnsi="Times New Roman" w:cs="Times New Roman"/>
          <w:i w:val="0"/>
          <w:color w:val="7030A0"/>
          <w:lang w:eastAsia="ru-RU"/>
        </w:rPr>
      </w:pPr>
      <w:r w:rsidRPr="00535B25">
        <w:rPr>
          <w:rFonts w:ascii="Times New Roman" w:eastAsia="Times New Roman" w:hAnsi="Times New Roman" w:cs="Times New Roman"/>
          <w:i w:val="0"/>
          <w:color w:val="7030A0"/>
          <w:u w:val="single"/>
          <w:lang w:eastAsia="ru-RU"/>
        </w:rPr>
        <w:t>Криница «</w:t>
      </w:r>
      <w:proofErr w:type="spellStart"/>
      <w:r w:rsidRPr="00535B25">
        <w:rPr>
          <w:rFonts w:ascii="Times New Roman" w:eastAsia="Times New Roman" w:hAnsi="Times New Roman" w:cs="Times New Roman"/>
          <w:i w:val="0"/>
          <w:color w:val="7030A0"/>
          <w:u w:val="single"/>
          <w:lang w:eastAsia="ru-RU"/>
        </w:rPr>
        <w:t>Капличка</w:t>
      </w:r>
      <w:proofErr w:type="spellEnd"/>
      <w:r w:rsidRPr="00535B25">
        <w:rPr>
          <w:rFonts w:ascii="Times New Roman" w:eastAsia="Times New Roman" w:hAnsi="Times New Roman" w:cs="Times New Roman"/>
          <w:i w:val="0"/>
          <w:color w:val="7030A0"/>
          <w:u w:val="single"/>
          <w:lang w:eastAsia="ru-RU"/>
        </w:rPr>
        <w:t>»</w:t>
      </w:r>
      <w:r w:rsidRPr="00D23EB3">
        <w:rPr>
          <w:rFonts w:ascii="Times New Roman" w:eastAsia="Times New Roman" w:hAnsi="Times New Roman" w:cs="Times New Roman"/>
          <w:i w:val="0"/>
          <w:color w:val="7030A0"/>
          <w:lang w:eastAsia="ru-RU"/>
        </w:rPr>
        <w:t xml:space="preserve"> в </w:t>
      </w:r>
      <w:proofErr w:type="spellStart"/>
      <w:r w:rsidRPr="00D23EB3">
        <w:rPr>
          <w:rFonts w:ascii="Times New Roman" w:eastAsia="Times New Roman" w:hAnsi="Times New Roman" w:cs="Times New Roman"/>
          <w:i w:val="0"/>
          <w:color w:val="7030A0"/>
          <w:lang w:eastAsia="ru-RU"/>
        </w:rPr>
        <w:t>г</w:t>
      </w:r>
      <w:proofErr w:type="gramStart"/>
      <w:r w:rsidRPr="00D23EB3">
        <w:rPr>
          <w:rFonts w:ascii="Times New Roman" w:eastAsia="Times New Roman" w:hAnsi="Times New Roman" w:cs="Times New Roman"/>
          <w:i w:val="0"/>
          <w:color w:val="7030A0"/>
          <w:lang w:eastAsia="ru-RU"/>
        </w:rPr>
        <w:t>.С</w:t>
      </w:r>
      <w:proofErr w:type="gramEnd"/>
      <w:r w:rsidRPr="00D23EB3">
        <w:rPr>
          <w:rFonts w:ascii="Times New Roman" w:eastAsia="Times New Roman" w:hAnsi="Times New Roman" w:cs="Times New Roman"/>
          <w:i w:val="0"/>
          <w:color w:val="7030A0"/>
          <w:lang w:eastAsia="ru-RU"/>
        </w:rPr>
        <w:t>енно</w:t>
      </w:r>
      <w:proofErr w:type="spellEnd"/>
      <w:r w:rsidRPr="00D23EB3">
        <w:rPr>
          <w:rFonts w:ascii="Times New Roman" w:eastAsia="Times New Roman" w:hAnsi="Times New Roman" w:cs="Times New Roman"/>
          <w:i w:val="0"/>
          <w:color w:val="7030A0"/>
          <w:lang w:eastAsia="ru-RU"/>
        </w:rPr>
        <w:t xml:space="preserve"> объявлена памятником природы. </w:t>
      </w:r>
      <w:proofErr w:type="gramStart"/>
      <w:r w:rsidRPr="00D23EB3">
        <w:rPr>
          <w:rFonts w:ascii="Times New Roman" w:eastAsia="Times New Roman" w:hAnsi="Times New Roman" w:cs="Times New Roman"/>
          <w:i w:val="0"/>
          <w:color w:val="7030A0"/>
          <w:lang w:eastAsia="ru-RU"/>
        </w:rPr>
        <w:t>Известна</w:t>
      </w:r>
      <w:proofErr w:type="gramEnd"/>
      <w:r w:rsidRPr="00D23EB3">
        <w:rPr>
          <w:rFonts w:ascii="Times New Roman" w:eastAsia="Times New Roman" w:hAnsi="Times New Roman" w:cs="Times New Roman"/>
          <w:i w:val="0"/>
          <w:color w:val="7030A0"/>
          <w:lang w:eastAsia="ru-RU"/>
        </w:rPr>
        <w:t xml:space="preserve"> с давних времён как источник целебной чистейшей воды, в котором содержится сероводород. Над криницей когда-то стояла деревянная церковь, но была разобрана в 1937 г. Расположена у подножия </w:t>
      </w:r>
      <w:proofErr w:type="spellStart"/>
      <w:r w:rsidRPr="00D23EB3">
        <w:rPr>
          <w:rFonts w:ascii="Times New Roman" w:eastAsia="Times New Roman" w:hAnsi="Times New Roman" w:cs="Times New Roman"/>
          <w:i w:val="0"/>
          <w:color w:val="7030A0"/>
          <w:lang w:eastAsia="ru-RU"/>
        </w:rPr>
        <w:t>древнеязыческого</w:t>
      </w:r>
      <w:proofErr w:type="spellEnd"/>
      <w:r w:rsidRPr="00D23EB3">
        <w:rPr>
          <w:rFonts w:ascii="Times New Roman" w:eastAsia="Times New Roman" w:hAnsi="Times New Roman" w:cs="Times New Roman"/>
          <w:i w:val="0"/>
          <w:color w:val="7030A0"/>
          <w:lang w:eastAsia="ru-RU"/>
        </w:rPr>
        <w:t xml:space="preserve"> капища недалеко от </w:t>
      </w:r>
      <w:proofErr w:type="spellStart"/>
      <w:r w:rsidRPr="00D23EB3">
        <w:rPr>
          <w:rFonts w:ascii="Times New Roman" w:eastAsia="Times New Roman" w:hAnsi="Times New Roman" w:cs="Times New Roman"/>
          <w:i w:val="0"/>
          <w:color w:val="7030A0"/>
          <w:lang w:eastAsia="ru-RU"/>
        </w:rPr>
        <w:lastRenderedPageBreak/>
        <w:t>Сенненского</w:t>
      </w:r>
      <w:proofErr w:type="spellEnd"/>
      <w:r w:rsidRPr="00D23EB3">
        <w:rPr>
          <w:rFonts w:ascii="Times New Roman" w:eastAsia="Times New Roman" w:hAnsi="Times New Roman" w:cs="Times New Roman"/>
          <w:i w:val="0"/>
          <w:color w:val="7030A0"/>
          <w:lang w:eastAsia="ru-RU"/>
        </w:rPr>
        <w:t xml:space="preserve"> озера, можно сказать в центре города, так что найти эту криницу несложно.</w:t>
      </w:r>
    </w:p>
    <w:p w:rsidR="002245E7" w:rsidRPr="00D23EB3" w:rsidRDefault="00535B25" w:rsidP="00D23EB3">
      <w:pPr>
        <w:pStyle w:val="2"/>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noProof/>
          <w:color w:val="7030A0"/>
          <w:lang w:eastAsia="ru-RU"/>
        </w:rPr>
        <w:drawing>
          <wp:anchor distT="0" distB="0" distL="114300" distR="114300" simplePos="0" relativeHeight="251685888" behindDoc="1" locked="0" layoutInCell="1" allowOverlap="1" wp14:anchorId="4F0D1E1D" wp14:editId="45490FE8">
            <wp:simplePos x="0" y="0"/>
            <wp:positionH relativeFrom="column">
              <wp:posOffset>2855595</wp:posOffset>
            </wp:positionH>
            <wp:positionV relativeFrom="paragraph">
              <wp:posOffset>2361565</wp:posOffset>
            </wp:positionV>
            <wp:extent cx="2449195" cy="1759585"/>
            <wp:effectExtent l="0" t="0" r="0" b="0"/>
            <wp:wrapTight wrapText="bothSides">
              <wp:wrapPolygon edited="0">
                <wp:start x="0" y="0"/>
                <wp:lineTo x="0" y="21280"/>
                <wp:lineTo x="21505" y="21280"/>
                <wp:lineTo x="21505" y="0"/>
                <wp:lineTo x="0" y="0"/>
              </wp:wrapPolygon>
            </wp:wrapTight>
            <wp:docPr id="9" name="Рисунок 9" descr="C:\Users\Admin\Desktop\111O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11OZE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19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D25" w:rsidRPr="00D23EB3">
        <w:rPr>
          <w:rFonts w:ascii="Times New Roman" w:eastAsia="Times New Roman" w:hAnsi="Times New Roman" w:cs="Times New Roman"/>
          <w:i w:val="0"/>
          <w:noProof/>
          <w:color w:val="7030A0"/>
          <w:lang w:eastAsia="ru-RU"/>
        </w:rPr>
        <w:drawing>
          <wp:anchor distT="0" distB="0" distL="114300" distR="114300" simplePos="0" relativeHeight="251696128" behindDoc="0" locked="0" layoutInCell="1" allowOverlap="1" wp14:anchorId="79FE264B" wp14:editId="26100143">
            <wp:simplePos x="0" y="0"/>
            <wp:positionH relativeFrom="column">
              <wp:posOffset>-689610</wp:posOffset>
            </wp:positionH>
            <wp:positionV relativeFrom="paragraph">
              <wp:posOffset>75565</wp:posOffset>
            </wp:positionV>
            <wp:extent cx="3080385" cy="1730375"/>
            <wp:effectExtent l="0" t="0" r="0" b="0"/>
            <wp:wrapSquare wrapText="bothSides"/>
            <wp:docPr id="4" name="Рисунок 4" descr="C:\Users\Admin\Desktop\70881e43e6b49a4561b6f89768ecc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0881e43e6b49a4561b6f89768eccc4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038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5E7" w:rsidRPr="00D23EB3">
        <w:rPr>
          <w:rFonts w:ascii="Times New Roman" w:eastAsia="Times New Roman" w:hAnsi="Times New Roman" w:cs="Times New Roman"/>
          <w:i w:val="0"/>
          <w:color w:val="7030A0"/>
          <w:lang w:eastAsia="ru-RU"/>
        </w:rPr>
        <w:t>Панораму нашего города лучше наблюдать с солдатской горки. Как с высоты птичьего полёта предстаёт Сенно перед каждым, кто сюда приходит. Здесь стоит небольшой обелиск, которым увековечена память солдат русской армии, которые погибли на нашей земле в Первую мировую войну</w:t>
      </w:r>
      <w:r w:rsidR="00A44E15" w:rsidRPr="00D23EB3">
        <w:rPr>
          <w:rFonts w:ascii="Times New Roman" w:eastAsia="Times New Roman" w:hAnsi="Times New Roman" w:cs="Times New Roman"/>
          <w:i w:val="0"/>
          <w:color w:val="7030A0"/>
          <w:lang w:eastAsia="ru-RU"/>
        </w:rPr>
        <w:t>.</w:t>
      </w:r>
      <w:r w:rsidR="000F1D25" w:rsidRPr="00D23EB3">
        <w:rPr>
          <w:rFonts w:ascii="Times New Roman" w:eastAsia="Times New Roman" w:hAnsi="Times New Roman" w:cs="Times New Roman"/>
          <w:i w:val="0"/>
          <w:snapToGrid w:val="0"/>
          <w:color w:val="7030A0"/>
          <w:w w:val="0"/>
          <w:sz w:val="0"/>
          <w:szCs w:val="0"/>
          <w:u w:color="000000"/>
          <w:bdr w:val="none" w:sz="0" w:space="0" w:color="000000"/>
          <w:shd w:val="clear" w:color="000000" w:fill="000000"/>
          <w:lang w:val="x-none" w:bidi="x-none"/>
        </w:rPr>
        <w:t xml:space="preserve"> </w:t>
      </w:r>
    </w:p>
    <w:p w:rsidR="00A44E15" w:rsidRPr="00535B25" w:rsidRDefault="00A44E15" w:rsidP="00535B25">
      <w:pPr>
        <w:pStyle w:val="2"/>
        <w:spacing w:before="0"/>
        <w:jc w:val="both"/>
        <w:rPr>
          <w:rFonts w:ascii="Times New Roman" w:eastAsia="Times New Roman" w:hAnsi="Times New Roman" w:cs="Times New Roman"/>
          <w:i w:val="0"/>
          <w:color w:val="7030A0"/>
          <w:u w:val="single"/>
          <w:lang w:eastAsia="ru-RU"/>
        </w:rPr>
      </w:pPr>
      <w:r w:rsidRPr="00535B25">
        <w:rPr>
          <w:rFonts w:ascii="Times New Roman" w:eastAsia="Times New Roman" w:hAnsi="Times New Roman" w:cs="Times New Roman"/>
          <w:i w:val="0"/>
          <w:color w:val="7030A0"/>
          <w:u w:val="single"/>
          <w:lang w:eastAsia="ru-RU"/>
        </w:rPr>
        <w:t xml:space="preserve">Озеро </w:t>
      </w:r>
      <w:proofErr w:type="spellStart"/>
      <w:r w:rsidRPr="00535B25">
        <w:rPr>
          <w:rFonts w:ascii="Times New Roman" w:eastAsia="Times New Roman" w:hAnsi="Times New Roman" w:cs="Times New Roman"/>
          <w:i w:val="0"/>
          <w:color w:val="7030A0"/>
          <w:u w:val="single"/>
          <w:lang w:eastAsia="ru-RU"/>
        </w:rPr>
        <w:t>Рахальское</w:t>
      </w:r>
      <w:proofErr w:type="spellEnd"/>
      <w:r w:rsidRPr="00535B25">
        <w:rPr>
          <w:rFonts w:ascii="Times New Roman" w:eastAsia="Times New Roman" w:hAnsi="Times New Roman" w:cs="Times New Roman"/>
          <w:i w:val="0"/>
          <w:color w:val="7030A0"/>
          <w:u w:val="single"/>
          <w:lang w:eastAsia="ru-RU"/>
        </w:rPr>
        <w:t> </w:t>
      </w:r>
    </w:p>
    <w:p w:rsidR="00A44E15" w:rsidRPr="00D23EB3" w:rsidRDefault="00A44E15" w:rsidP="00535B25">
      <w:pPr>
        <w:pStyle w:val="2"/>
        <w:spacing w:before="0"/>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color w:val="7030A0"/>
          <w:lang w:eastAsia="ru-RU"/>
        </w:rPr>
        <w:t xml:space="preserve">До революции это озеро имело название </w:t>
      </w:r>
      <w:proofErr w:type="spellStart"/>
      <w:r w:rsidRPr="00D23EB3">
        <w:rPr>
          <w:rFonts w:ascii="Times New Roman" w:eastAsia="Times New Roman" w:hAnsi="Times New Roman" w:cs="Times New Roman"/>
          <w:i w:val="0"/>
          <w:color w:val="7030A0"/>
          <w:lang w:eastAsia="ru-RU"/>
        </w:rPr>
        <w:t>Крильцово</w:t>
      </w:r>
      <w:proofErr w:type="spellEnd"/>
      <w:r w:rsidRPr="00D23EB3">
        <w:rPr>
          <w:rFonts w:ascii="Times New Roman" w:eastAsia="Times New Roman" w:hAnsi="Times New Roman" w:cs="Times New Roman"/>
          <w:i w:val="0"/>
          <w:color w:val="7030A0"/>
          <w:lang w:eastAsia="ru-RU"/>
        </w:rPr>
        <w:t xml:space="preserve">, так звали и деревню, что стоит  на озере.  И речка, что  течёт  из него через Сенно, тоже имела название </w:t>
      </w:r>
      <w:proofErr w:type="spellStart"/>
      <w:r w:rsidRPr="00D23EB3">
        <w:rPr>
          <w:rFonts w:ascii="Times New Roman" w:eastAsia="Times New Roman" w:hAnsi="Times New Roman" w:cs="Times New Roman"/>
          <w:i w:val="0"/>
          <w:color w:val="7030A0"/>
          <w:lang w:eastAsia="ru-RU"/>
        </w:rPr>
        <w:t>Крильцовка</w:t>
      </w:r>
      <w:proofErr w:type="spellEnd"/>
      <w:r w:rsidRPr="00D23EB3">
        <w:rPr>
          <w:rFonts w:ascii="Times New Roman" w:eastAsia="Times New Roman" w:hAnsi="Times New Roman" w:cs="Times New Roman"/>
          <w:i w:val="0"/>
          <w:color w:val="7030A0"/>
          <w:lang w:eastAsia="ru-RU"/>
        </w:rPr>
        <w:t xml:space="preserve">. Почему же появилось другое название озера? На берегу озера в начале века 1900 – 1935 г. стояла усадьба пана </w:t>
      </w:r>
      <w:proofErr w:type="spellStart"/>
      <w:r w:rsidRPr="00D23EB3">
        <w:rPr>
          <w:rFonts w:ascii="Times New Roman" w:eastAsia="Times New Roman" w:hAnsi="Times New Roman" w:cs="Times New Roman"/>
          <w:i w:val="0"/>
          <w:color w:val="7030A0"/>
          <w:lang w:eastAsia="ru-RU"/>
        </w:rPr>
        <w:t>Рахальского</w:t>
      </w:r>
      <w:proofErr w:type="spellEnd"/>
      <w:r w:rsidRPr="00D23EB3">
        <w:rPr>
          <w:rFonts w:ascii="Times New Roman" w:eastAsia="Times New Roman" w:hAnsi="Times New Roman" w:cs="Times New Roman"/>
          <w:i w:val="0"/>
          <w:color w:val="7030A0"/>
          <w:lang w:eastAsia="ru-RU"/>
        </w:rPr>
        <w:t xml:space="preserve">. С дороги то место хорошо видно. Дом стоял выше купальни, на горе.  После революции пан  работал в Сенно адвокатом до 1935 г. Потом куда-то уехал и следы его пропали. Дом был государственным, в нём находился  маслозавод, который сожгли в 1943 г. От усадьбы пана </w:t>
      </w:r>
      <w:proofErr w:type="spellStart"/>
      <w:r w:rsidRPr="00D23EB3">
        <w:rPr>
          <w:rFonts w:ascii="Times New Roman" w:eastAsia="Times New Roman" w:hAnsi="Times New Roman" w:cs="Times New Roman"/>
          <w:i w:val="0"/>
          <w:color w:val="7030A0"/>
          <w:lang w:eastAsia="ru-RU"/>
        </w:rPr>
        <w:t>Рахальского</w:t>
      </w:r>
      <w:proofErr w:type="spellEnd"/>
      <w:r w:rsidRPr="00D23EB3">
        <w:rPr>
          <w:rFonts w:ascii="Times New Roman" w:eastAsia="Times New Roman" w:hAnsi="Times New Roman" w:cs="Times New Roman"/>
          <w:i w:val="0"/>
          <w:color w:val="7030A0"/>
          <w:lang w:eastAsia="ru-RU"/>
        </w:rPr>
        <w:t xml:space="preserve"> почти ничего не осталось кроме названия озера и доброй памяти людей о нём.</w:t>
      </w:r>
    </w:p>
    <w:p w:rsidR="00EF7280" w:rsidRPr="00D23EB3" w:rsidRDefault="00535B25" w:rsidP="00D23EB3">
      <w:pPr>
        <w:pStyle w:val="2"/>
        <w:jc w:val="both"/>
        <w:rPr>
          <w:rFonts w:ascii="Times New Roman" w:hAnsi="Times New Roman" w:cs="Times New Roman"/>
          <w:i w:val="0"/>
          <w:color w:val="7030A0"/>
        </w:rPr>
      </w:pPr>
      <w:r w:rsidRPr="00D23EB3">
        <w:rPr>
          <w:rFonts w:ascii="Times New Roman" w:hAnsi="Times New Roman" w:cs="Times New Roman"/>
          <w:i w:val="0"/>
          <w:noProof/>
          <w:color w:val="7030A0"/>
          <w:lang w:eastAsia="ru-RU"/>
        </w:rPr>
        <w:drawing>
          <wp:anchor distT="0" distB="0" distL="114300" distR="114300" simplePos="0" relativeHeight="251697152" behindDoc="1" locked="0" layoutInCell="1" allowOverlap="1" wp14:anchorId="407D38BE" wp14:editId="1EF6A638">
            <wp:simplePos x="0" y="0"/>
            <wp:positionH relativeFrom="column">
              <wp:posOffset>-779780</wp:posOffset>
            </wp:positionH>
            <wp:positionV relativeFrom="paragraph">
              <wp:posOffset>558165</wp:posOffset>
            </wp:positionV>
            <wp:extent cx="2543175" cy="1694180"/>
            <wp:effectExtent l="0" t="0" r="0" b="0"/>
            <wp:wrapTight wrapText="bothSides">
              <wp:wrapPolygon edited="0">
                <wp:start x="0" y="0"/>
                <wp:lineTo x="0" y="21373"/>
                <wp:lineTo x="21519" y="21373"/>
                <wp:lineTo x="21519" y="0"/>
                <wp:lineTo x="0" y="0"/>
              </wp:wrapPolygon>
            </wp:wrapTight>
            <wp:docPr id="5" name="Рисунок 5" descr="C:\Users\Admin\Desktop\85cbaa2b64120ffb26394ef46f0db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85cbaa2b64120ffb26394ef46f0db6b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280" w:rsidRPr="00D23EB3">
        <w:rPr>
          <w:rFonts w:ascii="Times New Roman" w:hAnsi="Times New Roman" w:cs="Times New Roman"/>
          <w:i w:val="0"/>
          <w:caps/>
          <w:color w:val="7030A0"/>
        </w:rPr>
        <w:t xml:space="preserve"> </w:t>
      </w:r>
      <w:r w:rsidR="00EF7280" w:rsidRPr="00D23EB3">
        <w:rPr>
          <w:rFonts w:ascii="Times New Roman" w:hAnsi="Times New Roman" w:cs="Times New Roman"/>
          <w:i w:val="0"/>
          <w:color w:val="7030A0"/>
        </w:rPr>
        <w:t xml:space="preserve">Город известен с 1-й половины XVI века как местечко Витебского повета Великого княжества Литовского. С 1-й половины XVII века принадлежало </w:t>
      </w:r>
      <w:proofErr w:type="spellStart"/>
      <w:r w:rsidR="00EF7280" w:rsidRPr="00D23EB3">
        <w:rPr>
          <w:rFonts w:ascii="Times New Roman" w:hAnsi="Times New Roman" w:cs="Times New Roman"/>
          <w:i w:val="0"/>
          <w:color w:val="7030A0"/>
        </w:rPr>
        <w:t>Сапегам</w:t>
      </w:r>
      <w:proofErr w:type="spellEnd"/>
      <w:r w:rsidR="00EF7280" w:rsidRPr="00D23EB3">
        <w:rPr>
          <w:rFonts w:ascii="Times New Roman" w:hAnsi="Times New Roman" w:cs="Times New Roman"/>
          <w:i w:val="0"/>
          <w:color w:val="7030A0"/>
        </w:rPr>
        <w:t>, со 2-й половины XVIII века — Огинским. С 1772 года Сенно находится в составе России, центр уезда. С 1923 года - заштатный город, центр волости в Витебском уезде. С 1924 года - центр района.</w:t>
      </w:r>
    </w:p>
    <w:p w:rsidR="00B819FB" w:rsidRPr="00D23EB3" w:rsidRDefault="00B819FB" w:rsidP="00535B25">
      <w:pPr>
        <w:pStyle w:val="2"/>
        <w:spacing w:before="0"/>
        <w:ind w:firstLine="708"/>
        <w:jc w:val="both"/>
        <w:rPr>
          <w:rFonts w:ascii="Times New Roman" w:hAnsi="Times New Roman" w:cs="Times New Roman"/>
          <w:i w:val="0"/>
          <w:color w:val="7030A0"/>
        </w:rPr>
      </w:pPr>
      <w:r w:rsidRPr="00D23EB3">
        <w:rPr>
          <w:rFonts w:ascii="Times New Roman" w:hAnsi="Times New Roman" w:cs="Times New Roman"/>
          <w:i w:val="0"/>
          <w:color w:val="7030A0"/>
          <w:shd w:val="clear" w:color="auto" w:fill="FFFFFF"/>
        </w:rPr>
        <w:lastRenderedPageBreak/>
        <w:t xml:space="preserve">После вхождения территории современного </w:t>
      </w:r>
      <w:proofErr w:type="spellStart"/>
      <w:r w:rsidRPr="00D23EB3">
        <w:rPr>
          <w:rFonts w:ascii="Times New Roman" w:hAnsi="Times New Roman" w:cs="Times New Roman"/>
          <w:i w:val="0"/>
          <w:color w:val="7030A0"/>
          <w:shd w:val="clear" w:color="auto" w:fill="FFFFFF"/>
        </w:rPr>
        <w:t>Сенненского</w:t>
      </w:r>
      <w:proofErr w:type="spellEnd"/>
      <w:r w:rsidRPr="00D23EB3">
        <w:rPr>
          <w:rFonts w:ascii="Times New Roman" w:hAnsi="Times New Roman" w:cs="Times New Roman"/>
          <w:i w:val="0"/>
          <w:color w:val="7030A0"/>
          <w:shd w:val="clear" w:color="auto" w:fill="FFFFFF"/>
        </w:rPr>
        <w:t xml:space="preserve"> района в с</w:t>
      </w:r>
      <w:r w:rsidR="00535B25">
        <w:rPr>
          <w:rFonts w:ascii="Times New Roman" w:hAnsi="Times New Roman" w:cs="Times New Roman"/>
          <w:i w:val="0"/>
          <w:color w:val="7030A0"/>
          <w:shd w:val="clear" w:color="auto" w:fill="FFFFFF"/>
        </w:rPr>
        <w:t xml:space="preserve">остав российской империи </w:t>
      </w:r>
      <w:r w:rsidRPr="00D23EB3">
        <w:rPr>
          <w:rFonts w:ascii="Times New Roman" w:hAnsi="Times New Roman" w:cs="Times New Roman"/>
          <w:i w:val="0"/>
          <w:color w:val="7030A0"/>
          <w:shd w:val="clear" w:color="auto" w:fill="FFFFFF"/>
        </w:rPr>
        <w:t>16 августа 1781 г. Императрица Екатерина II «высочайше утвердила» гербы Могилевского наместничества, среди которых и герб города Сенно.</w:t>
      </w:r>
    </w:p>
    <w:p w:rsidR="00B819FB" w:rsidRPr="00D23EB3" w:rsidRDefault="00B819FB" w:rsidP="00535B25">
      <w:pPr>
        <w:pStyle w:val="2"/>
        <w:spacing w:before="0"/>
        <w:ind w:firstLine="708"/>
        <w:jc w:val="both"/>
        <w:rPr>
          <w:rFonts w:ascii="Times New Roman" w:hAnsi="Times New Roman" w:cs="Times New Roman"/>
          <w:i w:val="0"/>
          <w:color w:val="7030A0"/>
        </w:rPr>
      </w:pPr>
      <w:r w:rsidRPr="00D23EB3">
        <w:rPr>
          <w:rFonts w:ascii="Times New Roman" w:hAnsi="Times New Roman" w:cs="Times New Roman"/>
          <w:i w:val="0"/>
          <w:color w:val="7030A0"/>
        </w:rPr>
        <w:t xml:space="preserve">Развитие городского </w:t>
      </w:r>
      <w:proofErr w:type="spellStart"/>
      <w:r w:rsidRPr="00D23EB3">
        <w:rPr>
          <w:rFonts w:ascii="Times New Roman" w:hAnsi="Times New Roman" w:cs="Times New Roman"/>
          <w:i w:val="0"/>
          <w:color w:val="7030A0"/>
        </w:rPr>
        <w:t>герботворчества</w:t>
      </w:r>
      <w:proofErr w:type="spellEnd"/>
      <w:r w:rsidRPr="00D23EB3">
        <w:rPr>
          <w:rFonts w:ascii="Times New Roman" w:hAnsi="Times New Roman" w:cs="Times New Roman"/>
          <w:i w:val="0"/>
          <w:color w:val="7030A0"/>
        </w:rPr>
        <w:t xml:space="preserve"> на данном этапе проходило под наблюдением и при личном участии </w:t>
      </w:r>
      <w:proofErr w:type="spellStart"/>
      <w:r w:rsidRPr="00D23EB3">
        <w:rPr>
          <w:rFonts w:ascii="Times New Roman" w:hAnsi="Times New Roman" w:cs="Times New Roman"/>
          <w:i w:val="0"/>
          <w:color w:val="7030A0"/>
        </w:rPr>
        <w:t>М.М.Щербатова</w:t>
      </w:r>
      <w:proofErr w:type="spellEnd"/>
      <w:r w:rsidRPr="00D23EB3">
        <w:rPr>
          <w:rFonts w:ascii="Times New Roman" w:hAnsi="Times New Roman" w:cs="Times New Roman"/>
          <w:i w:val="0"/>
          <w:color w:val="7030A0"/>
        </w:rPr>
        <w:t xml:space="preserve">, который, по мнению </w:t>
      </w:r>
      <w:proofErr w:type="spellStart"/>
      <w:r w:rsidRPr="00D23EB3">
        <w:rPr>
          <w:rFonts w:ascii="Times New Roman" w:hAnsi="Times New Roman" w:cs="Times New Roman"/>
          <w:i w:val="0"/>
          <w:color w:val="7030A0"/>
        </w:rPr>
        <w:t>Н.А.Соболевой</w:t>
      </w:r>
      <w:proofErr w:type="spellEnd"/>
      <w:r w:rsidRPr="00D23EB3">
        <w:rPr>
          <w:rFonts w:ascii="Times New Roman" w:hAnsi="Times New Roman" w:cs="Times New Roman"/>
          <w:i w:val="0"/>
          <w:color w:val="7030A0"/>
        </w:rPr>
        <w:t xml:space="preserve">, "являлся знатоком практической геральдики. В постановлении о пожаловании </w:t>
      </w:r>
      <w:proofErr w:type="spellStart"/>
      <w:r w:rsidRPr="00D23EB3">
        <w:rPr>
          <w:rFonts w:ascii="Times New Roman" w:hAnsi="Times New Roman" w:cs="Times New Roman"/>
          <w:i w:val="0"/>
          <w:color w:val="7030A0"/>
        </w:rPr>
        <w:t>новоучрежденным</w:t>
      </w:r>
      <w:proofErr w:type="spellEnd"/>
      <w:r w:rsidRPr="00D23EB3">
        <w:rPr>
          <w:rFonts w:ascii="Times New Roman" w:hAnsi="Times New Roman" w:cs="Times New Roman"/>
          <w:i w:val="0"/>
          <w:color w:val="7030A0"/>
        </w:rPr>
        <w:t xml:space="preserve"> городам гербов отмечается, что гербы сочинены герольдме</w:t>
      </w:r>
      <w:r w:rsidR="00561F9E" w:rsidRPr="00D23EB3">
        <w:rPr>
          <w:rFonts w:ascii="Times New Roman" w:hAnsi="Times New Roman" w:cs="Times New Roman"/>
          <w:i w:val="0"/>
          <w:color w:val="7030A0"/>
        </w:rPr>
        <w:t xml:space="preserve">йстером князем Щербатовым. </w:t>
      </w:r>
      <w:r w:rsidRPr="00D23EB3">
        <w:rPr>
          <w:rFonts w:ascii="Times New Roman" w:hAnsi="Times New Roman" w:cs="Times New Roman"/>
          <w:i w:val="0"/>
          <w:color w:val="7030A0"/>
        </w:rPr>
        <w:t xml:space="preserve"> Рисунки в гербовнике составлены вполне профессионально. </w:t>
      </w:r>
      <w:proofErr w:type="spellStart"/>
      <w:r w:rsidRPr="00D23EB3">
        <w:rPr>
          <w:rFonts w:ascii="Times New Roman" w:hAnsi="Times New Roman" w:cs="Times New Roman"/>
          <w:i w:val="0"/>
          <w:color w:val="7030A0"/>
        </w:rPr>
        <w:t>Геральдически</w:t>
      </w:r>
      <w:proofErr w:type="spellEnd"/>
      <w:r w:rsidRPr="00D23EB3">
        <w:rPr>
          <w:rFonts w:ascii="Times New Roman" w:hAnsi="Times New Roman" w:cs="Times New Roman"/>
          <w:i w:val="0"/>
          <w:color w:val="7030A0"/>
        </w:rPr>
        <w:t xml:space="preserve"> верно: нет наложения цвета на цвет, использованы геральдические фигуры, в большинстве случаев гербы просты композиционно".</w:t>
      </w:r>
    </w:p>
    <w:p w:rsidR="00B819FB" w:rsidRPr="00D23EB3" w:rsidRDefault="00535B25" w:rsidP="00535B25">
      <w:pPr>
        <w:pStyle w:val="2"/>
        <w:spacing w:before="0"/>
        <w:ind w:firstLine="708"/>
        <w:jc w:val="both"/>
        <w:rPr>
          <w:rFonts w:ascii="Times New Roman" w:hAnsi="Times New Roman" w:cs="Times New Roman"/>
          <w:i w:val="0"/>
          <w:color w:val="7030A0"/>
        </w:rPr>
      </w:pPr>
      <w:r>
        <w:rPr>
          <w:rFonts w:ascii="Times New Roman" w:hAnsi="Times New Roman" w:cs="Times New Roman"/>
          <w:i w:val="0"/>
          <w:color w:val="7030A0"/>
        </w:rPr>
        <w:t>В</w:t>
      </w:r>
      <w:r w:rsidR="00B819FB" w:rsidRPr="00D23EB3">
        <w:rPr>
          <w:rFonts w:ascii="Times New Roman" w:hAnsi="Times New Roman" w:cs="Times New Roman"/>
          <w:i w:val="0"/>
          <w:color w:val="7030A0"/>
        </w:rPr>
        <w:t xml:space="preserve"> верхней части герба города Сенно помещ</w:t>
      </w:r>
      <w:r>
        <w:rPr>
          <w:rFonts w:ascii="Times New Roman" w:hAnsi="Times New Roman" w:cs="Times New Roman"/>
          <w:i w:val="0"/>
          <w:color w:val="7030A0"/>
        </w:rPr>
        <w:t>а</w:t>
      </w:r>
      <w:r w:rsidR="00B819FB" w:rsidRPr="00D23EB3">
        <w:rPr>
          <w:rFonts w:ascii="Times New Roman" w:hAnsi="Times New Roman" w:cs="Times New Roman"/>
          <w:i w:val="0"/>
          <w:color w:val="7030A0"/>
        </w:rPr>
        <w:t xml:space="preserve">лось </w:t>
      </w:r>
      <w:proofErr w:type="spellStart"/>
      <w:r w:rsidR="00B819FB" w:rsidRPr="00D23EB3">
        <w:rPr>
          <w:rFonts w:ascii="Times New Roman" w:hAnsi="Times New Roman" w:cs="Times New Roman"/>
          <w:i w:val="0"/>
          <w:color w:val="7030A0"/>
        </w:rPr>
        <w:t>погрудное</w:t>
      </w:r>
      <w:proofErr w:type="spellEnd"/>
      <w:r w:rsidR="00B819FB" w:rsidRPr="00D23EB3">
        <w:rPr>
          <w:rFonts w:ascii="Times New Roman" w:hAnsi="Times New Roman" w:cs="Times New Roman"/>
          <w:i w:val="0"/>
          <w:color w:val="7030A0"/>
        </w:rPr>
        <w:t xml:space="preserve"> изображение двуглавого орла – Российского </w:t>
      </w:r>
      <w:r w:rsidRPr="00D23EB3">
        <w:rPr>
          <w:rFonts w:ascii="Times New Roman" w:hAnsi="Times New Roman" w:cs="Times New Roman"/>
          <w:i w:val="0"/>
          <w:caps/>
          <w:noProof/>
          <w:color w:val="7030A0"/>
          <w:lang w:eastAsia="ru-RU"/>
        </w:rPr>
        <w:drawing>
          <wp:anchor distT="0" distB="0" distL="0" distR="0" simplePos="0" relativeHeight="251694080" behindDoc="1" locked="0" layoutInCell="1" allowOverlap="0" wp14:anchorId="2C7CF189" wp14:editId="504AF0DB">
            <wp:simplePos x="0" y="0"/>
            <wp:positionH relativeFrom="column">
              <wp:posOffset>-780415</wp:posOffset>
            </wp:positionH>
            <wp:positionV relativeFrom="line">
              <wp:posOffset>303530</wp:posOffset>
            </wp:positionV>
            <wp:extent cx="1664335" cy="1914525"/>
            <wp:effectExtent l="0" t="0" r="0" b="0"/>
            <wp:wrapTight wrapText="bothSides">
              <wp:wrapPolygon edited="0">
                <wp:start x="0" y="0"/>
                <wp:lineTo x="0" y="21493"/>
                <wp:lineTo x="21262" y="21493"/>
                <wp:lineTo x="21262" y="0"/>
                <wp:lineTo x="0" y="0"/>
              </wp:wrapPolygon>
            </wp:wrapTight>
            <wp:docPr id="28" name="Рисунок 28" descr="Герб г. Се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г. Сенн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33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FB" w:rsidRPr="00D23EB3">
        <w:rPr>
          <w:rFonts w:ascii="Times New Roman" w:hAnsi="Times New Roman" w:cs="Times New Roman"/>
          <w:i w:val="0"/>
          <w:color w:val="7030A0"/>
        </w:rPr>
        <w:t xml:space="preserve">герба, "в знак того, что сие наместничество присоединено к империи Российской". Такое сочетание государственного герба и городской эмблемы впервые встречается в гербовнике, составленном князем Щербатовым в 1775 г. Что же касается нижней части, то в ней «в зеленом поле размещены две золотые косы, знак изобилия сеном, от которого сей </w:t>
      </w:r>
      <w:proofErr w:type="gramStart"/>
      <w:r w:rsidR="00B819FB" w:rsidRPr="00D23EB3">
        <w:rPr>
          <w:rFonts w:ascii="Times New Roman" w:hAnsi="Times New Roman" w:cs="Times New Roman"/>
          <w:i w:val="0"/>
          <w:color w:val="7030A0"/>
        </w:rPr>
        <w:t>город</w:t>
      </w:r>
      <w:proofErr w:type="gramEnd"/>
      <w:r w:rsidR="00B819FB" w:rsidRPr="00D23EB3">
        <w:rPr>
          <w:rFonts w:ascii="Times New Roman" w:hAnsi="Times New Roman" w:cs="Times New Roman"/>
          <w:i w:val="0"/>
          <w:color w:val="7030A0"/>
        </w:rPr>
        <w:t xml:space="preserve"> и название свое получил».</w:t>
      </w:r>
    </w:p>
    <w:p w:rsidR="00B819FB" w:rsidRPr="00D23EB3" w:rsidRDefault="00B819FB" w:rsidP="00535B25">
      <w:pPr>
        <w:pStyle w:val="2"/>
        <w:spacing w:before="0"/>
        <w:jc w:val="both"/>
        <w:rPr>
          <w:rFonts w:ascii="Times New Roman" w:hAnsi="Times New Roman" w:cs="Times New Roman"/>
          <w:i w:val="0"/>
          <w:color w:val="7030A0"/>
        </w:rPr>
      </w:pPr>
      <w:r w:rsidRPr="00D23EB3">
        <w:rPr>
          <w:rFonts w:ascii="Times New Roman" w:hAnsi="Times New Roman" w:cs="Times New Roman"/>
          <w:i w:val="0"/>
          <w:color w:val="7030A0"/>
        </w:rPr>
        <w:t xml:space="preserve">В 1862 году </w:t>
      </w:r>
      <w:proofErr w:type="spellStart"/>
      <w:r w:rsidRPr="00D23EB3">
        <w:rPr>
          <w:rFonts w:ascii="Times New Roman" w:hAnsi="Times New Roman" w:cs="Times New Roman"/>
          <w:i w:val="0"/>
          <w:color w:val="7030A0"/>
        </w:rPr>
        <w:t>Б.Кене</w:t>
      </w:r>
      <w:proofErr w:type="spellEnd"/>
      <w:r w:rsidRPr="00D23EB3">
        <w:rPr>
          <w:rFonts w:ascii="Times New Roman" w:hAnsi="Times New Roman" w:cs="Times New Roman"/>
          <w:i w:val="0"/>
          <w:color w:val="7030A0"/>
        </w:rPr>
        <w:t xml:space="preserve"> был разработан проект герба Сенно в соответствии с новыми правилами: в зеленом щите 2 золотые накрест положенные косы остриями вниз; в вольной части герб Могилевской губернии; щит увенчан серебряной </w:t>
      </w:r>
      <w:proofErr w:type="spellStart"/>
      <w:r w:rsidRPr="00D23EB3">
        <w:rPr>
          <w:rFonts w:ascii="Times New Roman" w:hAnsi="Times New Roman" w:cs="Times New Roman"/>
          <w:i w:val="0"/>
          <w:color w:val="7030A0"/>
        </w:rPr>
        <w:t>стенчатой</w:t>
      </w:r>
      <w:proofErr w:type="spellEnd"/>
      <w:r w:rsidRPr="00D23EB3">
        <w:rPr>
          <w:rFonts w:ascii="Times New Roman" w:hAnsi="Times New Roman" w:cs="Times New Roman"/>
          <w:i w:val="0"/>
          <w:color w:val="7030A0"/>
        </w:rPr>
        <w:t xml:space="preserve"> короной, окружен золотыми колосьями, соединенными Александровской лентой.</w:t>
      </w:r>
    </w:p>
    <w:p w:rsidR="00B819FB" w:rsidRPr="00D23EB3" w:rsidRDefault="00B819FB" w:rsidP="00535B25">
      <w:pPr>
        <w:pStyle w:val="2"/>
        <w:spacing w:before="0"/>
        <w:jc w:val="both"/>
        <w:rPr>
          <w:rFonts w:ascii="Times New Roman" w:hAnsi="Times New Roman" w:cs="Times New Roman"/>
          <w:i w:val="0"/>
          <w:color w:val="7030A0"/>
        </w:rPr>
      </w:pPr>
      <w:r w:rsidRPr="00D23EB3">
        <w:rPr>
          <w:rFonts w:ascii="Times New Roman" w:hAnsi="Times New Roman" w:cs="Times New Roman"/>
          <w:i w:val="0"/>
          <w:color w:val="7030A0"/>
        </w:rPr>
        <w:t> Современный герб г. Сенно - две скрещенные косы на фоне полотна. Он был утвержден Указом Президента Республики Беларусь от 20 января 2006 №36.</w:t>
      </w:r>
    </w:p>
    <w:p w:rsidR="00B819FB" w:rsidRPr="00D23EB3" w:rsidRDefault="00B819FB" w:rsidP="00535B25">
      <w:pPr>
        <w:pStyle w:val="2"/>
        <w:spacing w:before="0"/>
        <w:jc w:val="both"/>
        <w:rPr>
          <w:rFonts w:ascii="Times New Roman" w:hAnsi="Times New Roman" w:cs="Times New Roman"/>
          <w:i w:val="0"/>
          <w:color w:val="7030A0"/>
        </w:rPr>
      </w:pPr>
      <w:r w:rsidRPr="00D23EB3">
        <w:rPr>
          <w:rFonts w:ascii="Times New Roman" w:hAnsi="Times New Roman" w:cs="Times New Roman"/>
          <w:i w:val="0"/>
          <w:color w:val="7030A0"/>
        </w:rPr>
        <w:t xml:space="preserve">Герб Сенно и </w:t>
      </w:r>
      <w:proofErr w:type="spellStart"/>
      <w:r w:rsidRPr="00D23EB3">
        <w:rPr>
          <w:rFonts w:ascii="Times New Roman" w:hAnsi="Times New Roman" w:cs="Times New Roman"/>
          <w:i w:val="0"/>
          <w:color w:val="7030A0"/>
        </w:rPr>
        <w:t>Сенненского</w:t>
      </w:r>
      <w:proofErr w:type="spellEnd"/>
      <w:r w:rsidRPr="00D23EB3">
        <w:rPr>
          <w:rFonts w:ascii="Times New Roman" w:hAnsi="Times New Roman" w:cs="Times New Roman"/>
          <w:i w:val="0"/>
          <w:color w:val="7030A0"/>
        </w:rPr>
        <w:t xml:space="preserve"> района относится к историко-геральдическим памятникам Беларуси.</w:t>
      </w:r>
    </w:p>
    <w:p w:rsidR="00535B25" w:rsidRDefault="00B819FB" w:rsidP="00535B25">
      <w:pPr>
        <w:pStyle w:val="2"/>
        <w:spacing w:before="120"/>
        <w:rPr>
          <w:rFonts w:ascii="Times New Roman" w:hAnsi="Times New Roman" w:cs="Times New Roman"/>
          <w:i w:val="0"/>
          <w:color w:val="7030A0"/>
          <w:sz w:val="40"/>
          <w:szCs w:val="40"/>
        </w:rPr>
      </w:pPr>
      <w:r w:rsidRPr="00D23EB3">
        <w:rPr>
          <w:rFonts w:ascii="Times New Roman" w:hAnsi="Times New Roman" w:cs="Times New Roman"/>
          <w:i w:val="0"/>
          <w:color w:val="7030A0"/>
          <w:sz w:val="40"/>
          <w:szCs w:val="40"/>
        </w:rPr>
        <w:lastRenderedPageBreak/>
        <w:t xml:space="preserve"> СЕННО</w:t>
      </w:r>
      <w:r w:rsidR="00535B25">
        <w:rPr>
          <w:rFonts w:ascii="Times New Roman" w:hAnsi="Times New Roman" w:cs="Times New Roman"/>
          <w:i w:val="0"/>
          <w:color w:val="7030A0"/>
          <w:sz w:val="40"/>
          <w:szCs w:val="40"/>
        </w:rPr>
        <w:t xml:space="preserve"> </w:t>
      </w:r>
    </w:p>
    <w:p w:rsidR="00876D66" w:rsidRPr="00535B25" w:rsidRDefault="00535B25" w:rsidP="00535B25">
      <w:pPr>
        <w:pStyle w:val="2"/>
        <w:spacing w:before="0"/>
        <w:rPr>
          <w:rFonts w:ascii="Times New Roman" w:eastAsia="Times New Roman" w:hAnsi="Times New Roman" w:cs="Times New Roman"/>
          <w:b w:val="0"/>
          <w:i w:val="0"/>
          <w:color w:val="7030A0"/>
          <w:lang w:eastAsia="ru-RU"/>
        </w:rPr>
      </w:pPr>
      <w:r w:rsidRPr="00535B25">
        <w:rPr>
          <w:rFonts w:ascii="Times New Roman" w:eastAsia="Times New Roman" w:hAnsi="Times New Roman" w:cs="Times New Roman"/>
          <w:b w:val="0"/>
          <w:i w:val="0"/>
          <w:noProof/>
          <w:color w:val="7030A0"/>
          <w:lang w:eastAsia="ru-RU"/>
        </w:rPr>
        <w:drawing>
          <wp:anchor distT="0" distB="0" distL="114300" distR="114300" simplePos="0" relativeHeight="251698176" behindDoc="1" locked="0" layoutInCell="1" allowOverlap="1" wp14:anchorId="75ACA3CE" wp14:editId="7B1512D0">
            <wp:simplePos x="0" y="0"/>
            <wp:positionH relativeFrom="column">
              <wp:posOffset>110490</wp:posOffset>
            </wp:positionH>
            <wp:positionV relativeFrom="paragraph">
              <wp:posOffset>666750</wp:posOffset>
            </wp:positionV>
            <wp:extent cx="5203190" cy="2922905"/>
            <wp:effectExtent l="0" t="0" r="0" b="0"/>
            <wp:wrapTight wrapText="bothSides">
              <wp:wrapPolygon edited="0">
                <wp:start x="0" y="0"/>
                <wp:lineTo x="0" y="21398"/>
                <wp:lineTo x="21510" y="21398"/>
                <wp:lineTo x="21510" y="0"/>
                <wp:lineTo x="0" y="0"/>
              </wp:wrapPolygon>
            </wp:wrapTight>
            <wp:docPr id="6" name="Рисунок 6" descr="C:\Users\Admin\Desktop\31d0a9b055d8b40871bebe130bc71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1d0a9b055d8b40871bebe130bc711c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1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FB" w:rsidRPr="00535B25">
        <w:rPr>
          <w:rStyle w:val="apple-converted-space"/>
          <w:rFonts w:ascii="Times New Roman" w:hAnsi="Times New Roman" w:cs="Times New Roman"/>
          <w:b w:val="0"/>
          <w:i w:val="0"/>
          <w:color w:val="7030A0"/>
          <w:shd w:val="clear" w:color="auto" w:fill="FFFFFF"/>
        </w:rPr>
        <w:t xml:space="preserve">является </w:t>
      </w:r>
      <w:r w:rsidR="00B819FB" w:rsidRPr="00535B25">
        <w:rPr>
          <w:rFonts w:ascii="Times New Roman" w:hAnsi="Times New Roman" w:cs="Times New Roman"/>
          <w:b w:val="0"/>
          <w:i w:val="0"/>
          <w:color w:val="7030A0"/>
          <w:shd w:val="clear" w:color="auto" w:fill="FFFFFF"/>
        </w:rPr>
        <w:t xml:space="preserve">   административным центром </w:t>
      </w:r>
      <w:r w:rsidR="00B819FB" w:rsidRPr="00535B25">
        <w:rPr>
          <w:rStyle w:val="apple-converted-space"/>
          <w:rFonts w:ascii="Times New Roman" w:hAnsi="Times New Roman" w:cs="Times New Roman"/>
          <w:b w:val="0"/>
          <w:i w:val="0"/>
          <w:color w:val="7030A0"/>
          <w:shd w:val="clear" w:color="auto" w:fill="FFFFFF"/>
        </w:rPr>
        <w:t> </w:t>
      </w:r>
      <w:proofErr w:type="spellStart"/>
      <w:r w:rsidR="00B819FB" w:rsidRPr="00535B25">
        <w:fldChar w:fldCharType="begin"/>
      </w:r>
      <w:r w:rsidR="00B819FB" w:rsidRPr="00535B25">
        <w:rPr>
          <w:rFonts w:ascii="Times New Roman" w:hAnsi="Times New Roman" w:cs="Times New Roman"/>
          <w:b w:val="0"/>
          <w:i w:val="0"/>
          <w:color w:val="7030A0"/>
        </w:rPr>
        <w:instrText xml:space="preserve"> HYPERLINK "https://ru.wikipedia.org/wiki/%D0%A1%D0%B5%D0%BD%D0%BD%D0%B5%D0%BD%D1%81%D0%BA%D0%B8%D0%B9_%D1%80%D0%B0%D0%B9%D0%BE%D0%BD" \o "Сенненский район" </w:instrText>
      </w:r>
      <w:r w:rsidR="00B819FB" w:rsidRPr="00535B25">
        <w:fldChar w:fldCharType="separate"/>
      </w:r>
      <w:r w:rsidR="00B819FB" w:rsidRPr="00535B25">
        <w:rPr>
          <w:rStyle w:val="a7"/>
          <w:rFonts w:ascii="Times New Roman" w:hAnsi="Times New Roman" w:cs="Times New Roman"/>
          <w:b w:val="0"/>
          <w:i w:val="0"/>
          <w:color w:val="7030A0"/>
          <w:u w:val="none"/>
          <w:shd w:val="clear" w:color="auto" w:fill="FFFFFF"/>
        </w:rPr>
        <w:t>Сенненского</w:t>
      </w:r>
      <w:proofErr w:type="spellEnd"/>
      <w:r w:rsidR="00B819FB" w:rsidRPr="00535B25">
        <w:rPr>
          <w:rStyle w:val="a7"/>
          <w:rFonts w:ascii="Times New Roman" w:hAnsi="Times New Roman" w:cs="Times New Roman"/>
          <w:b w:val="0"/>
          <w:i w:val="0"/>
          <w:color w:val="7030A0"/>
          <w:u w:val="none"/>
          <w:shd w:val="clear" w:color="auto" w:fill="FFFFFF"/>
        </w:rPr>
        <w:t xml:space="preserve"> района</w:t>
      </w:r>
      <w:r w:rsidR="00B819FB" w:rsidRPr="00535B25">
        <w:rPr>
          <w:rStyle w:val="a7"/>
          <w:rFonts w:ascii="Times New Roman" w:hAnsi="Times New Roman" w:cs="Times New Roman"/>
          <w:b w:val="0"/>
          <w:i w:val="0"/>
          <w:color w:val="7030A0"/>
          <w:u w:val="none"/>
          <w:shd w:val="clear" w:color="auto" w:fill="FFFFFF"/>
        </w:rPr>
        <w:fldChar w:fldCharType="end"/>
      </w:r>
      <w:r w:rsidR="00B819FB" w:rsidRPr="00535B25">
        <w:rPr>
          <w:rStyle w:val="apple-converted-space"/>
          <w:rFonts w:ascii="Times New Roman" w:hAnsi="Times New Roman" w:cs="Times New Roman"/>
          <w:b w:val="0"/>
          <w:i w:val="0"/>
          <w:color w:val="7030A0"/>
          <w:shd w:val="clear" w:color="auto" w:fill="FFFFFF"/>
        </w:rPr>
        <w:t> </w:t>
      </w:r>
      <w:hyperlink r:id="rId16" w:tooltip="Витебская область" w:history="1">
        <w:r w:rsidR="00B819FB" w:rsidRPr="00535B25">
          <w:rPr>
            <w:rStyle w:val="a7"/>
            <w:rFonts w:ascii="Times New Roman" w:hAnsi="Times New Roman" w:cs="Times New Roman"/>
            <w:b w:val="0"/>
            <w:i w:val="0"/>
            <w:color w:val="7030A0"/>
            <w:u w:val="none"/>
            <w:shd w:val="clear" w:color="auto" w:fill="FFFFFF"/>
          </w:rPr>
          <w:t>Витебской области</w:t>
        </w:r>
      </w:hyperlink>
      <w:r w:rsidR="00B819FB" w:rsidRPr="00535B25">
        <w:rPr>
          <w:rFonts w:ascii="Times New Roman" w:hAnsi="Times New Roman" w:cs="Times New Roman"/>
          <w:b w:val="0"/>
          <w:i w:val="0"/>
          <w:color w:val="7030A0"/>
        </w:rPr>
        <w:t>.</w:t>
      </w:r>
      <w:r w:rsidR="00B819FB" w:rsidRPr="00535B25">
        <w:rPr>
          <w:rFonts w:ascii="Times New Roman" w:hAnsi="Times New Roman" w:cs="Times New Roman"/>
          <w:b w:val="0"/>
          <w:i w:val="0"/>
          <w:color w:val="7030A0"/>
          <w:shd w:val="clear" w:color="auto" w:fill="FFFFFF"/>
        </w:rPr>
        <w:t xml:space="preserve"> </w:t>
      </w:r>
      <w:r w:rsidR="00876D66" w:rsidRPr="00535B25">
        <w:rPr>
          <w:rFonts w:ascii="Times New Roman" w:eastAsia="Times New Roman" w:hAnsi="Times New Roman" w:cs="Times New Roman"/>
          <w:b w:val="0"/>
          <w:i w:val="0"/>
          <w:color w:val="7030A0"/>
          <w:lang w:eastAsia="ru-RU"/>
        </w:rPr>
        <w:t xml:space="preserve">Сенно стоит на двух </w:t>
      </w:r>
      <w:proofErr w:type="gramStart"/>
      <w:r w:rsidR="00876D66" w:rsidRPr="00535B25">
        <w:rPr>
          <w:rFonts w:ascii="Times New Roman" w:eastAsia="Times New Roman" w:hAnsi="Times New Roman" w:cs="Times New Roman"/>
          <w:b w:val="0"/>
          <w:i w:val="0"/>
          <w:color w:val="7030A0"/>
          <w:lang w:eastAsia="ru-RU"/>
        </w:rPr>
        <w:t>моренных</w:t>
      </w:r>
      <w:proofErr w:type="gramEnd"/>
      <w:r w:rsidR="00876D66" w:rsidRPr="00535B25">
        <w:rPr>
          <w:rFonts w:ascii="Times New Roman" w:eastAsia="Times New Roman" w:hAnsi="Times New Roman" w:cs="Times New Roman"/>
          <w:b w:val="0"/>
          <w:i w:val="0"/>
          <w:color w:val="7030A0"/>
          <w:lang w:eastAsia="ru-RU"/>
        </w:rPr>
        <w:t xml:space="preserve"> грядах, с севера на юг разделенных озером. </w:t>
      </w:r>
      <w:proofErr w:type="spellStart"/>
      <w:r w:rsidR="00876D66" w:rsidRPr="00535B25">
        <w:rPr>
          <w:rFonts w:ascii="Times New Roman" w:eastAsia="Times New Roman" w:hAnsi="Times New Roman" w:cs="Times New Roman"/>
          <w:b w:val="0"/>
          <w:i w:val="0"/>
          <w:color w:val="7030A0"/>
          <w:lang w:eastAsia="ru-RU"/>
        </w:rPr>
        <w:t>Сенненское</w:t>
      </w:r>
      <w:proofErr w:type="spellEnd"/>
      <w:r w:rsidR="00876D66" w:rsidRPr="00535B25">
        <w:rPr>
          <w:rFonts w:ascii="Times New Roman" w:eastAsia="Times New Roman" w:hAnsi="Times New Roman" w:cs="Times New Roman"/>
          <w:b w:val="0"/>
          <w:i w:val="0"/>
          <w:color w:val="7030A0"/>
          <w:lang w:eastAsia="ru-RU"/>
        </w:rPr>
        <w:t xml:space="preserve"> озеро узким клином врезается в черту города. В его южной части есть городской пляж. </w:t>
      </w:r>
      <w:r w:rsidR="008E5E1F" w:rsidRPr="00535B25">
        <w:rPr>
          <w:rFonts w:ascii="Times New Roman" w:eastAsia="Times New Roman" w:hAnsi="Times New Roman" w:cs="Times New Roman"/>
          <w:b w:val="0"/>
          <w:i w:val="0"/>
          <w:color w:val="7030A0"/>
          <w:lang w:eastAsia="ru-RU"/>
        </w:rPr>
        <w:t xml:space="preserve">   </w:t>
      </w:r>
      <w:r w:rsidR="00876D66" w:rsidRPr="00535B25">
        <w:rPr>
          <w:rFonts w:ascii="Times New Roman" w:eastAsia="Times New Roman" w:hAnsi="Times New Roman" w:cs="Times New Roman"/>
          <w:b w:val="0"/>
          <w:i w:val="0"/>
          <w:color w:val="7030A0"/>
          <w:lang w:eastAsia="ru-RU"/>
        </w:rPr>
        <w:t xml:space="preserve">На окраине города — озеро </w:t>
      </w:r>
      <w:proofErr w:type="spellStart"/>
      <w:r w:rsidR="00876D66" w:rsidRPr="00535B25">
        <w:rPr>
          <w:rFonts w:ascii="Times New Roman" w:eastAsia="Times New Roman" w:hAnsi="Times New Roman" w:cs="Times New Roman"/>
          <w:b w:val="0"/>
          <w:i w:val="0"/>
          <w:color w:val="7030A0"/>
          <w:lang w:eastAsia="ru-RU"/>
        </w:rPr>
        <w:t>Тухинское</w:t>
      </w:r>
      <w:proofErr w:type="spellEnd"/>
      <w:r w:rsidR="00876D66" w:rsidRPr="00535B25">
        <w:rPr>
          <w:rFonts w:ascii="Times New Roman" w:eastAsia="Times New Roman" w:hAnsi="Times New Roman" w:cs="Times New Roman"/>
          <w:b w:val="0"/>
          <w:i w:val="0"/>
          <w:color w:val="7030A0"/>
          <w:lang w:eastAsia="ru-RU"/>
        </w:rPr>
        <w:t xml:space="preserve">, связанное с </w:t>
      </w:r>
      <w:proofErr w:type="spellStart"/>
      <w:r w:rsidR="00876D66" w:rsidRPr="00535B25">
        <w:rPr>
          <w:rFonts w:ascii="Times New Roman" w:eastAsia="Times New Roman" w:hAnsi="Times New Roman" w:cs="Times New Roman"/>
          <w:b w:val="0"/>
          <w:i w:val="0"/>
          <w:color w:val="7030A0"/>
          <w:lang w:eastAsia="ru-RU"/>
        </w:rPr>
        <w:t>Сенненским</w:t>
      </w:r>
      <w:proofErr w:type="spellEnd"/>
      <w:r w:rsidR="00876D66" w:rsidRPr="00535B25">
        <w:rPr>
          <w:rFonts w:ascii="Times New Roman" w:eastAsia="Times New Roman" w:hAnsi="Times New Roman" w:cs="Times New Roman"/>
          <w:b w:val="0"/>
          <w:i w:val="0"/>
          <w:color w:val="7030A0"/>
          <w:lang w:eastAsia="ru-RU"/>
        </w:rPr>
        <w:t xml:space="preserve"> небольшим ручьем.</w:t>
      </w:r>
    </w:p>
    <w:p w:rsidR="00B819FB" w:rsidRPr="00535B25" w:rsidRDefault="00876D66" w:rsidP="00535B25">
      <w:pPr>
        <w:pStyle w:val="2"/>
        <w:spacing w:before="0"/>
        <w:ind w:firstLine="708"/>
        <w:jc w:val="both"/>
        <w:rPr>
          <w:rStyle w:val="apple-converted-space"/>
          <w:rFonts w:ascii="Times New Roman" w:hAnsi="Times New Roman" w:cs="Times New Roman"/>
          <w:b w:val="0"/>
          <w:i w:val="0"/>
          <w:color w:val="7030A0"/>
          <w:shd w:val="clear" w:color="auto" w:fill="FFFFFF"/>
        </w:rPr>
      </w:pPr>
      <w:r w:rsidRPr="00535B25">
        <w:rPr>
          <w:rFonts w:ascii="Times New Roman" w:eastAsia="Times New Roman" w:hAnsi="Times New Roman" w:cs="Times New Roman"/>
          <w:b w:val="0"/>
          <w:i w:val="0"/>
          <w:color w:val="7030A0"/>
          <w:lang w:eastAsia="ru-RU"/>
        </w:rPr>
        <w:t xml:space="preserve">Город </w:t>
      </w:r>
      <w:r w:rsidR="008C3D2B" w:rsidRPr="00535B25">
        <w:rPr>
          <w:rFonts w:ascii="Times New Roman" w:eastAsia="Times New Roman" w:hAnsi="Times New Roman" w:cs="Times New Roman"/>
          <w:b w:val="0"/>
          <w:i w:val="0"/>
          <w:color w:val="7030A0"/>
          <w:lang w:eastAsia="ru-RU"/>
        </w:rPr>
        <w:t xml:space="preserve"> </w:t>
      </w:r>
      <w:r w:rsidRPr="00535B25">
        <w:rPr>
          <w:rFonts w:ascii="Times New Roman" w:eastAsia="Times New Roman" w:hAnsi="Times New Roman" w:cs="Times New Roman"/>
          <w:b w:val="0"/>
          <w:i w:val="0"/>
          <w:color w:val="7030A0"/>
          <w:lang w:eastAsia="ru-RU"/>
        </w:rPr>
        <w:t>р</w:t>
      </w:r>
      <w:r w:rsidR="00B819FB" w:rsidRPr="00535B25">
        <w:rPr>
          <w:rFonts w:ascii="Times New Roman" w:hAnsi="Times New Roman" w:cs="Times New Roman"/>
          <w:b w:val="0"/>
          <w:i w:val="0"/>
          <w:color w:val="7030A0"/>
          <w:shd w:val="clear" w:color="auto" w:fill="FFFFFF"/>
        </w:rPr>
        <w:t>асположен в 58 км к юго-западу от</w:t>
      </w:r>
      <w:r w:rsidR="00B819FB" w:rsidRPr="00535B25">
        <w:rPr>
          <w:rStyle w:val="apple-converted-space"/>
          <w:rFonts w:ascii="Times New Roman" w:hAnsi="Times New Roman" w:cs="Times New Roman"/>
          <w:b w:val="0"/>
          <w:i w:val="0"/>
          <w:color w:val="7030A0"/>
          <w:shd w:val="clear" w:color="auto" w:fill="FFFFFF"/>
        </w:rPr>
        <w:t> </w:t>
      </w:r>
      <w:proofErr w:type="spellStart"/>
      <w:r w:rsidR="00B819FB" w:rsidRPr="00535B25">
        <w:rPr>
          <w:rStyle w:val="apple-converted-space"/>
          <w:rFonts w:ascii="Times New Roman" w:hAnsi="Times New Roman" w:cs="Times New Roman"/>
          <w:b w:val="0"/>
          <w:i w:val="0"/>
          <w:color w:val="7030A0"/>
          <w:shd w:val="clear" w:color="auto" w:fill="FFFFFF"/>
        </w:rPr>
        <w:t>г.</w:t>
      </w:r>
      <w:hyperlink r:id="rId17" w:tooltip="Витебск" w:history="1">
        <w:r w:rsidR="00B819FB" w:rsidRPr="00535B25">
          <w:rPr>
            <w:rStyle w:val="a7"/>
            <w:rFonts w:ascii="Times New Roman" w:hAnsi="Times New Roman" w:cs="Times New Roman"/>
            <w:b w:val="0"/>
            <w:i w:val="0"/>
            <w:color w:val="7030A0"/>
            <w:u w:val="none"/>
            <w:shd w:val="clear" w:color="auto" w:fill="FFFFFF"/>
          </w:rPr>
          <w:t>Витебска</w:t>
        </w:r>
        <w:proofErr w:type="spellEnd"/>
      </w:hyperlink>
      <w:r w:rsidR="00B819FB" w:rsidRPr="00535B25">
        <w:rPr>
          <w:rStyle w:val="apple-converted-space"/>
          <w:rFonts w:ascii="Times New Roman" w:hAnsi="Times New Roman" w:cs="Times New Roman"/>
          <w:b w:val="0"/>
          <w:i w:val="0"/>
          <w:color w:val="7030A0"/>
          <w:shd w:val="clear" w:color="auto" w:fill="FFFFFF"/>
        </w:rPr>
        <w:t> </w:t>
      </w:r>
      <w:r w:rsidR="00B819FB" w:rsidRPr="00535B25">
        <w:rPr>
          <w:rFonts w:ascii="Times New Roman" w:hAnsi="Times New Roman" w:cs="Times New Roman"/>
          <w:b w:val="0"/>
          <w:i w:val="0"/>
          <w:color w:val="7030A0"/>
          <w:shd w:val="clear" w:color="auto" w:fill="FFFFFF"/>
        </w:rPr>
        <w:t>и в 15 км от</w:t>
      </w:r>
      <w:r w:rsidR="00B819FB" w:rsidRPr="00535B25">
        <w:rPr>
          <w:rStyle w:val="apple-converted-space"/>
          <w:rFonts w:ascii="Times New Roman" w:hAnsi="Times New Roman" w:cs="Times New Roman"/>
          <w:b w:val="0"/>
          <w:i w:val="0"/>
          <w:color w:val="7030A0"/>
          <w:shd w:val="clear" w:color="auto" w:fill="FFFFFF"/>
        </w:rPr>
        <w:t> </w:t>
      </w:r>
      <w:hyperlink r:id="rId18" w:tooltip="Железнодорожная станция" w:history="1">
        <w:r w:rsidR="00B819FB" w:rsidRPr="00535B25">
          <w:rPr>
            <w:rStyle w:val="a7"/>
            <w:rFonts w:ascii="Times New Roman" w:hAnsi="Times New Roman" w:cs="Times New Roman"/>
            <w:b w:val="0"/>
            <w:i w:val="0"/>
            <w:color w:val="7030A0"/>
            <w:u w:val="none"/>
            <w:shd w:val="clear" w:color="auto" w:fill="FFFFFF"/>
          </w:rPr>
          <w:t>железнодорожной станции</w:t>
        </w:r>
      </w:hyperlink>
      <w:r w:rsidR="00B819FB" w:rsidRPr="00535B25">
        <w:rPr>
          <w:rStyle w:val="apple-converted-space"/>
          <w:rFonts w:ascii="Times New Roman" w:hAnsi="Times New Roman" w:cs="Times New Roman"/>
          <w:b w:val="0"/>
          <w:i w:val="0"/>
          <w:color w:val="7030A0"/>
          <w:shd w:val="clear" w:color="auto" w:fill="FFFFFF"/>
        </w:rPr>
        <w:t> </w:t>
      </w:r>
      <w:proofErr w:type="spellStart"/>
      <w:r w:rsidR="00B819FB" w:rsidRPr="00535B25">
        <w:rPr>
          <w:rFonts w:ascii="Times New Roman" w:hAnsi="Times New Roman" w:cs="Times New Roman"/>
          <w:b w:val="0"/>
          <w:i w:val="0"/>
          <w:color w:val="7030A0"/>
        </w:rPr>
        <w:fldChar w:fldCharType="begin"/>
      </w:r>
      <w:r w:rsidR="00B819FB" w:rsidRPr="00535B25">
        <w:rPr>
          <w:rFonts w:ascii="Times New Roman" w:hAnsi="Times New Roman" w:cs="Times New Roman"/>
          <w:b w:val="0"/>
          <w:i w:val="0"/>
          <w:color w:val="7030A0"/>
        </w:rPr>
        <w:instrText xml:space="preserve"> HYPERLINK "https://ru.wikipedia.org/w/index.php?title=%D0%91%D1%83%D1%80%D0%B1%D0%B8%D0%BD&amp;action=edit&amp;redlink=1" \o "Бурбин (страница отсутствует)" </w:instrText>
      </w:r>
      <w:r w:rsidR="00B819FB" w:rsidRPr="00535B25">
        <w:rPr>
          <w:rFonts w:ascii="Times New Roman" w:hAnsi="Times New Roman" w:cs="Times New Roman"/>
          <w:b w:val="0"/>
          <w:i w:val="0"/>
          <w:color w:val="7030A0"/>
        </w:rPr>
        <w:fldChar w:fldCharType="separate"/>
      </w:r>
      <w:r w:rsidR="00B819FB" w:rsidRPr="00535B25">
        <w:rPr>
          <w:rStyle w:val="a7"/>
          <w:rFonts w:ascii="Times New Roman" w:hAnsi="Times New Roman" w:cs="Times New Roman"/>
          <w:b w:val="0"/>
          <w:i w:val="0"/>
          <w:color w:val="7030A0"/>
          <w:u w:val="none"/>
          <w:shd w:val="clear" w:color="auto" w:fill="FFFFFF"/>
        </w:rPr>
        <w:t>Бурбин</w:t>
      </w:r>
      <w:proofErr w:type="spellEnd"/>
      <w:r w:rsidR="00B819FB" w:rsidRPr="00535B25">
        <w:rPr>
          <w:rFonts w:ascii="Times New Roman" w:hAnsi="Times New Roman" w:cs="Times New Roman"/>
          <w:b w:val="0"/>
          <w:i w:val="0"/>
          <w:color w:val="7030A0"/>
        </w:rPr>
        <w:fldChar w:fldCharType="end"/>
      </w:r>
      <w:r w:rsidR="00B819FB" w:rsidRPr="00535B25">
        <w:rPr>
          <w:rFonts w:ascii="Times New Roman" w:hAnsi="Times New Roman" w:cs="Times New Roman"/>
          <w:b w:val="0"/>
          <w:i w:val="0"/>
          <w:color w:val="7030A0"/>
          <w:shd w:val="clear" w:color="auto" w:fill="FFFFFF"/>
        </w:rPr>
        <w:t>(на линии</w:t>
      </w:r>
      <w:r w:rsidR="00B819FB" w:rsidRPr="00535B25">
        <w:rPr>
          <w:rStyle w:val="apple-converted-space"/>
          <w:rFonts w:ascii="Times New Roman" w:hAnsi="Times New Roman" w:cs="Times New Roman"/>
          <w:b w:val="0"/>
          <w:i w:val="0"/>
          <w:color w:val="7030A0"/>
          <w:shd w:val="clear" w:color="auto" w:fill="FFFFFF"/>
        </w:rPr>
        <w:t> </w:t>
      </w:r>
      <w:hyperlink r:id="rId19" w:tooltip="Лепель" w:history="1">
        <w:r w:rsidR="00B819FB" w:rsidRPr="00535B25">
          <w:rPr>
            <w:rStyle w:val="a7"/>
            <w:rFonts w:ascii="Times New Roman" w:hAnsi="Times New Roman" w:cs="Times New Roman"/>
            <w:b w:val="0"/>
            <w:i w:val="0"/>
            <w:color w:val="7030A0"/>
            <w:u w:val="none"/>
            <w:shd w:val="clear" w:color="auto" w:fill="FFFFFF"/>
          </w:rPr>
          <w:t>Лепель</w:t>
        </w:r>
      </w:hyperlink>
      <w:r w:rsidR="00B819FB" w:rsidRPr="00535B25">
        <w:rPr>
          <w:rFonts w:ascii="Times New Roman" w:hAnsi="Times New Roman" w:cs="Times New Roman"/>
          <w:b w:val="0"/>
          <w:i w:val="0"/>
          <w:color w:val="7030A0"/>
          <w:shd w:val="clear" w:color="auto" w:fill="FFFFFF"/>
        </w:rPr>
        <w:t> —</w:t>
      </w:r>
      <w:r w:rsidR="00B819FB" w:rsidRPr="00535B25">
        <w:rPr>
          <w:rStyle w:val="apple-converted-space"/>
          <w:rFonts w:ascii="Times New Roman" w:hAnsi="Times New Roman" w:cs="Times New Roman"/>
          <w:b w:val="0"/>
          <w:i w:val="0"/>
          <w:color w:val="7030A0"/>
          <w:shd w:val="clear" w:color="auto" w:fill="FFFFFF"/>
        </w:rPr>
        <w:t> </w:t>
      </w:r>
      <w:hyperlink r:id="rId20" w:tooltip="Орша" w:history="1">
        <w:r w:rsidR="00B819FB" w:rsidRPr="00535B25">
          <w:rPr>
            <w:rStyle w:val="a7"/>
            <w:rFonts w:ascii="Times New Roman" w:hAnsi="Times New Roman" w:cs="Times New Roman"/>
            <w:b w:val="0"/>
            <w:i w:val="0"/>
            <w:color w:val="7030A0"/>
            <w:u w:val="none"/>
            <w:shd w:val="clear" w:color="auto" w:fill="FFFFFF"/>
          </w:rPr>
          <w:t>Орша</w:t>
        </w:r>
      </w:hyperlink>
      <w:r w:rsidR="00B819FB" w:rsidRPr="00535B25">
        <w:rPr>
          <w:rFonts w:ascii="Times New Roman" w:hAnsi="Times New Roman" w:cs="Times New Roman"/>
          <w:b w:val="0"/>
          <w:i w:val="0"/>
          <w:color w:val="7030A0"/>
          <w:shd w:val="clear" w:color="auto" w:fill="FFFFFF"/>
        </w:rPr>
        <w:t>) на южном берегу</w:t>
      </w:r>
      <w:r w:rsidR="00B819FB" w:rsidRPr="00535B25">
        <w:rPr>
          <w:rStyle w:val="apple-converted-space"/>
          <w:rFonts w:ascii="Times New Roman" w:hAnsi="Times New Roman" w:cs="Times New Roman"/>
          <w:b w:val="0"/>
          <w:i w:val="0"/>
          <w:color w:val="7030A0"/>
          <w:shd w:val="clear" w:color="auto" w:fill="FFFFFF"/>
        </w:rPr>
        <w:t> </w:t>
      </w:r>
      <w:proofErr w:type="spellStart"/>
      <w:r w:rsidR="00B819FB" w:rsidRPr="00535B25">
        <w:fldChar w:fldCharType="begin"/>
      </w:r>
      <w:r w:rsidR="00B819FB" w:rsidRPr="00535B25">
        <w:rPr>
          <w:rFonts w:ascii="Times New Roman" w:hAnsi="Times New Roman" w:cs="Times New Roman"/>
          <w:b w:val="0"/>
          <w:i w:val="0"/>
          <w:color w:val="7030A0"/>
        </w:rPr>
        <w:instrText xml:space="preserve"> HYPERLINK "https://ru.wikipedia.org/wiki/%D0%A1%D0%B5%D0%BD%D0%BD%D0%BE_(%D0%BE%D0%B7%D0%B5%D1%80%D0%BE)" \o "Сенно (озеро)" </w:instrText>
      </w:r>
      <w:r w:rsidR="00B819FB" w:rsidRPr="00535B25">
        <w:fldChar w:fldCharType="separate"/>
      </w:r>
      <w:r w:rsidR="00B819FB" w:rsidRPr="00535B25">
        <w:rPr>
          <w:rStyle w:val="a7"/>
          <w:rFonts w:ascii="Times New Roman" w:hAnsi="Times New Roman" w:cs="Times New Roman"/>
          <w:b w:val="0"/>
          <w:i w:val="0"/>
          <w:color w:val="7030A0"/>
          <w:u w:val="none"/>
          <w:shd w:val="clear" w:color="auto" w:fill="FFFFFF"/>
        </w:rPr>
        <w:t>Сенненского</w:t>
      </w:r>
      <w:proofErr w:type="spellEnd"/>
      <w:r w:rsidR="00B819FB" w:rsidRPr="00535B25">
        <w:rPr>
          <w:rStyle w:val="a7"/>
          <w:rFonts w:ascii="Times New Roman" w:hAnsi="Times New Roman" w:cs="Times New Roman"/>
          <w:b w:val="0"/>
          <w:i w:val="0"/>
          <w:color w:val="7030A0"/>
          <w:u w:val="none"/>
          <w:shd w:val="clear" w:color="auto" w:fill="FFFFFF"/>
        </w:rPr>
        <w:t xml:space="preserve"> озера</w:t>
      </w:r>
      <w:r w:rsidR="00B819FB" w:rsidRPr="00535B25">
        <w:rPr>
          <w:rStyle w:val="a7"/>
          <w:rFonts w:ascii="Times New Roman" w:hAnsi="Times New Roman" w:cs="Times New Roman"/>
          <w:b w:val="0"/>
          <w:i w:val="0"/>
          <w:color w:val="7030A0"/>
          <w:u w:val="none"/>
          <w:shd w:val="clear" w:color="auto" w:fill="FFFFFF"/>
        </w:rPr>
        <w:fldChar w:fldCharType="end"/>
      </w:r>
      <w:r w:rsidR="00B819FB" w:rsidRPr="00535B25">
        <w:rPr>
          <w:rFonts w:ascii="Times New Roman" w:hAnsi="Times New Roman" w:cs="Times New Roman"/>
          <w:b w:val="0"/>
          <w:i w:val="0"/>
          <w:color w:val="7030A0"/>
          <w:shd w:val="clear" w:color="auto" w:fill="FFFFFF"/>
        </w:rPr>
        <w:t xml:space="preserve">. Связан автомобильными дорогами с </w:t>
      </w:r>
      <w:hyperlink r:id="rId21" w:tooltip="Богушевск" w:history="1">
        <w:r w:rsidR="00B819FB" w:rsidRPr="00535B25">
          <w:rPr>
            <w:rStyle w:val="a7"/>
            <w:rFonts w:ascii="Times New Roman" w:hAnsi="Times New Roman" w:cs="Times New Roman"/>
            <w:b w:val="0"/>
            <w:i w:val="0"/>
            <w:color w:val="7030A0"/>
            <w:u w:val="none"/>
            <w:shd w:val="clear" w:color="auto" w:fill="FFFFFF"/>
          </w:rPr>
          <w:t>Богушевск</w:t>
        </w:r>
      </w:hyperlink>
      <w:r w:rsidR="00B819FB" w:rsidRPr="00535B25">
        <w:rPr>
          <w:rFonts w:ascii="Times New Roman" w:hAnsi="Times New Roman" w:cs="Times New Roman"/>
          <w:b w:val="0"/>
          <w:i w:val="0"/>
          <w:color w:val="7030A0"/>
        </w:rPr>
        <w:t>ом</w:t>
      </w:r>
      <w:r w:rsidR="00B819FB" w:rsidRPr="00535B25">
        <w:rPr>
          <w:rFonts w:ascii="Times New Roman" w:hAnsi="Times New Roman" w:cs="Times New Roman"/>
          <w:b w:val="0"/>
          <w:i w:val="0"/>
          <w:color w:val="7030A0"/>
          <w:shd w:val="clear" w:color="auto" w:fill="FFFFFF"/>
        </w:rPr>
        <w:t>,</w:t>
      </w:r>
      <w:r w:rsidR="00B819FB" w:rsidRPr="00535B25">
        <w:rPr>
          <w:rStyle w:val="apple-converted-space"/>
          <w:rFonts w:ascii="Times New Roman" w:hAnsi="Times New Roman" w:cs="Times New Roman"/>
          <w:b w:val="0"/>
          <w:i w:val="0"/>
          <w:color w:val="7030A0"/>
          <w:shd w:val="clear" w:color="auto" w:fill="FFFFFF"/>
        </w:rPr>
        <w:t> </w:t>
      </w:r>
      <w:hyperlink r:id="rId22" w:tooltip="Чашники" w:history="1">
        <w:r w:rsidR="00B819FB" w:rsidRPr="00535B25">
          <w:rPr>
            <w:rStyle w:val="a7"/>
            <w:rFonts w:ascii="Times New Roman" w:hAnsi="Times New Roman" w:cs="Times New Roman"/>
            <w:b w:val="0"/>
            <w:i w:val="0"/>
            <w:color w:val="7030A0"/>
            <w:u w:val="none"/>
            <w:shd w:val="clear" w:color="auto" w:fill="FFFFFF"/>
          </w:rPr>
          <w:t>Чашниками</w:t>
        </w:r>
      </w:hyperlink>
      <w:r w:rsidR="00B819FB" w:rsidRPr="00535B25">
        <w:rPr>
          <w:rFonts w:ascii="Times New Roman" w:hAnsi="Times New Roman" w:cs="Times New Roman"/>
          <w:b w:val="0"/>
          <w:i w:val="0"/>
          <w:color w:val="7030A0"/>
          <w:shd w:val="clear" w:color="auto" w:fill="FFFFFF"/>
        </w:rPr>
        <w:t>,</w:t>
      </w:r>
      <w:r w:rsidR="00B819FB" w:rsidRPr="00535B25">
        <w:rPr>
          <w:rStyle w:val="apple-converted-space"/>
          <w:rFonts w:ascii="Times New Roman" w:hAnsi="Times New Roman" w:cs="Times New Roman"/>
          <w:b w:val="0"/>
          <w:i w:val="0"/>
          <w:color w:val="7030A0"/>
          <w:shd w:val="clear" w:color="auto" w:fill="FFFFFF"/>
        </w:rPr>
        <w:t> </w:t>
      </w:r>
      <w:hyperlink r:id="rId23" w:tooltip="Бешенковичи" w:history="1">
        <w:r w:rsidR="00B819FB" w:rsidRPr="00535B25">
          <w:rPr>
            <w:rStyle w:val="a7"/>
            <w:rFonts w:ascii="Times New Roman" w:hAnsi="Times New Roman" w:cs="Times New Roman"/>
            <w:b w:val="0"/>
            <w:i w:val="0"/>
            <w:color w:val="7030A0"/>
            <w:u w:val="none"/>
            <w:shd w:val="clear" w:color="auto" w:fill="FFFFFF"/>
          </w:rPr>
          <w:t>Бешенковичами</w:t>
        </w:r>
      </w:hyperlink>
      <w:r w:rsidR="00B819FB" w:rsidRPr="00535B25">
        <w:rPr>
          <w:rFonts w:ascii="Times New Roman" w:hAnsi="Times New Roman" w:cs="Times New Roman"/>
          <w:b w:val="0"/>
          <w:i w:val="0"/>
          <w:color w:val="7030A0"/>
          <w:shd w:val="clear" w:color="auto" w:fill="FFFFFF"/>
        </w:rPr>
        <w:t>,</w:t>
      </w:r>
      <w:r w:rsidR="00B819FB" w:rsidRPr="00535B25">
        <w:rPr>
          <w:rStyle w:val="apple-converted-space"/>
          <w:rFonts w:ascii="Times New Roman" w:hAnsi="Times New Roman" w:cs="Times New Roman"/>
          <w:b w:val="0"/>
          <w:i w:val="0"/>
          <w:color w:val="7030A0"/>
          <w:shd w:val="clear" w:color="auto" w:fill="FFFFFF"/>
        </w:rPr>
        <w:t> </w:t>
      </w:r>
      <w:hyperlink r:id="rId24" w:tooltip="Толочин" w:history="1">
        <w:r w:rsidR="00B819FB" w:rsidRPr="00535B25">
          <w:rPr>
            <w:rStyle w:val="a7"/>
            <w:rFonts w:ascii="Times New Roman" w:hAnsi="Times New Roman" w:cs="Times New Roman"/>
            <w:b w:val="0"/>
            <w:i w:val="0"/>
            <w:color w:val="7030A0"/>
            <w:u w:val="none"/>
            <w:shd w:val="clear" w:color="auto" w:fill="FFFFFF"/>
          </w:rPr>
          <w:t>Толочином</w:t>
        </w:r>
      </w:hyperlink>
      <w:r w:rsidR="00B819FB" w:rsidRPr="00535B25">
        <w:rPr>
          <w:rFonts w:ascii="Times New Roman" w:hAnsi="Times New Roman" w:cs="Times New Roman"/>
          <w:b w:val="0"/>
          <w:i w:val="0"/>
          <w:color w:val="7030A0"/>
          <w:shd w:val="clear" w:color="auto" w:fill="FFFFFF"/>
        </w:rPr>
        <w:t>.</w:t>
      </w:r>
      <w:r w:rsidR="00B819FB" w:rsidRPr="00535B25">
        <w:rPr>
          <w:rStyle w:val="apple-converted-space"/>
          <w:rFonts w:ascii="Times New Roman" w:hAnsi="Times New Roman" w:cs="Times New Roman"/>
          <w:b w:val="0"/>
          <w:i w:val="0"/>
          <w:color w:val="7030A0"/>
          <w:shd w:val="clear" w:color="auto" w:fill="FFFFFF"/>
        </w:rPr>
        <w:t> </w:t>
      </w:r>
    </w:p>
    <w:p w:rsidR="009D4F4B" w:rsidRPr="00535B25" w:rsidRDefault="003C3429" w:rsidP="00535B25">
      <w:pPr>
        <w:pStyle w:val="2"/>
        <w:spacing w:before="0"/>
        <w:ind w:firstLine="708"/>
        <w:jc w:val="both"/>
        <w:rPr>
          <w:rFonts w:ascii="Times New Roman" w:hAnsi="Times New Roman" w:cs="Times New Roman"/>
          <w:b w:val="0"/>
          <w:i w:val="0"/>
          <w:color w:val="7030A0"/>
        </w:rPr>
      </w:pPr>
      <w:r w:rsidRPr="00535B25">
        <w:rPr>
          <w:rFonts w:ascii="Times New Roman" w:hAnsi="Times New Roman" w:cs="Times New Roman"/>
          <w:b w:val="0"/>
          <w:i w:val="0"/>
          <w:noProof/>
          <w:color w:val="7030A0"/>
          <w:lang w:eastAsia="ru-RU"/>
        </w:rPr>
        <w:drawing>
          <wp:anchor distT="0" distB="0" distL="114300" distR="114300" simplePos="0" relativeHeight="251699200" behindDoc="1" locked="0" layoutInCell="1" allowOverlap="1" wp14:anchorId="7ABE6A6C" wp14:editId="7605BA5A">
            <wp:simplePos x="0" y="0"/>
            <wp:positionH relativeFrom="column">
              <wp:posOffset>-136525</wp:posOffset>
            </wp:positionH>
            <wp:positionV relativeFrom="paragraph">
              <wp:posOffset>644525</wp:posOffset>
            </wp:positionV>
            <wp:extent cx="5490845" cy="3084830"/>
            <wp:effectExtent l="0" t="0" r="0" b="0"/>
            <wp:wrapTight wrapText="bothSides">
              <wp:wrapPolygon edited="0">
                <wp:start x="0" y="0"/>
                <wp:lineTo x="0" y="21476"/>
                <wp:lineTo x="21508" y="21476"/>
                <wp:lineTo x="21508" y="0"/>
                <wp:lineTo x="0" y="0"/>
              </wp:wrapPolygon>
            </wp:wrapTight>
            <wp:docPr id="13" name="Рисунок 13" descr="C:\Users\Admin\Desktop\e8c7e41e974c5227b70c18f8136cd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e8c7e41e974c5227b70c18f8136cd93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0845" cy="308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F4B" w:rsidRPr="00535B25">
        <w:rPr>
          <w:rFonts w:ascii="Times New Roman" w:hAnsi="Times New Roman" w:cs="Times New Roman"/>
          <w:b w:val="0"/>
          <w:i w:val="0"/>
          <w:color w:val="7030A0"/>
        </w:rPr>
        <w:t xml:space="preserve">Общая численность     населения  </w:t>
      </w:r>
      <w:proofErr w:type="spellStart"/>
      <w:r w:rsidR="009D4F4B" w:rsidRPr="00535B25">
        <w:rPr>
          <w:rFonts w:ascii="Times New Roman" w:hAnsi="Times New Roman" w:cs="Times New Roman"/>
          <w:b w:val="0"/>
          <w:i w:val="0"/>
          <w:color w:val="7030A0"/>
        </w:rPr>
        <w:t>г</w:t>
      </w:r>
      <w:proofErr w:type="gramStart"/>
      <w:r w:rsidR="009D4F4B" w:rsidRPr="00535B25">
        <w:rPr>
          <w:rFonts w:ascii="Times New Roman" w:hAnsi="Times New Roman" w:cs="Times New Roman"/>
          <w:b w:val="0"/>
          <w:i w:val="0"/>
          <w:color w:val="7030A0"/>
        </w:rPr>
        <w:t>.</w:t>
      </w:r>
      <w:r w:rsidR="00EB24DF" w:rsidRPr="00535B25">
        <w:rPr>
          <w:rFonts w:ascii="Times New Roman" w:hAnsi="Times New Roman" w:cs="Times New Roman"/>
          <w:b w:val="0"/>
          <w:i w:val="0"/>
          <w:color w:val="7030A0"/>
        </w:rPr>
        <w:t>С</w:t>
      </w:r>
      <w:proofErr w:type="gramEnd"/>
      <w:r w:rsidR="00EB24DF" w:rsidRPr="00535B25">
        <w:rPr>
          <w:rFonts w:ascii="Times New Roman" w:hAnsi="Times New Roman" w:cs="Times New Roman"/>
          <w:b w:val="0"/>
          <w:i w:val="0"/>
          <w:color w:val="7030A0"/>
        </w:rPr>
        <w:t>енно</w:t>
      </w:r>
      <w:proofErr w:type="spellEnd"/>
      <w:r w:rsidR="00EB24DF" w:rsidRPr="00535B25">
        <w:rPr>
          <w:rFonts w:ascii="Times New Roman" w:hAnsi="Times New Roman" w:cs="Times New Roman"/>
          <w:b w:val="0"/>
          <w:i w:val="0"/>
          <w:color w:val="7030A0"/>
        </w:rPr>
        <w:t xml:space="preserve"> </w:t>
      </w:r>
      <w:r w:rsidR="009D4F4B" w:rsidRPr="00535B25">
        <w:rPr>
          <w:rFonts w:ascii="Times New Roman" w:hAnsi="Times New Roman" w:cs="Times New Roman"/>
          <w:b w:val="0"/>
          <w:i w:val="0"/>
          <w:color w:val="7030A0"/>
        </w:rPr>
        <w:t xml:space="preserve"> составляет </w:t>
      </w:r>
      <w:r w:rsidR="00EB24DF" w:rsidRPr="00535B25">
        <w:rPr>
          <w:rFonts w:ascii="Times New Roman" w:hAnsi="Times New Roman" w:cs="Times New Roman"/>
          <w:b w:val="0"/>
          <w:i w:val="0"/>
          <w:color w:val="7030A0"/>
        </w:rPr>
        <w:t>7265 человек, из них 3346</w:t>
      </w:r>
      <w:r w:rsidR="009D4F4B" w:rsidRPr="00535B25">
        <w:rPr>
          <w:rFonts w:ascii="Times New Roman" w:hAnsi="Times New Roman" w:cs="Times New Roman"/>
          <w:b w:val="0"/>
          <w:i w:val="0"/>
          <w:color w:val="7030A0"/>
        </w:rPr>
        <w:t xml:space="preserve"> – мужчины, </w:t>
      </w:r>
      <w:r w:rsidR="00EB24DF" w:rsidRPr="00535B25">
        <w:rPr>
          <w:rFonts w:ascii="Times New Roman" w:hAnsi="Times New Roman" w:cs="Times New Roman"/>
          <w:b w:val="0"/>
          <w:i w:val="0"/>
          <w:color w:val="7030A0"/>
        </w:rPr>
        <w:t>3919</w:t>
      </w:r>
      <w:r w:rsidR="009D4F4B" w:rsidRPr="00535B25">
        <w:rPr>
          <w:rFonts w:ascii="Times New Roman" w:hAnsi="Times New Roman" w:cs="Times New Roman"/>
          <w:b w:val="0"/>
          <w:i w:val="0"/>
          <w:color w:val="7030A0"/>
        </w:rPr>
        <w:t xml:space="preserve"> – женщины.  Молож</w:t>
      </w:r>
      <w:r w:rsidR="003B57A5" w:rsidRPr="00535B25">
        <w:rPr>
          <w:rFonts w:ascii="Times New Roman" w:hAnsi="Times New Roman" w:cs="Times New Roman"/>
          <w:b w:val="0"/>
          <w:i w:val="0"/>
          <w:color w:val="7030A0"/>
        </w:rPr>
        <w:t xml:space="preserve">е </w:t>
      </w:r>
      <w:r w:rsidR="003B57A5" w:rsidRPr="00535B25">
        <w:rPr>
          <w:rFonts w:ascii="Times New Roman" w:hAnsi="Times New Roman" w:cs="Times New Roman"/>
          <w:b w:val="0"/>
          <w:i w:val="0"/>
          <w:color w:val="7030A0"/>
        </w:rPr>
        <w:lastRenderedPageBreak/>
        <w:t>трудоспособного возраста – 1211, трудоспособное население –3960</w:t>
      </w:r>
      <w:r w:rsidR="009D4F4B" w:rsidRPr="00535B25">
        <w:rPr>
          <w:rFonts w:ascii="Times New Roman" w:hAnsi="Times New Roman" w:cs="Times New Roman"/>
          <w:b w:val="0"/>
          <w:i w:val="0"/>
          <w:color w:val="7030A0"/>
        </w:rPr>
        <w:t>,</w:t>
      </w:r>
      <w:r w:rsidR="001E564D" w:rsidRPr="00535B25">
        <w:rPr>
          <w:rFonts w:ascii="Times New Roman" w:hAnsi="Times New Roman" w:cs="Times New Roman"/>
          <w:b w:val="0"/>
          <w:i w:val="0"/>
          <w:color w:val="7030A0"/>
        </w:rPr>
        <w:t xml:space="preserve"> стар</w:t>
      </w:r>
      <w:r w:rsidR="003B57A5" w:rsidRPr="00535B25">
        <w:rPr>
          <w:rFonts w:ascii="Times New Roman" w:hAnsi="Times New Roman" w:cs="Times New Roman"/>
          <w:b w:val="0"/>
          <w:i w:val="0"/>
          <w:color w:val="7030A0"/>
        </w:rPr>
        <w:t>ше трудоспособного – 2094</w:t>
      </w:r>
      <w:r w:rsidR="009D4F4B" w:rsidRPr="00535B25">
        <w:rPr>
          <w:rFonts w:ascii="Times New Roman" w:hAnsi="Times New Roman" w:cs="Times New Roman"/>
          <w:b w:val="0"/>
          <w:i w:val="0"/>
          <w:color w:val="7030A0"/>
        </w:rPr>
        <w:t xml:space="preserve">. </w:t>
      </w:r>
    </w:p>
    <w:p w:rsidR="005E2FB4" w:rsidRPr="00535B25" w:rsidRDefault="005E2FB4" w:rsidP="00535B25">
      <w:pPr>
        <w:pStyle w:val="2"/>
        <w:spacing w:before="0"/>
        <w:jc w:val="both"/>
        <w:rPr>
          <w:rFonts w:ascii="Times New Roman" w:hAnsi="Times New Roman" w:cs="Times New Roman"/>
          <w:i w:val="0"/>
          <w:color w:val="7030A0"/>
        </w:rPr>
      </w:pPr>
      <w:r w:rsidRPr="00535B25">
        <w:rPr>
          <w:rFonts w:ascii="Times New Roman" w:hAnsi="Times New Roman" w:cs="Times New Roman"/>
          <w:i w:val="0"/>
          <w:color w:val="7030A0"/>
        </w:rPr>
        <w:t xml:space="preserve">Достопримечательности </w:t>
      </w:r>
      <w:proofErr w:type="spellStart"/>
      <w:r w:rsidRPr="00535B25">
        <w:rPr>
          <w:rFonts w:ascii="Times New Roman" w:hAnsi="Times New Roman" w:cs="Times New Roman"/>
          <w:i w:val="0"/>
          <w:color w:val="7030A0"/>
        </w:rPr>
        <w:t>г</w:t>
      </w:r>
      <w:proofErr w:type="gramStart"/>
      <w:r w:rsidRPr="00535B25">
        <w:rPr>
          <w:rFonts w:ascii="Times New Roman" w:hAnsi="Times New Roman" w:cs="Times New Roman"/>
          <w:i w:val="0"/>
          <w:color w:val="7030A0"/>
        </w:rPr>
        <w:t>.</w:t>
      </w:r>
      <w:r w:rsidR="003C3429" w:rsidRPr="00535B25">
        <w:rPr>
          <w:rFonts w:ascii="Times New Roman" w:hAnsi="Times New Roman" w:cs="Times New Roman"/>
          <w:i w:val="0"/>
          <w:color w:val="7030A0"/>
        </w:rPr>
        <w:t>С</w:t>
      </w:r>
      <w:proofErr w:type="gramEnd"/>
      <w:r w:rsidR="003C3429" w:rsidRPr="00535B25">
        <w:rPr>
          <w:rFonts w:ascii="Times New Roman" w:hAnsi="Times New Roman" w:cs="Times New Roman"/>
          <w:i w:val="0"/>
          <w:color w:val="7030A0"/>
        </w:rPr>
        <w:t>енно</w:t>
      </w:r>
      <w:proofErr w:type="spellEnd"/>
    </w:p>
    <w:p w:rsidR="003C3429" w:rsidRPr="00535B25" w:rsidRDefault="00561F9E" w:rsidP="00535B25">
      <w:pPr>
        <w:pStyle w:val="2"/>
        <w:spacing w:before="0"/>
        <w:jc w:val="both"/>
        <w:rPr>
          <w:rFonts w:ascii="Times New Roman" w:hAnsi="Times New Roman" w:cs="Times New Roman"/>
          <w:b w:val="0"/>
          <w:i w:val="0"/>
          <w:color w:val="7030A0"/>
        </w:rPr>
      </w:pPr>
      <w:r w:rsidRPr="00535B25">
        <w:rPr>
          <w:rFonts w:ascii="Times New Roman" w:hAnsi="Times New Roman" w:cs="Times New Roman"/>
          <w:b w:val="0"/>
          <w:i w:val="0"/>
          <w:noProof/>
          <w:color w:val="7030A0"/>
          <w:lang w:eastAsia="ru-RU"/>
        </w:rPr>
        <w:drawing>
          <wp:anchor distT="0" distB="0" distL="114300" distR="114300" simplePos="0" relativeHeight="251700224" behindDoc="1" locked="0" layoutInCell="1" allowOverlap="1" wp14:anchorId="57C89BC6" wp14:editId="460CEDA5">
            <wp:simplePos x="0" y="0"/>
            <wp:positionH relativeFrom="column">
              <wp:posOffset>-605155</wp:posOffset>
            </wp:positionH>
            <wp:positionV relativeFrom="paragraph">
              <wp:posOffset>354330</wp:posOffset>
            </wp:positionV>
            <wp:extent cx="3221990" cy="2178050"/>
            <wp:effectExtent l="0" t="0" r="0" b="0"/>
            <wp:wrapTight wrapText="bothSides">
              <wp:wrapPolygon edited="0">
                <wp:start x="0" y="0"/>
                <wp:lineTo x="0" y="21348"/>
                <wp:lineTo x="21455" y="21348"/>
                <wp:lineTo x="21455" y="0"/>
                <wp:lineTo x="0" y="0"/>
              </wp:wrapPolygon>
            </wp:wrapTight>
            <wp:docPr id="14" name="Рисунок 14" descr="Новый костел  меньше оригинала примерно в девять раз. Святыня находится на месте старого х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костел  меньше оригинала примерно в девять раз. Святыня находится на месте старого храм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199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429" w:rsidRPr="00535B25">
        <w:rPr>
          <w:rFonts w:ascii="Times New Roman" w:hAnsi="Times New Roman" w:cs="Times New Roman"/>
          <w:b w:val="0"/>
          <w:i w:val="0"/>
          <w:color w:val="7030A0"/>
        </w:rPr>
        <w:t>Историческая застройка Сенно сильно пострадала во время войн XX века. В 60-е годы была взорвана главная святыня города — </w:t>
      </w:r>
      <w:r w:rsidR="003C3429" w:rsidRPr="00535B25">
        <w:rPr>
          <w:rFonts w:ascii="Times New Roman" w:hAnsi="Times New Roman" w:cs="Times New Roman"/>
          <w:b w:val="0"/>
          <w:i w:val="0"/>
          <w:color w:val="7030A0"/>
          <w:u w:val="single"/>
          <w:bdr w:val="none" w:sz="0" w:space="0" w:color="auto" w:frame="1"/>
        </w:rPr>
        <w:t>Костел Святой Троицы</w:t>
      </w:r>
      <w:r w:rsidR="003C3429" w:rsidRPr="00535B25">
        <w:rPr>
          <w:rFonts w:ascii="Times New Roman" w:hAnsi="Times New Roman" w:cs="Times New Roman"/>
          <w:b w:val="0"/>
          <w:i w:val="0"/>
          <w:color w:val="7030A0"/>
        </w:rPr>
        <w:t xml:space="preserve">. На месте уничтоженного храма </w:t>
      </w:r>
      <w:r w:rsidRPr="00535B25">
        <w:rPr>
          <w:rFonts w:ascii="Times New Roman" w:hAnsi="Times New Roman" w:cs="Times New Roman"/>
          <w:b w:val="0"/>
          <w:i w:val="0"/>
          <w:color w:val="7030A0"/>
        </w:rPr>
        <w:t xml:space="preserve"> воздвигнут</w:t>
      </w:r>
      <w:r w:rsidRPr="00535B25">
        <w:rPr>
          <w:rFonts w:ascii="Times New Roman" w:hAnsi="Times New Roman" w:cs="Times New Roman"/>
          <w:b w:val="0"/>
          <w:i w:val="0"/>
          <w:color w:val="7030A0"/>
          <w:shd w:val="clear" w:color="auto" w:fill="FFFFFF"/>
        </w:rPr>
        <w:t xml:space="preserve"> новый костел, он меньше оригинала примерно в девять раз</w:t>
      </w:r>
      <w:r w:rsidR="003C3429" w:rsidRPr="00535B25">
        <w:rPr>
          <w:rFonts w:ascii="Times New Roman" w:hAnsi="Times New Roman" w:cs="Times New Roman"/>
          <w:b w:val="0"/>
          <w:i w:val="0"/>
          <w:color w:val="7030A0"/>
        </w:rPr>
        <w:t>. Уцелело двухэтажное здание </w:t>
      </w:r>
      <w:hyperlink r:id="rId27" w:tgtFrame="_blank" w:history="1">
        <w:r w:rsidR="003C3429" w:rsidRPr="00535B25">
          <w:rPr>
            <w:rStyle w:val="a7"/>
            <w:rFonts w:ascii="Times New Roman" w:hAnsi="Times New Roman" w:cs="Times New Roman"/>
            <w:b w:val="0"/>
            <w:bCs w:val="0"/>
            <w:i w:val="0"/>
            <w:color w:val="7030A0"/>
            <w:u w:val="none"/>
            <w:bdr w:val="none" w:sz="0" w:space="0" w:color="auto" w:frame="1"/>
          </w:rPr>
          <w:t>монастыря францисканцев</w:t>
        </w:r>
      </w:hyperlink>
      <w:r w:rsidR="003C3429" w:rsidRPr="00535B25">
        <w:rPr>
          <w:rFonts w:ascii="Times New Roman" w:hAnsi="Times New Roman" w:cs="Times New Roman"/>
          <w:b w:val="0"/>
          <w:i w:val="0"/>
          <w:color w:val="7030A0"/>
        </w:rPr>
        <w:t>, построенное у храма в 1809 году. Здесь действовала одна из первых городских школ, в ней преподавали монахи ордена. Во второй половине XIX века монастырь перешел к католикам. После 1937 года использовался как склад, колбасный цех. На сегодняшний день это самое старое каменное строение в Сенно.</w:t>
      </w:r>
    </w:p>
    <w:p w:rsidR="000F24CD" w:rsidRPr="00535B25" w:rsidRDefault="00561F9E" w:rsidP="00535B25">
      <w:pPr>
        <w:pStyle w:val="2"/>
        <w:spacing w:before="0"/>
        <w:ind w:firstLine="708"/>
        <w:jc w:val="both"/>
        <w:rPr>
          <w:rFonts w:ascii="Times New Roman" w:hAnsi="Times New Roman" w:cs="Times New Roman"/>
          <w:b w:val="0"/>
          <w:i w:val="0"/>
          <w:color w:val="7030A0"/>
        </w:rPr>
      </w:pPr>
      <w:r w:rsidRPr="00535B25">
        <w:rPr>
          <w:rFonts w:ascii="Times New Roman" w:hAnsi="Times New Roman" w:cs="Times New Roman"/>
          <w:b w:val="0"/>
          <w:i w:val="0"/>
          <w:noProof/>
          <w:color w:val="7030A0"/>
          <w:lang w:eastAsia="ru-RU"/>
        </w:rPr>
        <w:drawing>
          <wp:anchor distT="0" distB="0" distL="114300" distR="114300" simplePos="0" relativeHeight="251701248" behindDoc="1" locked="0" layoutInCell="1" allowOverlap="1" wp14:anchorId="7905B04D" wp14:editId="6A49603F">
            <wp:simplePos x="0" y="0"/>
            <wp:positionH relativeFrom="column">
              <wp:posOffset>-608330</wp:posOffset>
            </wp:positionH>
            <wp:positionV relativeFrom="paragraph">
              <wp:posOffset>1236345</wp:posOffset>
            </wp:positionV>
            <wp:extent cx="4127500" cy="3095625"/>
            <wp:effectExtent l="0" t="0" r="0" b="0"/>
            <wp:wrapTight wrapText="bothSides">
              <wp:wrapPolygon edited="0">
                <wp:start x="0" y="0"/>
                <wp:lineTo x="0" y="21534"/>
                <wp:lineTo x="21534" y="21534"/>
                <wp:lineTo x="21534" y="0"/>
                <wp:lineTo x="0" y="0"/>
              </wp:wrapPolygon>
            </wp:wrapTight>
            <wp:docPr id="15" name="Рисунок 15" descr="В предместье Сенно открыт памятный знак «Боль» жертвам гет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предместье Сенно открыт памятный знак «Боль» жертвам гетт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750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429" w:rsidRPr="00535B25">
        <w:rPr>
          <w:rFonts w:ascii="Times New Roman" w:hAnsi="Times New Roman" w:cs="Times New Roman"/>
          <w:b w:val="0"/>
          <w:i w:val="0"/>
          <w:color w:val="7030A0"/>
        </w:rPr>
        <w:t xml:space="preserve">Как и в большинстве белорусских местечек, в Сенно проживало много евреев. Иудаизм исповедовала четверть населения города. Евреи занимались торговлей и ремеслом. В начале Второй мировой войны в Сенно было создано гетто — в предместье Голынка, где селилась еврейская беднота. Массовый расстрел узников </w:t>
      </w:r>
      <w:proofErr w:type="spellStart"/>
      <w:r w:rsidR="003C3429" w:rsidRPr="00535B25">
        <w:rPr>
          <w:rFonts w:ascii="Times New Roman" w:hAnsi="Times New Roman" w:cs="Times New Roman"/>
          <w:b w:val="0"/>
          <w:i w:val="0"/>
          <w:color w:val="7030A0"/>
        </w:rPr>
        <w:t>Сенненского</w:t>
      </w:r>
      <w:proofErr w:type="spellEnd"/>
      <w:r w:rsidR="003C3429" w:rsidRPr="00535B25">
        <w:rPr>
          <w:rFonts w:ascii="Times New Roman" w:hAnsi="Times New Roman" w:cs="Times New Roman"/>
          <w:b w:val="0"/>
          <w:i w:val="0"/>
          <w:color w:val="7030A0"/>
        </w:rPr>
        <w:t xml:space="preserve"> гетто произошел в декабре 1941 года. Он унес жизни тысячи человек. Об этом событии молчит братская могила расстрелянного еврейского населения. </w:t>
      </w:r>
      <w:r w:rsidR="000F24CD" w:rsidRPr="00535B25">
        <w:rPr>
          <w:rFonts w:ascii="Times New Roman" w:hAnsi="Times New Roman" w:cs="Times New Roman"/>
          <w:b w:val="0"/>
          <w:i w:val="0"/>
          <w:color w:val="7030A0"/>
        </w:rPr>
        <w:t xml:space="preserve">В 2019 году здесь установлен памятный знак «Боль». </w:t>
      </w:r>
    </w:p>
    <w:p w:rsidR="005F39D1" w:rsidRPr="00535B25" w:rsidRDefault="003C3429" w:rsidP="00535B25">
      <w:pPr>
        <w:pStyle w:val="2"/>
        <w:spacing w:before="0"/>
        <w:jc w:val="both"/>
        <w:rPr>
          <w:rFonts w:ascii="Times New Roman" w:hAnsi="Times New Roman" w:cs="Times New Roman"/>
          <w:b w:val="0"/>
          <w:i w:val="0"/>
          <w:color w:val="7030A0"/>
        </w:rPr>
      </w:pPr>
      <w:r w:rsidRPr="00535B25">
        <w:rPr>
          <w:rFonts w:ascii="Times New Roman" w:hAnsi="Times New Roman" w:cs="Times New Roman"/>
          <w:b w:val="0"/>
          <w:i w:val="0"/>
          <w:color w:val="7030A0"/>
        </w:rPr>
        <w:lastRenderedPageBreak/>
        <w:t>На пересечении улиц Витебской, Мичурина и Красноармейской (бывшая Голынка) в Сенно сохранилось старое </w:t>
      </w:r>
      <w:r w:rsidRPr="00535B25">
        <w:rPr>
          <w:rFonts w:ascii="Times New Roman" w:hAnsi="Times New Roman" w:cs="Times New Roman"/>
          <w:b w:val="0"/>
          <w:i w:val="0"/>
          <w:color w:val="7030A0"/>
          <w:bdr w:val="none" w:sz="0" w:space="0" w:color="auto" w:frame="1"/>
        </w:rPr>
        <w:t>еврейское</w:t>
      </w:r>
      <w:r w:rsidRPr="00535B25">
        <w:rPr>
          <w:rFonts w:ascii="Times New Roman" w:hAnsi="Times New Roman" w:cs="Times New Roman"/>
          <w:b w:val="0"/>
          <w:i w:val="0"/>
          <w:color w:val="7030A0"/>
        </w:rPr>
        <w:t> </w:t>
      </w:r>
      <w:r w:rsidRPr="00535B25">
        <w:rPr>
          <w:rFonts w:ascii="Times New Roman" w:hAnsi="Times New Roman" w:cs="Times New Roman"/>
          <w:b w:val="0"/>
          <w:i w:val="0"/>
          <w:color w:val="7030A0"/>
          <w:bdr w:val="none" w:sz="0" w:space="0" w:color="auto" w:frame="1"/>
        </w:rPr>
        <w:t>кладбище</w:t>
      </w:r>
      <w:r w:rsidRPr="00535B25">
        <w:rPr>
          <w:rFonts w:ascii="Times New Roman" w:hAnsi="Times New Roman" w:cs="Times New Roman"/>
          <w:b w:val="0"/>
          <w:i w:val="0"/>
          <w:color w:val="7030A0"/>
        </w:rPr>
        <w:t xml:space="preserve"> с каменными надгробиями, рассказывающими много историй тем, кто умеет их читать. Рядом на тихом месте, где стояла синагога, теперь работает </w:t>
      </w:r>
    </w:p>
    <w:p w:rsidR="003C3429" w:rsidRPr="00535B25" w:rsidRDefault="005F39D1" w:rsidP="00535B25">
      <w:pPr>
        <w:pStyle w:val="2"/>
        <w:spacing w:before="0"/>
        <w:jc w:val="both"/>
        <w:rPr>
          <w:rFonts w:ascii="Times New Roman" w:hAnsi="Times New Roman" w:cs="Times New Roman"/>
          <w:b w:val="0"/>
          <w:i w:val="0"/>
          <w:color w:val="7030A0"/>
        </w:rPr>
      </w:pPr>
      <w:r w:rsidRPr="00535B25">
        <w:rPr>
          <w:rFonts w:ascii="Times New Roman" w:hAnsi="Times New Roman" w:cs="Times New Roman"/>
          <w:b w:val="0"/>
          <w:i w:val="0"/>
          <w:noProof/>
          <w:color w:val="7030A0"/>
          <w:lang w:eastAsia="ru-RU"/>
        </w:rPr>
        <w:drawing>
          <wp:anchor distT="0" distB="0" distL="114300" distR="114300" simplePos="0" relativeHeight="251702272" behindDoc="1" locked="0" layoutInCell="1" allowOverlap="1" wp14:anchorId="1BFE4ED8" wp14:editId="062374E9">
            <wp:simplePos x="0" y="0"/>
            <wp:positionH relativeFrom="column">
              <wp:posOffset>-484505</wp:posOffset>
            </wp:positionH>
            <wp:positionV relativeFrom="paragraph">
              <wp:posOffset>412115</wp:posOffset>
            </wp:positionV>
            <wp:extent cx="2334260" cy="1632585"/>
            <wp:effectExtent l="0" t="0" r="0" b="0"/>
            <wp:wrapTight wrapText="bothSides">
              <wp:wrapPolygon edited="0">
                <wp:start x="0" y="0"/>
                <wp:lineTo x="0" y="21424"/>
                <wp:lineTo x="21506" y="21424"/>
                <wp:lineTo x="21506" y="0"/>
                <wp:lineTo x="0" y="0"/>
              </wp:wrapPolygon>
            </wp:wrapTight>
            <wp:docPr id="29" name="Рисунок 29" descr="C:\Users\Admin\Desktop\evr_graves06_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vr_graves06_i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426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429" w:rsidRPr="00535B25">
        <w:rPr>
          <w:rFonts w:ascii="Times New Roman" w:hAnsi="Times New Roman" w:cs="Times New Roman"/>
          <w:b w:val="0"/>
          <w:i w:val="0"/>
          <w:color w:val="7030A0"/>
        </w:rPr>
        <w:t xml:space="preserve">магазин. </w:t>
      </w:r>
      <w:r w:rsidRPr="00535B25">
        <w:rPr>
          <w:rFonts w:ascii="Times New Roman" w:hAnsi="Times New Roman" w:cs="Times New Roman"/>
          <w:b w:val="0"/>
          <w:i w:val="0"/>
          <w:color w:val="7030A0"/>
        </w:rPr>
        <w:t xml:space="preserve"> </w:t>
      </w:r>
      <w:r w:rsidR="003C3429" w:rsidRPr="00535B25">
        <w:rPr>
          <w:rFonts w:ascii="Times New Roman" w:hAnsi="Times New Roman" w:cs="Times New Roman"/>
          <w:b w:val="0"/>
          <w:i w:val="0"/>
          <w:color w:val="7030A0"/>
          <w:u w:val="single"/>
        </w:rPr>
        <w:t>Еврейское кладбище</w:t>
      </w:r>
      <w:r w:rsidR="003C3429" w:rsidRPr="00535B25">
        <w:rPr>
          <w:rFonts w:ascii="Times New Roman" w:hAnsi="Times New Roman" w:cs="Times New Roman"/>
          <w:b w:val="0"/>
          <w:i w:val="0"/>
          <w:color w:val="7030A0"/>
        </w:rPr>
        <w:t xml:space="preserve"> расположено на поросшей соснами возвышенности — это еще одна обзорная точка, откуда хорошо видны окрестности.</w:t>
      </w:r>
    </w:p>
    <w:p w:rsidR="003C3429" w:rsidRPr="00535B25" w:rsidRDefault="005F39D1" w:rsidP="00535B25">
      <w:pPr>
        <w:pStyle w:val="2"/>
        <w:spacing w:before="0"/>
        <w:jc w:val="both"/>
        <w:rPr>
          <w:rFonts w:ascii="Times New Roman" w:hAnsi="Times New Roman" w:cs="Times New Roman"/>
          <w:b w:val="0"/>
          <w:i w:val="0"/>
          <w:color w:val="7030A0"/>
        </w:rPr>
      </w:pPr>
      <w:r w:rsidRPr="00535B25">
        <w:rPr>
          <w:rFonts w:ascii="Times New Roman" w:hAnsi="Times New Roman" w:cs="Times New Roman"/>
          <w:b w:val="0"/>
          <w:i w:val="0"/>
          <w:noProof/>
          <w:color w:val="7030A0"/>
          <w:lang w:eastAsia="ru-RU"/>
        </w:rPr>
        <w:drawing>
          <wp:anchor distT="0" distB="0" distL="114300" distR="114300" simplePos="0" relativeHeight="251703296" behindDoc="1" locked="0" layoutInCell="1" allowOverlap="1" wp14:anchorId="1948CA37" wp14:editId="188262F8">
            <wp:simplePos x="0" y="0"/>
            <wp:positionH relativeFrom="column">
              <wp:posOffset>113665</wp:posOffset>
            </wp:positionH>
            <wp:positionV relativeFrom="paragraph">
              <wp:posOffset>1560830</wp:posOffset>
            </wp:positionV>
            <wp:extent cx="3700780" cy="2078990"/>
            <wp:effectExtent l="0" t="0" r="0" b="0"/>
            <wp:wrapTight wrapText="bothSides">
              <wp:wrapPolygon edited="0">
                <wp:start x="0" y="0"/>
                <wp:lineTo x="0" y="21376"/>
                <wp:lineTo x="21459" y="21376"/>
                <wp:lineTo x="21459" y="0"/>
                <wp:lineTo x="0" y="0"/>
              </wp:wrapPolygon>
            </wp:wrapTight>
            <wp:docPr id="33" name="Рисунок 33" descr="C:\Users\Admin\Desktop\24fb7d8c3dccf992b9ca48107234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4fb7d8c3dccf992b9ca4810723443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078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429" w:rsidRPr="00535B25">
        <w:rPr>
          <w:rFonts w:ascii="Times New Roman" w:hAnsi="Times New Roman" w:cs="Times New Roman"/>
          <w:b w:val="0"/>
          <w:i w:val="0"/>
          <w:color w:val="7030A0"/>
        </w:rPr>
        <w:t>Первый камень в строительство православной церкви в Сенно был заложен в 1998 году. Спустя пять лет в городе появился </w:t>
      </w:r>
      <w:hyperlink r:id="rId31" w:tgtFrame="_blank" w:history="1">
        <w:r w:rsidR="003C3429" w:rsidRPr="00535B25">
          <w:rPr>
            <w:rStyle w:val="a7"/>
            <w:rFonts w:ascii="Times New Roman" w:hAnsi="Times New Roman" w:cs="Times New Roman"/>
            <w:b w:val="0"/>
            <w:bCs w:val="0"/>
            <w:i w:val="0"/>
            <w:color w:val="7030A0"/>
            <w:bdr w:val="none" w:sz="0" w:space="0" w:color="auto" w:frame="1"/>
          </w:rPr>
          <w:t>храм святого Николая Чудотворца</w:t>
        </w:r>
      </w:hyperlink>
      <w:r w:rsidR="003C3429" w:rsidRPr="00535B25">
        <w:rPr>
          <w:rFonts w:ascii="Times New Roman" w:hAnsi="Times New Roman" w:cs="Times New Roman"/>
          <w:b w:val="0"/>
          <w:i w:val="0"/>
          <w:color w:val="7030A0"/>
        </w:rPr>
        <w:t xml:space="preserve">. Существовавшие до революции Николаевскую и Покровскую церкви уничтожили — на месте одной разбили парк с памятниками Ленину и Сталину, место второй заняли административные здания. Примечательно, что кирпичи, из которых был построен Николаевский храм, по приказу </w:t>
      </w:r>
      <w:proofErr w:type="spellStart"/>
      <w:r w:rsidR="003C3429" w:rsidRPr="00535B25">
        <w:rPr>
          <w:rFonts w:ascii="Times New Roman" w:hAnsi="Times New Roman" w:cs="Times New Roman"/>
          <w:b w:val="0"/>
          <w:i w:val="0"/>
          <w:color w:val="7030A0"/>
        </w:rPr>
        <w:t>Сенненского</w:t>
      </w:r>
      <w:proofErr w:type="spellEnd"/>
      <w:r w:rsidR="003C3429" w:rsidRPr="00535B25">
        <w:rPr>
          <w:rFonts w:ascii="Times New Roman" w:hAnsi="Times New Roman" w:cs="Times New Roman"/>
          <w:b w:val="0"/>
          <w:i w:val="0"/>
          <w:color w:val="7030A0"/>
        </w:rPr>
        <w:t xml:space="preserve"> райкома партии пошли на строительство Дома культуры, который </w:t>
      </w:r>
      <w:proofErr w:type="gramStart"/>
      <w:r w:rsidR="003C3429" w:rsidRPr="00535B25">
        <w:rPr>
          <w:rFonts w:ascii="Times New Roman" w:hAnsi="Times New Roman" w:cs="Times New Roman"/>
          <w:b w:val="0"/>
          <w:i w:val="0"/>
          <w:color w:val="7030A0"/>
        </w:rPr>
        <w:t>стоит в городе по сей</w:t>
      </w:r>
      <w:proofErr w:type="gramEnd"/>
      <w:r w:rsidR="003C3429" w:rsidRPr="00535B25">
        <w:rPr>
          <w:rFonts w:ascii="Times New Roman" w:hAnsi="Times New Roman" w:cs="Times New Roman"/>
          <w:b w:val="0"/>
          <w:i w:val="0"/>
          <w:color w:val="7030A0"/>
        </w:rPr>
        <w:t xml:space="preserve"> день.</w:t>
      </w:r>
      <w:r w:rsidRPr="00535B25">
        <w:rPr>
          <w:rFonts w:ascii="Times New Roman" w:hAnsi="Times New Roman" w:cs="Times New Roman"/>
          <w:b w:val="0"/>
          <w:i w:val="0"/>
          <w:noProof/>
          <w:color w:val="7030A0"/>
          <w:lang w:eastAsia="ru-RU"/>
        </w:rPr>
        <w:t xml:space="preserve"> </w:t>
      </w:r>
    </w:p>
    <w:p w:rsidR="003C3429" w:rsidRPr="00535B25" w:rsidRDefault="003C3429" w:rsidP="00535B25">
      <w:pPr>
        <w:pStyle w:val="2"/>
        <w:spacing w:before="0"/>
        <w:jc w:val="both"/>
        <w:rPr>
          <w:rFonts w:ascii="Times New Roman" w:hAnsi="Times New Roman" w:cs="Times New Roman"/>
          <w:b w:val="0"/>
          <w:i w:val="0"/>
          <w:color w:val="7030A0"/>
        </w:rPr>
      </w:pPr>
      <w:r w:rsidRPr="00535B25">
        <w:rPr>
          <w:rFonts w:ascii="Times New Roman" w:hAnsi="Times New Roman" w:cs="Times New Roman"/>
          <w:b w:val="0"/>
          <w:i w:val="0"/>
          <w:color w:val="7030A0"/>
        </w:rPr>
        <w:t>Будучи в Сенно, стоит зайти в </w:t>
      </w:r>
      <w:r w:rsidRPr="00535B25">
        <w:rPr>
          <w:rFonts w:ascii="Times New Roman" w:hAnsi="Times New Roman" w:cs="Times New Roman"/>
          <w:b w:val="0"/>
          <w:i w:val="0"/>
          <w:color w:val="7030A0"/>
          <w:u w:val="single"/>
          <w:bdr w:val="none" w:sz="0" w:space="0" w:color="auto" w:frame="1"/>
        </w:rPr>
        <w:t xml:space="preserve">музей Заира </w:t>
      </w:r>
      <w:proofErr w:type="spellStart"/>
      <w:r w:rsidRPr="00535B25">
        <w:rPr>
          <w:rFonts w:ascii="Times New Roman" w:hAnsi="Times New Roman" w:cs="Times New Roman"/>
          <w:b w:val="0"/>
          <w:i w:val="0"/>
          <w:color w:val="7030A0"/>
          <w:u w:val="single"/>
          <w:bdr w:val="none" w:sz="0" w:space="0" w:color="auto" w:frame="1"/>
        </w:rPr>
        <w:t>Азгура</w:t>
      </w:r>
      <w:proofErr w:type="spellEnd"/>
      <w:r w:rsidRPr="00535B25">
        <w:rPr>
          <w:rFonts w:ascii="Times New Roman" w:hAnsi="Times New Roman" w:cs="Times New Roman"/>
          <w:b w:val="0"/>
          <w:i w:val="0"/>
          <w:color w:val="7030A0"/>
        </w:rPr>
        <w:t xml:space="preserve"> — он расположен в здании городской школы номер 1, носящей имя скульптора, родившегося на </w:t>
      </w:r>
      <w:proofErr w:type="spellStart"/>
      <w:r w:rsidRPr="00535B25">
        <w:rPr>
          <w:rFonts w:ascii="Times New Roman" w:hAnsi="Times New Roman" w:cs="Times New Roman"/>
          <w:b w:val="0"/>
          <w:i w:val="0"/>
          <w:color w:val="7030A0"/>
        </w:rPr>
        <w:t>Сенненской</w:t>
      </w:r>
      <w:proofErr w:type="spellEnd"/>
      <w:r w:rsidRPr="00535B25">
        <w:rPr>
          <w:rFonts w:ascii="Times New Roman" w:hAnsi="Times New Roman" w:cs="Times New Roman"/>
          <w:b w:val="0"/>
          <w:i w:val="0"/>
          <w:color w:val="7030A0"/>
        </w:rPr>
        <w:t xml:space="preserve"> земле. В музее хранятся экспонаты, переданные из мастерской </w:t>
      </w:r>
      <w:proofErr w:type="spellStart"/>
      <w:r w:rsidRPr="00535B25">
        <w:rPr>
          <w:rFonts w:ascii="Times New Roman" w:hAnsi="Times New Roman" w:cs="Times New Roman"/>
          <w:b w:val="0"/>
          <w:i w:val="0"/>
          <w:color w:val="7030A0"/>
        </w:rPr>
        <w:t>Азгура</w:t>
      </w:r>
      <w:proofErr w:type="spellEnd"/>
      <w:r w:rsidRPr="00535B25">
        <w:rPr>
          <w:rFonts w:ascii="Times New Roman" w:hAnsi="Times New Roman" w:cs="Times New Roman"/>
          <w:b w:val="0"/>
          <w:i w:val="0"/>
          <w:color w:val="7030A0"/>
        </w:rPr>
        <w:t xml:space="preserve"> и фондов Национального художественного музея. Здесь же можно получить достоверную информацию о жизни и творчестве художника и скульптора, начинавшего свой путь в мастерской </w:t>
      </w:r>
      <w:proofErr w:type="spellStart"/>
      <w:r w:rsidRPr="00535B25">
        <w:rPr>
          <w:rFonts w:ascii="Times New Roman" w:hAnsi="Times New Roman" w:cs="Times New Roman"/>
          <w:b w:val="0"/>
          <w:i w:val="0"/>
          <w:color w:val="7030A0"/>
        </w:rPr>
        <w:t>Юделя</w:t>
      </w:r>
      <w:proofErr w:type="spellEnd"/>
      <w:r w:rsidRPr="00535B25">
        <w:rPr>
          <w:rFonts w:ascii="Times New Roman" w:hAnsi="Times New Roman" w:cs="Times New Roman"/>
          <w:b w:val="0"/>
          <w:i w:val="0"/>
          <w:color w:val="7030A0"/>
        </w:rPr>
        <w:t xml:space="preserve"> </w:t>
      </w:r>
      <w:proofErr w:type="spellStart"/>
      <w:r w:rsidRPr="00535B25">
        <w:rPr>
          <w:rFonts w:ascii="Times New Roman" w:hAnsi="Times New Roman" w:cs="Times New Roman"/>
          <w:b w:val="0"/>
          <w:i w:val="0"/>
          <w:color w:val="7030A0"/>
        </w:rPr>
        <w:t>Пэна</w:t>
      </w:r>
      <w:proofErr w:type="spellEnd"/>
      <w:r w:rsidRPr="00535B25">
        <w:rPr>
          <w:rFonts w:ascii="Times New Roman" w:hAnsi="Times New Roman" w:cs="Times New Roman"/>
          <w:b w:val="0"/>
          <w:i w:val="0"/>
          <w:color w:val="7030A0"/>
        </w:rPr>
        <w:t>.</w:t>
      </w:r>
    </w:p>
    <w:p w:rsidR="003C3429" w:rsidRPr="00535B25" w:rsidRDefault="00535B25" w:rsidP="00535B25">
      <w:pPr>
        <w:pStyle w:val="2"/>
        <w:spacing w:before="0"/>
        <w:jc w:val="both"/>
        <w:rPr>
          <w:rFonts w:ascii="Times New Roman" w:eastAsia="Times New Roman" w:hAnsi="Times New Roman" w:cs="Times New Roman"/>
          <w:b w:val="0"/>
          <w:i w:val="0"/>
          <w:color w:val="7030A0"/>
          <w:lang w:eastAsia="ru-RU"/>
        </w:rPr>
      </w:pPr>
      <w:r w:rsidRPr="00535B25">
        <w:rPr>
          <w:rFonts w:ascii="Times New Roman" w:hAnsi="Times New Roman" w:cs="Times New Roman"/>
          <w:b w:val="0"/>
          <w:i w:val="0"/>
          <w:noProof/>
          <w:color w:val="7030A0"/>
          <w:lang w:eastAsia="ru-RU"/>
        </w:rPr>
        <w:lastRenderedPageBreak/>
        <w:drawing>
          <wp:anchor distT="0" distB="0" distL="114300" distR="114300" simplePos="0" relativeHeight="251704320" behindDoc="1" locked="0" layoutInCell="1" allowOverlap="1" wp14:anchorId="232E9456" wp14:editId="4CFD76AA">
            <wp:simplePos x="0" y="0"/>
            <wp:positionH relativeFrom="column">
              <wp:posOffset>-343535</wp:posOffset>
            </wp:positionH>
            <wp:positionV relativeFrom="paragraph">
              <wp:posOffset>306705</wp:posOffset>
            </wp:positionV>
            <wp:extent cx="2874010" cy="1676400"/>
            <wp:effectExtent l="0" t="0" r="0" b="0"/>
            <wp:wrapTight wrapText="bothSides">
              <wp:wrapPolygon edited="0">
                <wp:start x="0" y="0"/>
                <wp:lineTo x="0" y="21355"/>
                <wp:lineTo x="21476" y="21355"/>
                <wp:lineTo x="21476" y="0"/>
                <wp:lineTo x="0" y="0"/>
              </wp:wrapPolygon>
            </wp:wrapTight>
            <wp:docPr id="34" name="Рисунок 34" descr="Битва под Се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итва под Сенн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40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D1" w:rsidRPr="00535B25">
        <w:rPr>
          <w:rFonts w:ascii="Times New Roman" w:hAnsi="Times New Roman" w:cs="Times New Roman"/>
          <w:b w:val="0"/>
          <w:i w:val="0"/>
          <w:noProof/>
          <w:color w:val="7030A0"/>
          <w:lang w:eastAsia="ru-RU"/>
        </w:rPr>
        <w:drawing>
          <wp:anchor distT="0" distB="0" distL="114300" distR="114300" simplePos="0" relativeHeight="251705344" behindDoc="1" locked="0" layoutInCell="1" allowOverlap="1" wp14:anchorId="10A3262A" wp14:editId="5DFBE289">
            <wp:simplePos x="0" y="0"/>
            <wp:positionH relativeFrom="column">
              <wp:posOffset>2831465</wp:posOffset>
            </wp:positionH>
            <wp:positionV relativeFrom="paragraph">
              <wp:posOffset>2290445</wp:posOffset>
            </wp:positionV>
            <wp:extent cx="2938780" cy="1757045"/>
            <wp:effectExtent l="0" t="0" r="0" b="0"/>
            <wp:wrapTight wrapText="bothSides">
              <wp:wrapPolygon edited="0">
                <wp:start x="0" y="0"/>
                <wp:lineTo x="0" y="21311"/>
                <wp:lineTo x="21423" y="21311"/>
                <wp:lineTo x="21423" y="0"/>
                <wp:lineTo x="0" y="0"/>
              </wp:wrapPolygon>
            </wp:wrapTight>
            <wp:docPr id="35" name="Рисунок 35" descr="Битва под Сенно / Беларусь помнит | Номера | 7 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итва под Сенно / Беларусь помнит | Номера | 7 Дне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878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D1" w:rsidRPr="00535B25">
        <w:rPr>
          <w:rFonts w:ascii="Times New Roman" w:eastAsia="Times New Roman" w:hAnsi="Times New Roman" w:cs="Times New Roman"/>
          <w:b w:val="0"/>
          <w:i w:val="0"/>
          <w:color w:val="7030A0"/>
          <w:lang w:eastAsia="ru-RU"/>
        </w:rPr>
        <w:t xml:space="preserve"> </w:t>
      </w:r>
      <w:r w:rsidR="003C3429" w:rsidRPr="00535B25">
        <w:rPr>
          <w:rFonts w:ascii="Times New Roman" w:eastAsia="Times New Roman" w:hAnsi="Times New Roman" w:cs="Times New Roman"/>
          <w:b w:val="0"/>
          <w:i w:val="0"/>
          <w:color w:val="7030A0"/>
          <w:lang w:eastAsia="ru-RU"/>
        </w:rPr>
        <w:t xml:space="preserve">Поездка в Сенно может стать поводом пополнить домашнюю видеотеку документально-художественным фильмом </w:t>
      </w:r>
      <w:r w:rsidR="003C3429" w:rsidRPr="00535B25">
        <w:rPr>
          <w:rFonts w:ascii="Times New Roman" w:eastAsia="Times New Roman" w:hAnsi="Times New Roman" w:cs="Times New Roman"/>
          <w:b w:val="0"/>
          <w:i w:val="0"/>
          <w:color w:val="7030A0"/>
          <w:u w:val="single"/>
          <w:lang w:eastAsia="ru-RU"/>
        </w:rPr>
        <w:t>«Битва под Сенно»</w:t>
      </w:r>
      <w:r w:rsidR="003C3429" w:rsidRPr="00535B25">
        <w:rPr>
          <w:rFonts w:ascii="Times New Roman" w:eastAsia="Times New Roman" w:hAnsi="Times New Roman" w:cs="Times New Roman"/>
          <w:b w:val="0"/>
          <w:i w:val="0"/>
          <w:color w:val="7030A0"/>
          <w:lang w:eastAsia="ru-RU"/>
        </w:rPr>
        <w:t xml:space="preserve"> режиссера Алексея </w:t>
      </w:r>
      <w:proofErr w:type="spellStart"/>
      <w:r w:rsidR="003C3429" w:rsidRPr="00535B25">
        <w:rPr>
          <w:rFonts w:ascii="Times New Roman" w:eastAsia="Times New Roman" w:hAnsi="Times New Roman" w:cs="Times New Roman"/>
          <w:b w:val="0"/>
          <w:i w:val="0"/>
          <w:color w:val="7030A0"/>
          <w:lang w:eastAsia="ru-RU"/>
        </w:rPr>
        <w:t>Сильянова</w:t>
      </w:r>
      <w:proofErr w:type="spellEnd"/>
      <w:r w:rsidR="003C3429" w:rsidRPr="00535B25">
        <w:rPr>
          <w:rFonts w:ascii="Times New Roman" w:eastAsia="Times New Roman" w:hAnsi="Times New Roman" w:cs="Times New Roman"/>
          <w:b w:val="0"/>
          <w:i w:val="0"/>
          <w:color w:val="7030A0"/>
          <w:lang w:eastAsia="ru-RU"/>
        </w:rPr>
        <w:t>. В центре сюжета — танковая битва 6-9 июля 1941 года, в которой участвовали почти две тысячи танков. Вошедшую в историю как «</w:t>
      </w:r>
      <w:proofErr w:type="spellStart"/>
      <w:r w:rsidR="003C3429" w:rsidRPr="00535B25">
        <w:rPr>
          <w:rFonts w:ascii="Times New Roman" w:eastAsia="Times New Roman" w:hAnsi="Times New Roman" w:cs="Times New Roman"/>
          <w:b w:val="0"/>
          <w:i w:val="0"/>
          <w:color w:val="7030A0"/>
          <w:lang w:eastAsia="ru-RU"/>
        </w:rPr>
        <w:t>Лепельский</w:t>
      </w:r>
      <w:proofErr w:type="spellEnd"/>
      <w:r w:rsidR="003C3429" w:rsidRPr="00535B25">
        <w:rPr>
          <w:rFonts w:ascii="Times New Roman" w:eastAsia="Times New Roman" w:hAnsi="Times New Roman" w:cs="Times New Roman"/>
          <w:b w:val="0"/>
          <w:i w:val="0"/>
          <w:color w:val="7030A0"/>
          <w:lang w:eastAsia="ru-RU"/>
        </w:rPr>
        <w:t xml:space="preserve"> контрудар» битву теперь называют одним из самых масштабных танковых сражений Второй мировой войны. Для советской армии оно закончилось поражением. В память об этом масштабном, но малоизвестном сражении</w:t>
      </w:r>
      <w:r w:rsidR="005F39D1" w:rsidRPr="00535B25">
        <w:rPr>
          <w:rFonts w:ascii="Times New Roman" w:eastAsia="Times New Roman" w:hAnsi="Times New Roman" w:cs="Times New Roman"/>
          <w:b w:val="0"/>
          <w:i w:val="0"/>
          <w:color w:val="7030A0"/>
          <w:lang w:eastAsia="ru-RU"/>
        </w:rPr>
        <w:t>,</w:t>
      </w:r>
      <w:r w:rsidR="003C3429" w:rsidRPr="00535B25">
        <w:rPr>
          <w:rFonts w:ascii="Times New Roman" w:eastAsia="Times New Roman" w:hAnsi="Times New Roman" w:cs="Times New Roman"/>
          <w:b w:val="0"/>
          <w:i w:val="0"/>
          <w:color w:val="7030A0"/>
          <w:lang w:eastAsia="ru-RU"/>
        </w:rPr>
        <w:t xml:space="preserve"> в Сенно установлен танк ИС-3.</w:t>
      </w:r>
      <w:r w:rsidR="005F39D1" w:rsidRPr="00535B25">
        <w:rPr>
          <w:rFonts w:ascii="Times New Roman" w:hAnsi="Times New Roman" w:cs="Times New Roman"/>
          <w:b w:val="0"/>
          <w:i w:val="0"/>
          <w:color w:val="7030A0"/>
        </w:rPr>
        <w:t xml:space="preserve"> </w:t>
      </w:r>
    </w:p>
    <w:p w:rsidR="005F39D1" w:rsidRPr="00535B25" w:rsidRDefault="005F39D1" w:rsidP="00535B25">
      <w:pPr>
        <w:pStyle w:val="2"/>
        <w:spacing w:before="0"/>
        <w:jc w:val="both"/>
        <w:rPr>
          <w:rFonts w:ascii="Times New Roman" w:eastAsia="Times New Roman" w:hAnsi="Times New Roman" w:cs="Times New Roman"/>
          <w:b w:val="0"/>
          <w:i w:val="0"/>
          <w:color w:val="7030A0"/>
          <w:lang w:eastAsia="ru-RU"/>
        </w:rPr>
      </w:pPr>
      <w:r w:rsidRPr="00535B25">
        <w:rPr>
          <w:rFonts w:ascii="Times New Roman" w:eastAsia="Times New Roman" w:hAnsi="Times New Roman" w:cs="Times New Roman"/>
          <w:b w:val="0"/>
          <w:i w:val="0"/>
          <w:color w:val="7030A0"/>
          <w:lang w:eastAsia="ru-RU"/>
        </w:rPr>
        <w:t xml:space="preserve">  </w:t>
      </w:r>
      <w:r w:rsidRPr="00535B25">
        <w:rPr>
          <w:rFonts w:ascii="Times New Roman" w:eastAsia="Times New Roman" w:hAnsi="Times New Roman" w:cs="Times New Roman"/>
          <w:b w:val="0"/>
          <w:i w:val="0"/>
          <w:color w:val="7030A0"/>
          <w:u w:val="single"/>
          <w:bdr w:val="none" w:sz="0" w:space="0" w:color="auto" w:frame="1"/>
          <w:lang w:eastAsia="ru-RU"/>
        </w:rPr>
        <w:t>Краеведческий музей</w:t>
      </w:r>
      <w:r w:rsidRPr="00535B25">
        <w:rPr>
          <w:rFonts w:ascii="Times New Roman" w:eastAsia="Times New Roman" w:hAnsi="Times New Roman" w:cs="Times New Roman"/>
          <w:b w:val="0"/>
          <w:i w:val="0"/>
          <w:color w:val="7030A0"/>
          <w:bdr w:val="none" w:sz="0" w:space="0" w:color="auto" w:frame="1"/>
          <w:lang w:eastAsia="ru-RU"/>
        </w:rPr>
        <w:t xml:space="preserve"> в здании бывшей земской управы</w:t>
      </w:r>
      <w:r w:rsidR="00535B25">
        <w:rPr>
          <w:rFonts w:ascii="Times New Roman" w:eastAsia="Times New Roman" w:hAnsi="Times New Roman" w:cs="Times New Roman"/>
          <w:b w:val="0"/>
          <w:i w:val="0"/>
          <w:color w:val="7030A0"/>
          <w:bdr w:val="none" w:sz="0" w:space="0" w:color="auto" w:frame="1"/>
          <w:lang w:eastAsia="ru-RU"/>
        </w:rPr>
        <w:t>.</w:t>
      </w:r>
    </w:p>
    <w:p w:rsidR="005F39D1" w:rsidRPr="00535B25" w:rsidRDefault="00535B25" w:rsidP="00535B25">
      <w:pPr>
        <w:pStyle w:val="2"/>
        <w:spacing w:before="0"/>
        <w:jc w:val="both"/>
        <w:rPr>
          <w:rFonts w:ascii="Times New Roman" w:eastAsia="Times New Roman" w:hAnsi="Times New Roman" w:cs="Times New Roman"/>
          <w:b w:val="0"/>
          <w:i w:val="0"/>
          <w:color w:val="7030A0"/>
          <w:lang w:eastAsia="ru-RU"/>
        </w:rPr>
      </w:pPr>
      <w:r w:rsidRPr="00535B25">
        <w:rPr>
          <w:rFonts w:ascii="Times New Roman" w:eastAsia="Times New Roman" w:hAnsi="Times New Roman" w:cs="Times New Roman"/>
          <w:b w:val="0"/>
          <w:i w:val="0"/>
          <w:noProof/>
          <w:color w:val="7030A0"/>
          <w:lang w:eastAsia="ru-RU"/>
        </w:rPr>
        <w:drawing>
          <wp:anchor distT="0" distB="0" distL="114300" distR="114300" simplePos="0" relativeHeight="251708416" behindDoc="1" locked="0" layoutInCell="1" allowOverlap="1" wp14:anchorId="66E13075" wp14:editId="680CE7B2">
            <wp:simplePos x="0" y="0"/>
            <wp:positionH relativeFrom="column">
              <wp:posOffset>-423545</wp:posOffset>
            </wp:positionH>
            <wp:positionV relativeFrom="paragraph">
              <wp:posOffset>337820</wp:posOffset>
            </wp:positionV>
            <wp:extent cx="3874770" cy="2176780"/>
            <wp:effectExtent l="0" t="0" r="0" b="0"/>
            <wp:wrapTight wrapText="bothSides">
              <wp:wrapPolygon edited="0">
                <wp:start x="0" y="0"/>
                <wp:lineTo x="0" y="21361"/>
                <wp:lineTo x="21451" y="21361"/>
                <wp:lineTo x="21451" y="0"/>
                <wp:lineTo x="0" y="0"/>
              </wp:wrapPolygon>
            </wp:wrapTight>
            <wp:docPr id="38" name="Рисунок 38" descr="C:\Users\Admin\Desktop\a9f556c16fc27a6f76afefa709b7c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a9f556c16fc27a6f76afefa709b7ca1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4770"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D1" w:rsidRPr="00535B25">
        <w:rPr>
          <w:rFonts w:ascii="Times New Roman" w:eastAsia="Times New Roman" w:hAnsi="Times New Roman" w:cs="Times New Roman"/>
          <w:b w:val="0"/>
          <w:i w:val="0"/>
          <w:color w:val="7030A0"/>
          <w:lang w:eastAsia="ru-RU"/>
        </w:rPr>
        <w:t xml:space="preserve">Здание из красного кирпича на улице, которая теперь называется Советской, а раньше здесь селилась городская знать, было построено в 1914 году. Дом с балконом, украшенным коваными решетками, предназначался для земской управы. </w:t>
      </w:r>
      <w:r w:rsidR="000F24CD" w:rsidRPr="00535B25">
        <w:rPr>
          <w:rFonts w:ascii="Times New Roman" w:eastAsia="Times New Roman" w:hAnsi="Times New Roman" w:cs="Times New Roman"/>
          <w:b w:val="0"/>
          <w:i w:val="0"/>
          <w:color w:val="7030A0"/>
          <w:lang w:eastAsia="ru-RU"/>
        </w:rPr>
        <w:t xml:space="preserve"> </w:t>
      </w:r>
      <w:r w:rsidR="005F39D1" w:rsidRPr="00535B25">
        <w:rPr>
          <w:rFonts w:ascii="Times New Roman" w:eastAsia="Times New Roman" w:hAnsi="Times New Roman" w:cs="Times New Roman"/>
          <w:b w:val="0"/>
          <w:i w:val="0"/>
          <w:color w:val="7030A0"/>
          <w:lang w:eastAsia="ru-RU"/>
        </w:rPr>
        <w:t xml:space="preserve">Теперь здесь работает </w:t>
      </w:r>
      <w:proofErr w:type="spellStart"/>
      <w:r w:rsidR="005F39D1" w:rsidRPr="00535B25">
        <w:rPr>
          <w:rFonts w:ascii="Times New Roman" w:eastAsia="Times New Roman" w:hAnsi="Times New Roman" w:cs="Times New Roman"/>
          <w:b w:val="0"/>
          <w:i w:val="0"/>
          <w:color w:val="7030A0"/>
          <w:lang w:eastAsia="ru-RU"/>
        </w:rPr>
        <w:t>Сенненский</w:t>
      </w:r>
      <w:proofErr w:type="spellEnd"/>
      <w:r w:rsidR="005F39D1" w:rsidRPr="00535B25">
        <w:rPr>
          <w:rFonts w:ascii="Times New Roman" w:eastAsia="Times New Roman" w:hAnsi="Times New Roman" w:cs="Times New Roman"/>
          <w:b w:val="0"/>
          <w:i w:val="0"/>
          <w:color w:val="7030A0"/>
          <w:lang w:eastAsia="ru-RU"/>
        </w:rPr>
        <w:t xml:space="preserve"> историко-краеведческий музей, куда непременно стоит заглянуть, чтобы узнать об истории края. В музее представлено несколько экспозиций: «Этнография и быт», «Архитектура и духовная культура </w:t>
      </w:r>
      <w:proofErr w:type="spellStart"/>
      <w:r w:rsidR="005F39D1" w:rsidRPr="00535B25">
        <w:rPr>
          <w:rFonts w:ascii="Times New Roman" w:eastAsia="Times New Roman" w:hAnsi="Times New Roman" w:cs="Times New Roman"/>
          <w:b w:val="0"/>
          <w:i w:val="0"/>
          <w:color w:val="7030A0"/>
          <w:lang w:eastAsia="ru-RU"/>
        </w:rPr>
        <w:t>Сенненщины</w:t>
      </w:r>
      <w:proofErr w:type="spellEnd"/>
      <w:r w:rsidR="005F39D1" w:rsidRPr="00535B25">
        <w:rPr>
          <w:rFonts w:ascii="Times New Roman" w:eastAsia="Times New Roman" w:hAnsi="Times New Roman" w:cs="Times New Roman"/>
          <w:b w:val="0"/>
          <w:i w:val="0"/>
          <w:color w:val="7030A0"/>
          <w:lang w:eastAsia="ru-RU"/>
        </w:rPr>
        <w:t xml:space="preserve">», «Вечно живое искусство» с работами </w:t>
      </w:r>
      <w:proofErr w:type="spellStart"/>
      <w:r w:rsidR="005F39D1" w:rsidRPr="00535B25">
        <w:rPr>
          <w:rFonts w:ascii="Times New Roman" w:eastAsia="Times New Roman" w:hAnsi="Times New Roman" w:cs="Times New Roman"/>
          <w:b w:val="0"/>
          <w:i w:val="0"/>
          <w:color w:val="7030A0"/>
          <w:lang w:eastAsia="ru-RU"/>
        </w:rPr>
        <w:t>В.Гомонова</w:t>
      </w:r>
      <w:proofErr w:type="spellEnd"/>
      <w:r w:rsidR="005F39D1" w:rsidRPr="00535B25">
        <w:rPr>
          <w:rFonts w:ascii="Times New Roman" w:eastAsia="Times New Roman" w:hAnsi="Times New Roman" w:cs="Times New Roman"/>
          <w:b w:val="0"/>
          <w:i w:val="0"/>
          <w:color w:val="7030A0"/>
          <w:lang w:eastAsia="ru-RU"/>
        </w:rPr>
        <w:t xml:space="preserve"> и </w:t>
      </w:r>
      <w:proofErr w:type="spellStart"/>
      <w:r w:rsidR="005F39D1" w:rsidRPr="00535B25">
        <w:rPr>
          <w:rFonts w:ascii="Times New Roman" w:eastAsia="Times New Roman" w:hAnsi="Times New Roman" w:cs="Times New Roman"/>
          <w:b w:val="0"/>
          <w:i w:val="0"/>
          <w:color w:val="7030A0"/>
          <w:lang w:eastAsia="ru-RU"/>
        </w:rPr>
        <w:t>З.Азгура</w:t>
      </w:r>
      <w:proofErr w:type="spellEnd"/>
      <w:r w:rsidR="005F39D1" w:rsidRPr="00535B25">
        <w:rPr>
          <w:rFonts w:ascii="Times New Roman" w:eastAsia="Times New Roman" w:hAnsi="Times New Roman" w:cs="Times New Roman"/>
          <w:b w:val="0"/>
          <w:i w:val="0"/>
          <w:color w:val="7030A0"/>
          <w:lang w:eastAsia="ru-RU"/>
        </w:rPr>
        <w:t xml:space="preserve">, «Выставка работ народных мастеров </w:t>
      </w:r>
      <w:proofErr w:type="spellStart"/>
      <w:r w:rsidR="005F39D1" w:rsidRPr="00535B25">
        <w:rPr>
          <w:rFonts w:ascii="Times New Roman" w:eastAsia="Times New Roman" w:hAnsi="Times New Roman" w:cs="Times New Roman"/>
          <w:b w:val="0"/>
          <w:i w:val="0"/>
          <w:color w:val="7030A0"/>
          <w:lang w:eastAsia="ru-RU"/>
        </w:rPr>
        <w:t>Сенненщины</w:t>
      </w:r>
      <w:proofErr w:type="spellEnd"/>
      <w:r w:rsidR="005F39D1" w:rsidRPr="00535B25">
        <w:rPr>
          <w:rFonts w:ascii="Times New Roman" w:eastAsia="Times New Roman" w:hAnsi="Times New Roman" w:cs="Times New Roman"/>
          <w:b w:val="0"/>
          <w:i w:val="0"/>
          <w:color w:val="7030A0"/>
          <w:lang w:eastAsia="ru-RU"/>
        </w:rPr>
        <w:t xml:space="preserve">», а также выставка, посвященная танковому сражению под Сенно в 1941 году — с подробными картами, </w:t>
      </w:r>
      <w:r w:rsidR="005F39D1" w:rsidRPr="00535B25">
        <w:rPr>
          <w:rFonts w:ascii="Times New Roman" w:eastAsia="Times New Roman" w:hAnsi="Times New Roman" w:cs="Times New Roman"/>
          <w:b w:val="0"/>
          <w:i w:val="0"/>
          <w:color w:val="7030A0"/>
          <w:lang w:eastAsia="ru-RU"/>
        </w:rPr>
        <w:lastRenderedPageBreak/>
        <w:t>описанием боев и большим количеством сделанных вручную моделей танков, принимавших участие в битве. О событиях военных лет напоминают следы от пуль и снарядов, оставшиеся на стенах здания действующего музея.</w:t>
      </w:r>
    </w:p>
    <w:p w:rsidR="00581AB6" w:rsidRPr="00535B25" w:rsidRDefault="00535B25" w:rsidP="00535B25">
      <w:pPr>
        <w:pStyle w:val="2"/>
        <w:spacing w:before="0"/>
        <w:ind w:firstLine="708"/>
        <w:jc w:val="both"/>
        <w:rPr>
          <w:rFonts w:ascii="Times New Roman" w:eastAsia="Times New Roman" w:hAnsi="Times New Roman" w:cs="Times New Roman"/>
          <w:b w:val="0"/>
          <w:i w:val="0"/>
          <w:color w:val="7030A0"/>
          <w:lang w:eastAsia="ru-RU"/>
        </w:rPr>
      </w:pPr>
      <w:r w:rsidRPr="00535B25">
        <w:rPr>
          <w:rFonts w:ascii="Times New Roman" w:hAnsi="Times New Roman" w:cs="Times New Roman"/>
          <w:b w:val="0"/>
          <w:i w:val="0"/>
          <w:noProof/>
          <w:color w:val="7030A0"/>
          <w:shd w:val="clear" w:color="auto" w:fill="F8F9FA"/>
          <w:lang w:eastAsia="ru-RU"/>
        </w:rPr>
        <w:drawing>
          <wp:anchor distT="0" distB="0" distL="114300" distR="114300" simplePos="0" relativeHeight="251717632" behindDoc="1" locked="0" layoutInCell="1" allowOverlap="1" wp14:anchorId="1CD689FD" wp14:editId="6D786215">
            <wp:simplePos x="0" y="0"/>
            <wp:positionH relativeFrom="column">
              <wp:posOffset>-620395</wp:posOffset>
            </wp:positionH>
            <wp:positionV relativeFrom="paragraph">
              <wp:posOffset>238125</wp:posOffset>
            </wp:positionV>
            <wp:extent cx="2597785" cy="1948180"/>
            <wp:effectExtent l="0" t="0" r="0" b="0"/>
            <wp:wrapTight wrapText="bothSides">
              <wp:wrapPolygon edited="0">
                <wp:start x="0" y="0"/>
                <wp:lineTo x="0" y="21332"/>
                <wp:lineTo x="21384" y="21332"/>
                <wp:lineTo x="21384" y="0"/>
                <wp:lineTo x="0" y="0"/>
              </wp:wrapPolygon>
            </wp:wrapTight>
            <wp:docPr id="2" name="Рисунок 2" descr="C:\Users\Admi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Без названия.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78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D1" w:rsidRPr="00535B25">
        <w:rPr>
          <w:rFonts w:ascii="Times New Roman" w:hAnsi="Times New Roman" w:cs="Times New Roman"/>
          <w:b w:val="0"/>
          <w:i w:val="0"/>
          <w:color w:val="7030A0"/>
          <w:shd w:val="clear" w:color="auto" w:fill="F7F7F7"/>
        </w:rPr>
        <w:t xml:space="preserve">Возле краеведческого музея лежит найденная в 2011 году у деревни Большой </w:t>
      </w:r>
      <w:proofErr w:type="spellStart"/>
      <w:r w:rsidR="005F39D1" w:rsidRPr="00535B25">
        <w:rPr>
          <w:rFonts w:ascii="Times New Roman" w:hAnsi="Times New Roman" w:cs="Times New Roman"/>
          <w:b w:val="0"/>
          <w:i w:val="0"/>
          <w:color w:val="7030A0"/>
          <w:shd w:val="clear" w:color="auto" w:fill="F7F7F7"/>
        </w:rPr>
        <w:t>Озерецк</w:t>
      </w:r>
      <w:proofErr w:type="spellEnd"/>
      <w:r w:rsidR="005F39D1" w:rsidRPr="00535B25">
        <w:rPr>
          <w:rFonts w:ascii="Times New Roman" w:hAnsi="Times New Roman" w:cs="Times New Roman"/>
          <w:b w:val="0"/>
          <w:i w:val="0"/>
          <w:color w:val="7030A0"/>
          <w:shd w:val="clear" w:color="auto" w:fill="F7F7F7"/>
        </w:rPr>
        <w:t xml:space="preserve"> </w:t>
      </w:r>
      <w:r w:rsidR="005F39D1" w:rsidRPr="00535B25">
        <w:rPr>
          <w:rFonts w:ascii="Times New Roman" w:hAnsi="Times New Roman" w:cs="Times New Roman"/>
          <w:b w:val="0"/>
          <w:i w:val="0"/>
          <w:color w:val="7030A0"/>
          <w:u w:val="single"/>
          <w:shd w:val="clear" w:color="auto" w:fill="F7F7F7"/>
        </w:rPr>
        <w:t xml:space="preserve">плита с родовыми гербами Ходкевичей </w:t>
      </w:r>
      <w:r w:rsidR="005F39D1" w:rsidRPr="00535B25">
        <w:rPr>
          <w:rFonts w:ascii="Times New Roman" w:hAnsi="Times New Roman" w:cs="Times New Roman"/>
          <w:b w:val="0"/>
          <w:i w:val="0"/>
          <w:color w:val="7030A0"/>
          <w:shd w:val="clear" w:color="auto" w:fill="F7F7F7"/>
        </w:rPr>
        <w:t>— «</w:t>
      </w:r>
      <w:proofErr w:type="spellStart"/>
      <w:r w:rsidR="005F39D1" w:rsidRPr="00535B25">
        <w:rPr>
          <w:rFonts w:ascii="Times New Roman" w:hAnsi="Times New Roman" w:cs="Times New Roman"/>
          <w:b w:val="0"/>
          <w:i w:val="0"/>
          <w:color w:val="7030A0"/>
          <w:shd w:val="clear" w:color="auto" w:fill="F7F7F7"/>
        </w:rPr>
        <w:t>Костеша</w:t>
      </w:r>
      <w:proofErr w:type="spellEnd"/>
      <w:r w:rsidR="005F39D1" w:rsidRPr="00535B25">
        <w:rPr>
          <w:rFonts w:ascii="Times New Roman" w:hAnsi="Times New Roman" w:cs="Times New Roman"/>
          <w:b w:val="0"/>
          <w:i w:val="0"/>
          <w:color w:val="7030A0"/>
          <w:shd w:val="clear" w:color="auto" w:fill="F7F7F7"/>
        </w:rPr>
        <w:t xml:space="preserve">» и </w:t>
      </w:r>
      <w:proofErr w:type="spellStart"/>
      <w:r w:rsidR="005F39D1" w:rsidRPr="00535B25">
        <w:rPr>
          <w:rFonts w:ascii="Times New Roman" w:hAnsi="Times New Roman" w:cs="Times New Roman"/>
          <w:b w:val="0"/>
          <w:i w:val="0"/>
          <w:color w:val="7030A0"/>
          <w:shd w:val="clear" w:color="auto" w:fill="F7F7F7"/>
        </w:rPr>
        <w:t>Зборовских</w:t>
      </w:r>
      <w:proofErr w:type="spellEnd"/>
      <w:r w:rsidR="005F39D1" w:rsidRPr="00535B25">
        <w:rPr>
          <w:rFonts w:ascii="Times New Roman" w:hAnsi="Times New Roman" w:cs="Times New Roman"/>
          <w:b w:val="0"/>
          <w:i w:val="0"/>
          <w:color w:val="7030A0"/>
          <w:shd w:val="clear" w:color="auto" w:fill="F7F7F7"/>
        </w:rPr>
        <w:t xml:space="preserve"> — «</w:t>
      </w:r>
      <w:proofErr w:type="spellStart"/>
      <w:r w:rsidR="005F39D1" w:rsidRPr="00535B25">
        <w:rPr>
          <w:rFonts w:ascii="Times New Roman" w:hAnsi="Times New Roman" w:cs="Times New Roman"/>
          <w:b w:val="0"/>
          <w:i w:val="0"/>
          <w:color w:val="7030A0"/>
          <w:shd w:val="clear" w:color="auto" w:fill="F7F7F7"/>
        </w:rPr>
        <w:t>Ястребец</w:t>
      </w:r>
      <w:proofErr w:type="spellEnd"/>
      <w:r w:rsidR="005F39D1" w:rsidRPr="00535B25">
        <w:rPr>
          <w:rFonts w:ascii="Times New Roman" w:hAnsi="Times New Roman" w:cs="Times New Roman"/>
          <w:b w:val="0"/>
          <w:i w:val="0"/>
          <w:color w:val="7030A0"/>
          <w:shd w:val="clear" w:color="auto" w:fill="F7F7F7"/>
        </w:rPr>
        <w:t xml:space="preserve">». Вероятно, мемориальная плита 75 см длиной, 50 см шириной и весом около тонны была установлена в честь Яна </w:t>
      </w:r>
      <w:proofErr w:type="spellStart"/>
      <w:r w:rsidR="005F39D1" w:rsidRPr="00535B25">
        <w:rPr>
          <w:rFonts w:ascii="Times New Roman" w:hAnsi="Times New Roman" w:cs="Times New Roman"/>
          <w:b w:val="0"/>
          <w:i w:val="0"/>
          <w:color w:val="7030A0"/>
          <w:shd w:val="clear" w:color="auto" w:fill="F7F7F7"/>
        </w:rPr>
        <w:t>Кароля</w:t>
      </w:r>
      <w:proofErr w:type="spellEnd"/>
      <w:r w:rsidR="005F39D1" w:rsidRPr="00535B25">
        <w:rPr>
          <w:rFonts w:ascii="Times New Roman" w:hAnsi="Times New Roman" w:cs="Times New Roman"/>
          <w:b w:val="0"/>
          <w:i w:val="0"/>
          <w:color w:val="7030A0"/>
          <w:shd w:val="clear" w:color="auto" w:fill="F7F7F7"/>
        </w:rPr>
        <w:t xml:space="preserve"> Ходкевича, военного и политического деятеля ВКЛ, чья мать была из рода </w:t>
      </w:r>
      <w:proofErr w:type="spellStart"/>
      <w:r w:rsidR="005F39D1" w:rsidRPr="00535B25">
        <w:rPr>
          <w:rFonts w:ascii="Times New Roman" w:hAnsi="Times New Roman" w:cs="Times New Roman"/>
          <w:b w:val="0"/>
          <w:i w:val="0"/>
          <w:color w:val="7030A0"/>
          <w:shd w:val="clear" w:color="auto" w:fill="F7F7F7"/>
        </w:rPr>
        <w:t>Зборовских</w:t>
      </w:r>
      <w:proofErr w:type="spellEnd"/>
      <w:r w:rsidR="005F39D1" w:rsidRPr="00535B25">
        <w:rPr>
          <w:rFonts w:ascii="Times New Roman" w:hAnsi="Times New Roman" w:cs="Times New Roman"/>
          <w:b w:val="0"/>
          <w:i w:val="0"/>
          <w:color w:val="7030A0"/>
          <w:shd w:val="clear" w:color="auto" w:fill="F7F7F7"/>
        </w:rPr>
        <w:t>.</w:t>
      </w:r>
    </w:p>
    <w:p w:rsidR="00231331" w:rsidRPr="00535B25" w:rsidRDefault="000F24CD" w:rsidP="00535B25">
      <w:pPr>
        <w:pStyle w:val="2"/>
        <w:spacing w:before="0"/>
        <w:jc w:val="both"/>
        <w:rPr>
          <w:rFonts w:ascii="Times New Roman" w:hAnsi="Times New Roman" w:cs="Times New Roman"/>
          <w:b w:val="0"/>
          <w:i w:val="0"/>
          <w:color w:val="7030A0"/>
          <w:shd w:val="clear" w:color="auto" w:fill="F8F9FA"/>
        </w:rPr>
      </w:pPr>
      <w:r w:rsidRPr="00535B25">
        <w:rPr>
          <w:rFonts w:ascii="Times New Roman" w:hAnsi="Times New Roman" w:cs="Times New Roman"/>
          <w:b w:val="0"/>
          <w:i w:val="0"/>
          <w:color w:val="7030A0"/>
          <w:shd w:val="clear" w:color="auto" w:fill="FFFFFF"/>
        </w:rPr>
        <w:t xml:space="preserve">В Сенно в 2015 году открыли </w:t>
      </w:r>
      <w:r w:rsidRPr="00535B25">
        <w:rPr>
          <w:rFonts w:ascii="Times New Roman" w:hAnsi="Times New Roman" w:cs="Times New Roman"/>
          <w:b w:val="0"/>
          <w:i w:val="0"/>
          <w:color w:val="7030A0"/>
          <w:u w:val="single"/>
          <w:shd w:val="clear" w:color="auto" w:fill="FFFFFF"/>
        </w:rPr>
        <w:t xml:space="preserve">памятник Матрене </w:t>
      </w:r>
      <w:proofErr w:type="spellStart"/>
      <w:r w:rsidRPr="00535B25">
        <w:rPr>
          <w:rFonts w:ascii="Times New Roman" w:hAnsi="Times New Roman" w:cs="Times New Roman"/>
          <w:b w:val="0"/>
          <w:i w:val="0"/>
          <w:color w:val="7030A0"/>
          <w:u w:val="single"/>
          <w:shd w:val="clear" w:color="auto" w:fill="FFFFFF"/>
        </w:rPr>
        <w:t>Маркевич</w:t>
      </w:r>
      <w:proofErr w:type="spellEnd"/>
      <w:r w:rsidRPr="00535B25">
        <w:rPr>
          <w:rFonts w:ascii="Times New Roman" w:hAnsi="Times New Roman" w:cs="Times New Roman"/>
          <w:b w:val="0"/>
          <w:i w:val="0"/>
          <w:color w:val="7030A0"/>
          <w:shd w:val="clear" w:color="auto" w:fill="FFFFFF"/>
        </w:rPr>
        <w:t>. Именно она в начале XX века вышила национальный «</w:t>
      </w:r>
      <w:proofErr w:type="spellStart"/>
      <w:r w:rsidRPr="00535B25">
        <w:rPr>
          <w:rFonts w:ascii="Times New Roman" w:hAnsi="Times New Roman" w:cs="Times New Roman"/>
          <w:b w:val="0"/>
          <w:i w:val="0"/>
          <w:color w:val="7030A0"/>
          <w:shd w:val="clear" w:color="auto" w:fill="FFFFFF"/>
        </w:rPr>
        <w:t>рушн</w:t>
      </w:r>
      <w:proofErr w:type="gramStart"/>
      <w:r w:rsidRPr="00535B25">
        <w:rPr>
          <w:rFonts w:ascii="Times New Roman" w:hAnsi="Times New Roman" w:cs="Times New Roman"/>
          <w:b w:val="0"/>
          <w:i w:val="0"/>
          <w:color w:val="7030A0"/>
          <w:shd w:val="clear" w:color="auto" w:fill="FFFFFF"/>
        </w:rPr>
        <w:t>i</w:t>
      </w:r>
      <w:proofErr w:type="gramEnd"/>
      <w:r w:rsidRPr="00535B25">
        <w:rPr>
          <w:rFonts w:ascii="Times New Roman" w:hAnsi="Times New Roman" w:cs="Times New Roman"/>
          <w:b w:val="0"/>
          <w:i w:val="0"/>
          <w:color w:val="7030A0"/>
          <w:shd w:val="clear" w:color="auto" w:fill="FFFFFF"/>
        </w:rPr>
        <w:t>к</w:t>
      </w:r>
      <w:proofErr w:type="spellEnd"/>
      <w:r w:rsidRPr="00535B25">
        <w:rPr>
          <w:rFonts w:ascii="Times New Roman" w:hAnsi="Times New Roman" w:cs="Times New Roman"/>
          <w:b w:val="0"/>
          <w:i w:val="0"/>
          <w:color w:val="7030A0"/>
          <w:shd w:val="clear" w:color="auto" w:fill="FFFFFF"/>
        </w:rPr>
        <w:t>», орнамент с которого впоследствии перекочевал на Государственный флаг Беларуси.</w:t>
      </w:r>
    </w:p>
    <w:p w:rsidR="00231331" w:rsidRPr="00D23EB3" w:rsidRDefault="00BE0AA9" w:rsidP="00535B25">
      <w:pPr>
        <w:pStyle w:val="2"/>
        <w:spacing w:before="0"/>
        <w:rPr>
          <w:rFonts w:ascii="Times New Roman" w:hAnsi="Times New Roman" w:cs="Times New Roman"/>
          <w:color w:val="7030A0"/>
          <w:shd w:val="clear" w:color="auto" w:fill="F8F9FA"/>
        </w:rPr>
      </w:pPr>
      <w:r w:rsidRPr="00535B25">
        <w:rPr>
          <w:rFonts w:ascii="Times New Roman" w:hAnsi="Times New Roman" w:cs="Times New Roman"/>
          <w:b w:val="0"/>
          <w:i w:val="0"/>
          <w:noProof/>
          <w:color w:val="7030A0"/>
          <w:shd w:val="clear" w:color="auto" w:fill="F8F9FA"/>
          <w:lang w:eastAsia="ru-RU"/>
        </w:rPr>
        <w:drawing>
          <wp:anchor distT="0" distB="0" distL="114300" distR="114300" simplePos="0" relativeHeight="251707392" behindDoc="1" locked="0" layoutInCell="1" allowOverlap="1" wp14:anchorId="73A6E184" wp14:editId="6426762B">
            <wp:simplePos x="0" y="0"/>
            <wp:positionH relativeFrom="column">
              <wp:posOffset>972820</wp:posOffset>
            </wp:positionH>
            <wp:positionV relativeFrom="paragraph">
              <wp:posOffset>40640</wp:posOffset>
            </wp:positionV>
            <wp:extent cx="2562225" cy="3202940"/>
            <wp:effectExtent l="0" t="0" r="0" b="0"/>
            <wp:wrapTight wrapText="bothSides">
              <wp:wrapPolygon edited="0">
                <wp:start x="0" y="0"/>
                <wp:lineTo x="0" y="21454"/>
                <wp:lineTo x="21520" y="21454"/>
                <wp:lineTo x="21520" y="0"/>
                <wp:lineTo x="0" y="0"/>
              </wp:wrapPolygon>
            </wp:wrapTight>
            <wp:docPr id="37" name="Рисунок 37" descr="C:\Users\Admin\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Без названия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320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331" w:rsidRPr="00D23EB3" w:rsidRDefault="00231331" w:rsidP="00F63511">
      <w:pPr>
        <w:pStyle w:val="2"/>
        <w:rPr>
          <w:rFonts w:ascii="Times New Roman" w:hAnsi="Times New Roman" w:cs="Times New Roman"/>
          <w:color w:val="7030A0"/>
          <w:shd w:val="clear" w:color="auto" w:fill="F8F9FA"/>
        </w:rPr>
      </w:pPr>
    </w:p>
    <w:p w:rsidR="00231331" w:rsidRPr="00D23EB3" w:rsidRDefault="00231331" w:rsidP="00F63511">
      <w:pPr>
        <w:pStyle w:val="2"/>
        <w:rPr>
          <w:rFonts w:ascii="Times New Roman" w:hAnsi="Times New Roman" w:cs="Times New Roman"/>
          <w:color w:val="7030A0"/>
          <w:shd w:val="clear" w:color="auto" w:fill="F8F9FA"/>
        </w:rPr>
      </w:pPr>
    </w:p>
    <w:p w:rsidR="00231331" w:rsidRPr="00D23EB3" w:rsidRDefault="00231331" w:rsidP="00F63511">
      <w:pPr>
        <w:pStyle w:val="2"/>
        <w:rPr>
          <w:rFonts w:ascii="Times New Roman" w:hAnsi="Times New Roman" w:cs="Times New Roman"/>
          <w:color w:val="7030A0"/>
          <w:shd w:val="clear" w:color="auto" w:fill="F8F9FA"/>
        </w:rPr>
      </w:pPr>
    </w:p>
    <w:p w:rsidR="00231331" w:rsidRPr="00D23EB3" w:rsidRDefault="00231331" w:rsidP="00F63511">
      <w:pPr>
        <w:pStyle w:val="2"/>
        <w:rPr>
          <w:rFonts w:ascii="Times New Roman" w:hAnsi="Times New Roman" w:cs="Times New Roman"/>
          <w:color w:val="7030A0"/>
          <w:shd w:val="clear" w:color="auto" w:fill="F8F9FA"/>
        </w:rPr>
      </w:pPr>
    </w:p>
    <w:p w:rsidR="00231331" w:rsidRDefault="00231331" w:rsidP="00F63511">
      <w:pPr>
        <w:pStyle w:val="2"/>
        <w:rPr>
          <w:rFonts w:ascii="Times New Roman" w:hAnsi="Times New Roman" w:cs="Times New Roman"/>
          <w:color w:val="7030A0"/>
          <w:shd w:val="clear" w:color="auto" w:fill="F8F9FA"/>
        </w:rPr>
      </w:pPr>
    </w:p>
    <w:p w:rsidR="00BE0AA9" w:rsidRDefault="00BE0AA9" w:rsidP="00BE0AA9"/>
    <w:p w:rsidR="00BE0AA9" w:rsidRDefault="00BE0AA9" w:rsidP="00BE0AA9"/>
    <w:p w:rsidR="00BE0AA9" w:rsidRDefault="00BE0AA9" w:rsidP="00BE0AA9"/>
    <w:p w:rsidR="00BE0AA9" w:rsidRDefault="00BE0AA9" w:rsidP="00BE0AA9"/>
    <w:p w:rsidR="00BE0AA9" w:rsidRPr="00BE0AA9" w:rsidRDefault="00BE0AA9" w:rsidP="00BE0AA9"/>
    <w:p w:rsidR="001A3AAA" w:rsidRPr="00D23EB3" w:rsidRDefault="001A3AAA" w:rsidP="00D23EB3">
      <w:pPr>
        <w:pStyle w:val="2"/>
        <w:spacing w:before="0" w:line="240" w:lineRule="auto"/>
        <w:rPr>
          <w:rFonts w:ascii="Times New Roman" w:hAnsi="Times New Roman" w:cs="Times New Roman"/>
          <w:i w:val="0"/>
          <w:color w:val="7030A0"/>
          <w:sz w:val="40"/>
          <w:szCs w:val="40"/>
        </w:rPr>
      </w:pPr>
      <w:r w:rsidRPr="00D23EB3">
        <w:rPr>
          <w:rFonts w:ascii="Times New Roman" w:hAnsi="Times New Roman" w:cs="Times New Roman"/>
          <w:i w:val="0"/>
          <w:color w:val="7030A0"/>
          <w:sz w:val="40"/>
          <w:szCs w:val="40"/>
        </w:rPr>
        <w:t>СОЦИАЛЬНО-ЭКОНОМИЧЕСКАЯ ХАРАКТЕРИСТИКА г</w:t>
      </w:r>
      <w:r w:rsidR="007037F9" w:rsidRPr="00D23EB3">
        <w:rPr>
          <w:rFonts w:ascii="Times New Roman" w:hAnsi="Times New Roman" w:cs="Times New Roman"/>
          <w:i w:val="0"/>
          <w:color w:val="7030A0"/>
          <w:sz w:val="40"/>
          <w:szCs w:val="40"/>
        </w:rPr>
        <w:t>.</w:t>
      </w:r>
      <w:r w:rsidR="00CB4894" w:rsidRPr="00D23EB3">
        <w:rPr>
          <w:rFonts w:ascii="Times New Roman" w:hAnsi="Times New Roman" w:cs="Times New Roman"/>
          <w:i w:val="0"/>
          <w:color w:val="7030A0"/>
          <w:sz w:val="40"/>
          <w:szCs w:val="40"/>
        </w:rPr>
        <w:t xml:space="preserve"> СЕННО</w:t>
      </w:r>
    </w:p>
    <w:p w:rsidR="00153E75" w:rsidRPr="00D23EB3" w:rsidRDefault="00153E75" w:rsidP="00BE0AA9">
      <w:pPr>
        <w:pStyle w:val="2"/>
        <w:jc w:val="both"/>
        <w:rPr>
          <w:rFonts w:ascii="Times New Roman" w:hAnsi="Times New Roman" w:cs="Times New Roman"/>
          <w:i w:val="0"/>
          <w:color w:val="7030A0"/>
        </w:rPr>
      </w:pPr>
      <w:r w:rsidRPr="00D23EB3">
        <w:rPr>
          <w:rFonts w:ascii="Times New Roman" w:hAnsi="Times New Roman" w:cs="Times New Roman"/>
          <w:i w:val="0"/>
          <w:noProof/>
          <w:color w:val="7030A0"/>
          <w:lang w:eastAsia="ru-RU"/>
        </w:rPr>
        <w:drawing>
          <wp:anchor distT="0" distB="0" distL="114300" distR="114300" simplePos="0" relativeHeight="251710464" behindDoc="1" locked="0" layoutInCell="1" allowOverlap="1" wp14:anchorId="23471B22" wp14:editId="79E89CEC">
            <wp:simplePos x="0" y="0"/>
            <wp:positionH relativeFrom="column">
              <wp:posOffset>2791460</wp:posOffset>
            </wp:positionH>
            <wp:positionV relativeFrom="paragraph">
              <wp:posOffset>730885</wp:posOffset>
            </wp:positionV>
            <wp:extent cx="3167380" cy="2115820"/>
            <wp:effectExtent l="0" t="0" r="0" b="0"/>
            <wp:wrapTight wrapText="bothSides">
              <wp:wrapPolygon edited="0">
                <wp:start x="0" y="0"/>
                <wp:lineTo x="0" y="21393"/>
                <wp:lineTo x="21435" y="21393"/>
                <wp:lineTo x="21435" y="0"/>
                <wp:lineTo x="0" y="0"/>
              </wp:wrapPolygon>
            </wp:wrapTight>
            <wp:docPr id="1" name="Рисунок 1"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738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1F" w:rsidRPr="00D23EB3">
        <w:rPr>
          <w:rFonts w:ascii="Times New Roman" w:hAnsi="Times New Roman" w:cs="Times New Roman"/>
          <w:i w:val="0"/>
          <w:color w:val="7030A0"/>
        </w:rPr>
        <w:t>Предприятия города производят продовольственную (хлеб, хлебобулочные, ко</w:t>
      </w:r>
      <w:r w:rsidRPr="00D23EB3">
        <w:rPr>
          <w:rFonts w:ascii="Times New Roman" w:hAnsi="Times New Roman" w:cs="Times New Roman"/>
          <w:i w:val="0"/>
          <w:color w:val="7030A0"/>
        </w:rPr>
        <w:t>лбасные и кондитерские изделия) продукцию.</w:t>
      </w:r>
      <w:r w:rsidR="008E5E1F" w:rsidRPr="00D23EB3">
        <w:rPr>
          <w:rFonts w:ascii="Times New Roman" w:hAnsi="Times New Roman" w:cs="Times New Roman"/>
          <w:i w:val="0"/>
          <w:color w:val="7030A0"/>
        </w:rPr>
        <w:t xml:space="preserve">  </w:t>
      </w:r>
    </w:p>
    <w:p w:rsidR="00153E75" w:rsidRPr="00D23EB3" w:rsidRDefault="00D23EB3" w:rsidP="00F63511">
      <w:pPr>
        <w:pStyle w:val="2"/>
        <w:rPr>
          <w:rFonts w:ascii="Times New Roman" w:hAnsi="Times New Roman" w:cs="Times New Roman"/>
          <w:color w:val="7030A0"/>
        </w:rPr>
      </w:pPr>
      <w:r w:rsidRPr="00D23EB3">
        <w:rPr>
          <w:rFonts w:ascii="Times New Roman" w:hAnsi="Times New Roman" w:cs="Times New Roman"/>
          <w:noProof/>
          <w:color w:val="7030A0"/>
          <w:lang w:eastAsia="ru-RU"/>
        </w:rPr>
        <w:drawing>
          <wp:anchor distT="0" distB="0" distL="114300" distR="114300" simplePos="0" relativeHeight="251709440" behindDoc="1" locked="0" layoutInCell="1" allowOverlap="1" wp14:anchorId="54DE203D" wp14:editId="68879874">
            <wp:simplePos x="0" y="0"/>
            <wp:positionH relativeFrom="column">
              <wp:posOffset>-657225</wp:posOffset>
            </wp:positionH>
            <wp:positionV relativeFrom="paragraph">
              <wp:posOffset>131445</wp:posOffset>
            </wp:positionV>
            <wp:extent cx="2917190" cy="3935095"/>
            <wp:effectExtent l="0" t="0" r="0" b="0"/>
            <wp:wrapTight wrapText="bothSides">
              <wp:wrapPolygon edited="0">
                <wp:start x="0" y="0"/>
                <wp:lineTo x="0" y="21541"/>
                <wp:lineTo x="21440" y="21541"/>
                <wp:lineTo x="21440" y="0"/>
                <wp:lineTo x="0" y="0"/>
              </wp:wrapPolygon>
            </wp:wrapTight>
            <wp:docPr id="7172" name="Picture 4" descr="https://i.mycdn.me/image?id=867623406526&amp;t=3&amp;plc=WEB&amp;tkn=*7dOPrqYHTkLTNUN9fxdfZAUO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s://i.mycdn.me/image?id=867623406526&amp;t=3&amp;plc=WEB&amp;tkn=*7dOPrqYHTkLTNUN9fxdfZAUObO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7190" cy="3935095"/>
                    </a:xfrm>
                    <a:prstGeom prst="rect">
                      <a:avLst/>
                    </a:prstGeom>
                    <a:noFill/>
                    <a:extLst/>
                  </pic:spPr>
                </pic:pic>
              </a:graphicData>
            </a:graphic>
            <wp14:sizeRelH relativeFrom="page">
              <wp14:pctWidth>0</wp14:pctWidth>
            </wp14:sizeRelH>
            <wp14:sizeRelV relativeFrom="page">
              <wp14:pctHeight>0</wp14:pctHeight>
            </wp14:sizeRelV>
          </wp:anchor>
        </w:drawing>
      </w:r>
    </w:p>
    <w:p w:rsidR="00153E75" w:rsidRPr="00D23EB3" w:rsidRDefault="00153E75" w:rsidP="00F63511">
      <w:pPr>
        <w:pStyle w:val="2"/>
        <w:rPr>
          <w:rFonts w:ascii="Times New Roman" w:hAnsi="Times New Roman" w:cs="Times New Roman"/>
          <w:color w:val="7030A0"/>
        </w:rPr>
      </w:pPr>
    </w:p>
    <w:p w:rsidR="00153E75" w:rsidRPr="00D23EB3" w:rsidRDefault="00153E75" w:rsidP="00F63511">
      <w:pPr>
        <w:pStyle w:val="2"/>
        <w:rPr>
          <w:rFonts w:ascii="Times New Roman" w:hAnsi="Times New Roman" w:cs="Times New Roman"/>
          <w:color w:val="7030A0"/>
        </w:rPr>
      </w:pPr>
    </w:p>
    <w:p w:rsidR="00153E75" w:rsidRPr="00D23EB3" w:rsidRDefault="00153E75" w:rsidP="00F63511">
      <w:pPr>
        <w:pStyle w:val="2"/>
        <w:rPr>
          <w:rFonts w:ascii="Times New Roman" w:hAnsi="Times New Roman" w:cs="Times New Roman"/>
          <w:color w:val="7030A0"/>
        </w:rPr>
      </w:pPr>
    </w:p>
    <w:p w:rsidR="00153E75" w:rsidRPr="00D23EB3" w:rsidRDefault="00153E75" w:rsidP="00F63511">
      <w:pPr>
        <w:pStyle w:val="2"/>
        <w:rPr>
          <w:rFonts w:ascii="Times New Roman" w:hAnsi="Times New Roman" w:cs="Times New Roman"/>
          <w:color w:val="7030A0"/>
        </w:rPr>
      </w:pPr>
    </w:p>
    <w:p w:rsidR="00153E75" w:rsidRPr="00D23EB3" w:rsidRDefault="00153E75" w:rsidP="00F63511">
      <w:pPr>
        <w:pStyle w:val="2"/>
        <w:rPr>
          <w:rFonts w:ascii="Times New Roman" w:hAnsi="Times New Roman" w:cs="Times New Roman"/>
          <w:color w:val="7030A0"/>
        </w:rPr>
      </w:pPr>
    </w:p>
    <w:p w:rsidR="00153E75" w:rsidRPr="00D23EB3" w:rsidRDefault="00153E75" w:rsidP="00F63511">
      <w:pPr>
        <w:pStyle w:val="2"/>
        <w:rPr>
          <w:rFonts w:ascii="Times New Roman" w:hAnsi="Times New Roman" w:cs="Times New Roman"/>
          <w:color w:val="7030A0"/>
        </w:rPr>
      </w:pPr>
    </w:p>
    <w:p w:rsidR="00153E75" w:rsidRPr="00D23EB3" w:rsidRDefault="00153E75" w:rsidP="00F63511">
      <w:pPr>
        <w:pStyle w:val="2"/>
        <w:rPr>
          <w:rFonts w:ascii="Times New Roman" w:hAnsi="Times New Roman" w:cs="Times New Roman"/>
          <w:color w:val="7030A0"/>
        </w:rPr>
      </w:pPr>
    </w:p>
    <w:p w:rsidR="00153E75" w:rsidRPr="00D23EB3" w:rsidRDefault="00153E75" w:rsidP="00BE0AA9">
      <w:pPr>
        <w:pStyle w:val="2"/>
        <w:jc w:val="both"/>
        <w:rPr>
          <w:rFonts w:ascii="Times New Roman" w:hAnsi="Times New Roman" w:cs="Times New Roman"/>
          <w:i w:val="0"/>
          <w:color w:val="7030A0"/>
        </w:rPr>
      </w:pPr>
      <w:r w:rsidRPr="00D23EB3">
        <w:rPr>
          <w:rFonts w:ascii="Times New Roman" w:hAnsi="Times New Roman" w:cs="Times New Roman"/>
          <w:i w:val="0"/>
          <w:color w:val="7030A0"/>
        </w:rPr>
        <w:t>Производственный участок «</w:t>
      </w:r>
      <w:proofErr w:type="spellStart"/>
      <w:r w:rsidRPr="00D23EB3">
        <w:rPr>
          <w:rFonts w:ascii="Times New Roman" w:hAnsi="Times New Roman" w:cs="Times New Roman"/>
          <w:i w:val="0"/>
          <w:color w:val="7030A0"/>
        </w:rPr>
        <w:t>Сенненский</w:t>
      </w:r>
      <w:proofErr w:type="spellEnd"/>
      <w:r w:rsidRPr="00D23EB3">
        <w:rPr>
          <w:rFonts w:ascii="Times New Roman" w:hAnsi="Times New Roman" w:cs="Times New Roman"/>
          <w:i w:val="0"/>
          <w:color w:val="7030A0"/>
        </w:rPr>
        <w:t>» частного унитарного торгового предприятия «</w:t>
      </w:r>
      <w:proofErr w:type="spellStart"/>
      <w:r w:rsidRPr="00D23EB3">
        <w:rPr>
          <w:rFonts w:ascii="Times New Roman" w:hAnsi="Times New Roman" w:cs="Times New Roman"/>
          <w:i w:val="0"/>
          <w:color w:val="7030A0"/>
        </w:rPr>
        <w:t>Евробизнес</w:t>
      </w:r>
      <w:proofErr w:type="spellEnd"/>
      <w:r w:rsidRPr="00D23EB3">
        <w:rPr>
          <w:rFonts w:ascii="Times New Roman" w:hAnsi="Times New Roman" w:cs="Times New Roman"/>
          <w:i w:val="0"/>
          <w:color w:val="7030A0"/>
        </w:rPr>
        <w:t>»   производит сыры  «</w:t>
      </w:r>
      <w:proofErr w:type="spellStart"/>
      <w:r w:rsidRPr="00D23EB3">
        <w:rPr>
          <w:rFonts w:ascii="Times New Roman" w:hAnsi="Times New Roman" w:cs="Times New Roman"/>
          <w:i w:val="0"/>
          <w:color w:val="7030A0"/>
        </w:rPr>
        <w:t>Моцарелла</w:t>
      </w:r>
      <w:proofErr w:type="spellEnd"/>
      <w:r w:rsidRPr="00D23EB3">
        <w:rPr>
          <w:rFonts w:ascii="Times New Roman" w:hAnsi="Times New Roman" w:cs="Times New Roman"/>
          <w:i w:val="0"/>
          <w:color w:val="7030A0"/>
        </w:rPr>
        <w:t>»</w:t>
      </w:r>
    </w:p>
    <w:p w:rsidR="00153E75" w:rsidRPr="00D23EB3" w:rsidRDefault="00BE0AA9" w:rsidP="00F63511">
      <w:pPr>
        <w:pStyle w:val="2"/>
        <w:rPr>
          <w:rFonts w:ascii="Times New Roman" w:hAnsi="Times New Roman" w:cs="Times New Roman"/>
          <w:color w:val="7030A0"/>
        </w:rPr>
      </w:pPr>
      <w:r w:rsidRPr="00D23EB3">
        <w:rPr>
          <w:rFonts w:ascii="Times New Roman" w:hAnsi="Times New Roman" w:cs="Times New Roman"/>
          <w:noProof/>
          <w:color w:val="7030A0"/>
          <w:lang w:eastAsia="ru-RU"/>
        </w:rPr>
        <w:drawing>
          <wp:anchor distT="0" distB="0" distL="114300" distR="114300" simplePos="0" relativeHeight="251714560" behindDoc="1" locked="0" layoutInCell="1" allowOverlap="1" wp14:anchorId="46E948C7" wp14:editId="7E99E6C9">
            <wp:simplePos x="0" y="0"/>
            <wp:positionH relativeFrom="column">
              <wp:posOffset>803910</wp:posOffset>
            </wp:positionH>
            <wp:positionV relativeFrom="paragraph">
              <wp:posOffset>137795</wp:posOffset>
            </wp:positionV>
            <wp:extent cx="4005580" cy="2670175"/>
            <wp:effectExtent l="0" t="0" r="0" b="0"/>
            <wp:wrapTight wrapText="bothSides">
              <wp:wrapPolygon edited="0">
                <wp:start x="0" y="0"/>
                <wp:lineTo x="0" y="21420"/>
                <wp:lineTo x="21470" y="21420"/>
                <wp:lineTo x="21470" y="0"/>
                <wp:lineTo x="0" y="0"/>
              </wp:wrapPolygon>
            </wp:wrapTight>
            <wp:docPr id="17" name="Рисунок 17" descr="C:\Users\Admin\Desktop\da7c9db7d-880x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a7c9db7d-880x58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5580" cy="267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E75" w:rsidRPr="00D23EB3" w:rsidRDefault="00153E75" w:rsidP="00F63511">
      <w:pPr>
        <w:pStyle w:val="2"/>
        <w:rPr>
          <w:rFonts w:ascii="Times New Roman" w:hAnsi="Times New Roman" w:cs="Times New Roman"/>
          <w:color w:val="7030A0"/>
        </w:rPr>
      </w:pPr>
    </w:p>
    <w:p w:rsidR="00153E75" w:rsidRPr="00D23EB3" w:rsidRDefault="00153E75" w:rsidP="00F63511">
      <w:pPr>
        <w:pStyle w:val="2"/>
        <w:rPr>
          <w:rFonts w:ascii="Times New Roman" w:hAnsi="Times New Roman" w:cs="Times New Roman"/>
          <w:color w:val="7030A0"/>
        </w:rPr>
      </w:pPr>
    </w:p>
    <w:p w:rsidR="00153E75" w:rsidRPr="00D23EB3" w:rsidRDefault="00153E75" w:rsidP="00F63511">
      <w:pPr>
        <w:pStyle w:val="2"/>
        <w:rPr>
          <w:rFonts w:ascii="Times New Roman" w:hAnsi="Times New Roman" w:cs="Times New Roman"/>
          <w:color w:val="7030A0"/>
        </w:rPr>
      </w:pPr>
    </w:p>
    <w:p w:rsidR="00DB18B8" w:rsidRPr="00D23EB3" w:rsidRDefault="00153E75" w:rsidP="00BE0AA9">
      <w:pPr>
        <w:pStyle w:val="2"/>
        <w:spacing w:before="0" w:line="240" w:lineRule="auto"/>
        <w:jc w:val="both"/>
        <w:rPr>
          <w:rFonts w:ascii="Times New Roman" w:hAnsi="Times New Roman" w:cs="Times New Roman"/>
          <w:i w:val="0"/>
          <w:color w:val="7030A0"/>
          <w:shd w:val="clear" w:color="auto" w:fill="FFFFFF"/>
        </w:rPr>
      </w:pPr>
      <w:r w:rsidRPr="00D23EB3">
        <w:rPr>
          <w:rFonts w:ascii="Times New Roman" w:hAnsi="Times New Roman" w:cs="Times New Roman"/>
          <w:i w:val="0"/>
          <w:noProof/>
          <w:color w:val="7030A0"/>
          <w:shd w:val="clear" w:color="auto" w:fill="FFFFFF"/>
          <w:lang w:eastAsia="ru-RU"/>
        </w:rPr>
        <w:lastRenderedPageBreak/>
        <w:drawing>
          <wp:anchor distT="0" distB="0" distL="114300" distR="114300" simplePos="0" relativeHeight="251711488" behindDoc="1" locked="0" layoutInCell="1" allowOverlap="1" wp14:anchorId="25CF8667" wp14:editId="2563ED25">
            <wp:simplePos x="0" y="0"/>
            <wp:positionH relativeFrom="column">
              <wp:posOffset>-727075</wp:posOffset>
            </wp:positionH>
            <wp:positionV relativeFrom="paragraph">
              <wp:posOffset>370840</wp:posOffset>
            </wp:positionV>
            <wp:extent cx="3917950" cy="2362200"/>
            <wp:effectExtent l="0" t="0" r="0" b="0"/>
            <wp:wrapTight wrapText="bothSides">
              <wp:wrapPolygon edited="0">
                <wp:start x="0" y="0"/>
                <wp:lineTo x="0" y="21426"/>
                <wp:lineTo x="21530" y="21426"/>
                <wp:lineTo x="21530" y="0"/>
                <wp:lineTo x="0" y="0"/>
              </wp:wrapPolygon>
            </wp:wrapTight>
            <wp:docPr id="11" name="Рисунок 11" descr="C:\Users\Admin\Desktop\12-300x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2-300x18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79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1F" w:rsidRPr="00D23EB3">
        <w:rPr>
          <w:rFonts w:ascii="Times New Roman" w:hAnsi="Times New Roman" w:cs="Times New Roman"/>
          <w:i w:val="0"/>
          <w:color w:val="7030A0"/>
          <w:shd w:val="clear" w:color="auto" w:fill="FFFFFF"/>
        </w:rPr>
        <w:t xml:space="preserve">Производственная деятельность </w:t>
      </w:r>
      <w:r w:rsidR="007037F9" w:rsidRPr="00D23EB3">
        <w:rPr>
          <w:rFonts w:ascii="Times New Roman" w:hAnsi="Times New Roman" w:cs="Times New Roman"/>
          <w:i w:val="0"/>
          <w:color w:val="7030A0"/>
          <w:shd w:val="clear" w:color="auto" w:fill="FFFFFF"/>
        </w:rPr>
        <w:t xml:space="preserve"> </w:t>
      </w:r>
      <w:r w:rsidR="008E5E1F" w:rsidRPr="00D23EB3">
        <w:rPr>
          <w:rFonts w:ascii="Times New Roman" w:hAnsi="Times New Roman" w:cs="Times New Roman"/>
          <w:i w:val="0"/>
          <w:color w:val="7030A0"/>
          <w:shd w:val="clear" w:color="auto" w:fill="FFFFFF"/>
        </w:rPr>
        <w:t xml:space="preserve"> КУПБО «Престиж» - производство швейных изделий (белье постельное, белье столовое, мешки и пакеты упаковочные, одежда рабочая мужская и женская, рукавицы, уборы головные, изделия из дерева)</w:t>
      </w:r>
      <w:r w:rsidR="008E5E1F" w:rsidRPr="00D23EB3">
        <w:rPr>
          <w:rFonts w:ascii="Times New Roman" w:hAnsi="Times New Roman" w:cs="Times New Roman"/>
          <w:i w:val="0"/>
          <w:color w:val="7030A0"/>
        </w:rPr>
        <w:br/>
      </w:r>
      <w:r w:rsidR="007037F9" w:rsidRPr="00D23EB3">
        <w:rPr>
          <w:rFonts w:ascii="Times New Roman" w:hAnsi="Times New Roman" w:cs="Times New Roman"/>
          <w:i w:val="0"/>
          <w:color w:val="7030A0"/>
          <w:shd w:val="clear" w:color="auto" w:fill="FFFFFF"/>
        </w:rPr>
        <w:t xml:space="preserve"> </w:t>
      </w:r>
    </w:p>
    <w:p w:rsidR="00E27C5F" w:rsidRPr="00D23EB3" w:rsidRDefault="00E27C5F" w:rsidP="00BE0AA9">
      <w:pPr>
        <w:pStyle w:val="2"/>
        <w:spacing w:before="0" w:line="240" w:lineRule="auto"/>
        <w:jc w:val="both"/>
        <w:rPr>
          <w:rFonts w:ascii="Times New Roman" w:eastAsia="Times New Roman" w:hAnsi="Times New Roman" w:cs="Times New Roman"/>
          <w:i w:val="0"/>
          <w:color w:val="7030A0"/>
          <w:lang w:eastAsia="ru-RU"/>
        </w:rPr>
      </w:pPr>
    </w:p>
    <w:p w:rsidR="00E27C5F" w:rsidRPr="00D23EB3" w:rsidRDefault="00E27C5F" w:rsidP="00BE0AA9">
      <w:pPr>
        <w:pStyle w:val="2"/>
        <w:spacing w:before="0" w:line="240" w:lineRule="auto"/>
        <w:jc w:val="both"/>
        <w:rPr>
          <w:rFonts w:ascii="Times New Roman" w:eastAsia="Times New Roman" w:hAnsi="Times New Roman" w:cs="Times New Roman"/>
          <w:i w:val="0"/>
          <w:color w:val="7030A0"/>
          <w:lang w:eastAsia="ru-RU"/>
        </w:rPr>
      </w:pPr>
    </w:p>
    <w:p w:rsidR="008E5E1F" w:rsidRPr="00D23EB3" w:rsidRDefault="008E5E1F" w:rsidP="00BE0AA9">
      <w:pPr>
        <w:pStyle w:val="2"/>
        <w:spacing w:before="0" w:line="240" w:lineRule="auto"/>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color w:val="7030A0"/>
          <w:lang w:eastAsia="ru-RU"/>
        </w:rPr>
        <w:t>Предпринимательство занимает устойчивое место в экономике района, способствует формированию конкурентной среды, росту производства товаров, расширению сферы услуг, созданию новых рабочих мест, приданию экономике дополнительной стабильности.</w:t>
      </w:r>
    </w:p>
    <w:p w:rsidR="00956108" w:rsidRPr="00D23EB3" w:rsidRDefault="00E27C5F" w:rsidP="00BE0AA9">
      <w:pPr>
        <w:pStyle w:val="2"/>
        <w:spacing w:before="0" w:line="240" w:lineRule="auto"/>
        <w:ind w:firstLine="708"/>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noProof/>
          <w:color w:val="7030A0"/>
          <w:lang w:eastAsia="ru-RU"/>
        </w:rPr>
        <w:drawing>
          <wp:anchor distT="0" distB="0" distL="114300" distR="114300" simplePos="0" relativeHeight="251713536" behindDoc="1" locked="0" layoutInCell="1" allowOverlap="1" wp14:anchorId="0D594902" wp14:editId="355288A6">
            <wp:simplePos x="0" y="0"/>
            <wp:positionH relativeFrom="column">
              <wp:posOffset>2973705</wp:posOffset>
            </wp:positionH>
            <wp:positionV relativeFrom="paragraph">
              <wp:posOffset>494665</wp:posOffset>
            </wp:positionV>
            <wp:extent cx="2797810" cy="1632585"/>
            <wp:effectExtent l="0" t="0" r="0" b="0"/>
            <wp:wrapTight wrapText="bothSides">
              <wp:wrapPolygon edited="0">
                <wp:start x="0" y="0"/>
                <wp:lineTo x="0" y="21424"/>
                <wp:lineTo x="21473" y="21424"/>
                <wp:lineTo x="21473" y="0"/>
                <wp:lineTo x="0" y="0"/>
              </wp:wrapPolygon>
            </wp:wrapTight>
            <wp:docPr id="16" name="Рисунок 16" descr="C:\Users\Admi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Без названи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781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1F" w:rsidRPr="00D23EB3">
        <w:rPr>
          <w:rFonts w:ascii="Times New Roman" w:eastAsia="Times New Roman" w:hAnsi="Times New Roman" w:cs="Times New Roman"/>
          <w:i w:val="0"/>
          <w:color w:val="7030A0"/>
          <w:lang w:eastAsia="ru-RU"/>
        </w:rPr>
        <w:t xml:space="preserve">Отраслевая структура предпринимательства </w:t>
      </w:r>
      <w:r w:rsidR="00956108" w:rsidRPr="00D23EB3">
        <w:rPr>
          <w:rFonts w:ascii="Times New Roman" w:eastAsia="Times New Roman" w:hAnsi="Times New Roman" w:cs="Times New Roman"/>
          <w:i w:val="0"/>
          <w:color w:val="7030A0"/>
          <w:lang w:eastAsia="ru-RU"/>
        </w:rPr>
        <w:t xml:space="preserve"> </w:t>
      </w:r>
      <w:r w:rsidR="008E5E1F" w:rsidRPr="00D23EB3">
        <w:rPr>
          <w:rFonts w:ascii="Times New Roman" w:eastAsia="Times New Roman" w:hAnsi="Times New Roman" w:cs="Times New Roman"/>
          <w:i w:val="0"/>
          <w:color w:val="7030A0"/>
          <w:lang w:eastAsia="ru-RU"/>
        </w:rPr>
        <w:t xml:space="preserve"> </w:t>
      </w:r>
      <w:r w:rsidR="00956108" w:rsidRPr="00D23EB3">
        <w:rPr>
          <w:rFonts w:ascii="Times New Roman" w:eastAsia="Times New Roman" w:hAnsi="Times New Roman" w:cs="Times New Roman"/>
          <w:i w:val="0"/>
          <w:color w:val="7030A0"/>
          <w:lang w:eastAsia="ru-RU"/>
        </w:rPr>
        <w:t xml:space="preserve">представлена </w:t>
      </w:r>
      <w:r w:rsidR="008E5E1F" w:rsidRPr="00D23EB3">
        <w:rPr>
          <w:rFonts w:ascii="Times New Roman" w:eastAsia="Times New Roman" w:hAnsi="Times New Roman" w:cs="Times New Roman"/>
          <w:i w:val="0"/>
          <w:color w:val="7030A0"/>
          <w:lang w:eastAsia="ru-RU"/>
        </w:rPr>
        <w:t>преимущественно сфер</w:t>
      </w:r>
      <w:r w:rsidR="00956108" w:rsidRPr="00D23EB3">
        <w:rPr>
          <w:rFonts w:ascii="Times New Roman" w:eastAsia="Times New Roman" w:hAnsi="Times New Roman" w:cs="Times New Roman"/>
          <w:i w:val="0"/>
          <w:color w:val="7030A0"/>
          <w:lang w:eastAsia="ru-RU"/>
        </w:rPr>
        <w:t>ой</w:t>
      </w:r>
      <w:r w:rsidR="008E5E1F" w:rsidRPr="00D23EB3">
        <w:rPr>
          <w:rFonts w:ascii="Times New Roman" w:eastAsia="Times New Roman" w:hAnsi="Times New Roman" w:cs="Times New Roman"/>
          <w:i w:val="0"/>
          <w:color w:val="7030A0"/>
          <w:lang w:eastAsia="ru-RU"/>
        </w:rPr>
        <w:t xml:space="preserve"> услуг, в частности, торговля </w:t>
      </w:r>
      <w:r w:rsidRPr="00D23EB3">
        <w:rPr>
          <w:rFonts w:ascii="Times New Roman" w:eastAsia="Times New Roman" w:hAnsi="Times New Roman" w:cs="Times New Roman"/>
          <w:i w:val="0"/>
          <w:color w:val="7030A0"/>
          <w:lang w:eastAsia="ru-RU"/>
        </w:rPr>
        <w:t xml:space="preserve">                       </w:t>
      </w:r>
      <w:r w:rsidR="008E5E1F" w:rsidRPr="00D23EB3">
        <w:rPr>
          <w:rFonts w:ascii="Times New Roman" w:eastAsia="Times New Roman" w:hAnsi="Times New Roman" w:cs="Times New Roman"/>
          <w:i w:val="0"/>
          <w:color w:val="7030A0"/>
          <w:lang w:eastAsia="ru-RU"/>
        </w:rPr>
        <w:t xml:space="preserve">и транспортные перевозки. </w:t>
      </w:r>
    </w:p>
    <w:p w:rsidR="00E27C5F" w:rsidRPr="00D23EB3" w:rsidRDefault="00BE0AA9" w:rsidP="00D23EB3">
      <w:pPr>
        <w:pStyle w:val="2"/>
        <w:spacing w:before="0" w:line="240" w:lineRule="auto"/>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noProof/>
          <w:color w:val="7030A0"/>
          <w:lang w:eastAsia="ru-RU"/>
        </w:rPr>
        <w:drawing>
          <wp:anchor distT="0" distB="0" distL="114300" distR="114300" simplePos="0" relativeHeight="251712512" behindDoc="1" locked="0" layoutInCell="1" allowOverlap="1" wp14:anchorId="2DB1AD20" wp14:editId="144B7BD8">
            <wp:simplePos x="0" y="0"/>
            <wp:positionH relativeFrom="column">
              <wp:posOffset>-160020</wp:posOffset>
            </wp:positionH>
            <wp:positionV relativeFrom="paragraph">
              <wp:posOffset>156210</wp:posOffset>
            </wp:positionV>
            <wp:extent cx="2721610" cy="1676400"/>
            <wp:effectExtent l="0" t="0" r="0" b="0"/>
            <wp:wrapTight wrapText="bothSides">
              <wp:wrapPolygon edited="0">
                <wp:start x="0" y="0"/>
                <wp:lineTo x="0" y="21355"/>
                <wp:lineTo x="21469" y="21355"/>
                <wp:lineTo x="21469" y="0"/>
                <wp:lineTo x="0" y="0"/>
              </wp:wrapPolygon>
            </wp:wrapTight>
            <wp:docPr id="12" name="Рисунок 12" descr="C:\Users\Admin\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Без названия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161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C5F" w:rsidRPr="00D23EB3" w:rsidRDefault="00E27C5F" w:rsidP="00D23EB3">
      <w:pPr>
        <w:pStyle w:val="2"/>
        <w:spacing w:before="0" w:line="240" w:lineRule="auto"/>
        <w:rPr>
          <w:rFonts w:ascii="Times New Roman" w:eastAsia="Times New Roman" w:hAnsi="Times New Roman" w:cs="Times New Roman"/>
          <w:i w:val="0"/>
          <w:color w:val="7030A0"/>
          <w:lang w:eastAsia="ru-RU"/>
        </w:rPr>
      </w:pPr>
    </w:p>
    <w:p w:rsidR="00E27C5F" w:rsidRDefault="00E27C5F" w:rsidP="00D23EB3">
      <w:pPr>
        <w:pStyle w:val="2"/>
        <w:spacing w:before="0" w:line="240" w:lineRule="auto"/>
        <w:rPr>
          <w:rFonts w:ascii="Times New Roman" w:eastAsia="Times New Roman" w:hAnsi="Times New Roman" w:cs="Times New Roman"/>
          <w:i w:val="0"/>
          <w:color w:val="7030A0"/>
          <w:lang w:eastAsia="ru-RU"/>
        </w:rPr>
      </w:pPr>
    </w:p>
    <w:p w:rsidR="00BE0AA9" w:rsidRDefault="00BE0AA9" w:rsidP="00BE0AA9">
      <w:pPr>
        <w:rPr>
          <w:lang w:eastAsia="ru-RU"/>
        </w:rPr>
      </w:pPr>
    </w:p>
    <w:p w:rsidR="00BE0AA9" w:rsidRDefault="00BE0AA9" w:rsidP="00BE0AA9">
      <w:pPr>
        <w:rPr>
          <w:lang w:eastAsia="ru-RU"/>
        </w:rPr>
      </w:pPr>
    </w:p>
    <w:p w:rsidR="00BE0AA9" w:rsidRPr="00BE0AA9" w:rsidRDefault="00BE0AA9" w:rsidP="00BE0AA9">
      <w:pPr>
        <w:rPr>
          <w:lang w:eastAsia="ru-RU"/>
        </w:rPr>
      </w:pPr>
    </w:p>
    <w:p w:rsidR="00956108" w:rsidRPr="00D23EB3" w:rsidRDefault="008E5E1F" w:rsidP="00BE0AA9">
      <w:pPr>
        <w:pStyle w:val="2"/>
        <w:spacing w:before="0" w:line="240" w:lineRule="auto"/>
        <w:ind w:firstLine="708"/>
        <w:jc w:val="both"/>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color w:val="7030A0"/>
          <w:lang w:eastAsia="ru-RU"/>
        </w:rPr>
        <w:t xml:space="preserve">В обрабатывающей промышленности большая часть малых и средних организаций осуществляют производство лесоматериалов, используя местные виды сырья. </w:t>
      </w:r>
    </w:p>
    <w:p w:rsidR="007037F9" w:rsidRPr="00D23EB3" w:rsidRDefault="00E27C5F" w:rsidP="00BE0AA9">
      <w:pPr>
        <w:pStyle w:val="2"/>
        <w:spacing w:before="0" w:line="240" w:lineRule="auto"/>
        <w:jc w:val="both"/>
        <w:rPr>
          <w:rFonts w:ascii="Times New Roman" w:eastAsia="Times New Roman" w:hAnsi="Times New Roman" w:cs="Times New Roman"/>
          <w:i w:val="0"/>
          <w:color w:val="7030A0"/>
          <w:lang w:eastAsia="ru-RU"/>
        </w:rPr>
      </w:pPr>
      <w:r w:rsidRPr="00D23EB3">
        <w:rPr>
          <w:rFonts w:ascii="Times New Roman" w:hAnsi="Times New Roman" w:cs="Times New Roman"/>
          <w:i w:val="0"/>
          <w:noProof/>
          <w:color w:val="7030A0"/>
          <w:lang w:eastAsia="ru-RU"/>
        </w:rPr>
        <w:drawing>
          <wp:anchor distT="0" distB="0" distL="114300" distR="114300" simplePos="0" relativeHeight="251715584" behindDoc="1" locked="0" layoutInCell="1" allowOverlap="1" wp14:anchorId="2447F382" wp14:editId="77558150">
            <wp:simplePos x="0" y="0"/>
            <wp:positionH relativeFrom="column">
              <wp:posOffset>-494030</wp:posOffset>
            </wp:positionH>
            <wp:positionV relativeFrom="paragraph">
              <wp:posOffset>549275</wp:posOffset>
            </wp:positionV>
            <wp:extent cx="2409825" cy="2409825"/>
            <wp:effectExtent l="0" t="0" r="0" b="0"/>
            <wp:wrapTight wrapText="bothSides">
              <wp:wrapPolygon edited="0">
                <wp:start x="0" y="0"/>
                <wp:lineTo x="0" y="21515"/>
                <wp:lineTo x="21515" y="21515"/>
                <wp:lineTo x="21515" y="0"/>
                <wp:lineTo x="0" y="0"/>
              </wp:wrapPolygon>
            </wp:wrapTight>
            <wp:docPr id="18" name="Рисунок 18" descr="C:\Users\Admin\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ез названия (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1F" w:rsidRPr="00D23EB3">
        <w:rPr>
          <w:rFonts w:ascii="Times New Roman" w:eastAsia="Times New Roman" w:hAnsi="Times New Roman" w:cs="Times New Roman"/>
          <w:i w:val="0"/>
          <w:color w:val="7030A0"/>
          <w:lang w:eastAsia="ru-RU"/>
        </w:rPr>
        <w:t>Около 14 % организац</w:t>
      </w:r>
      <w:r w:rsidRPr="00D23EB3">
        <w:rPr>
          <w:rFonts w:ascii="Times New Roman" w:eastAsia="Times New Roman" w:hAnsi="Times New Roman" w:cs="Times New Roman"/>
          <w:i w:val="0"/>
          <w:color w:val="7030A0"/>
          <w:lang w:eastAsia="ru-RU"/>
        </w:rPr>
        <w:t xml:space="preserve">ий занято в сельском хозяйстве. </w:t>
      </w:r>
      <w:r w:rsidR="007037F9" w:rsidRPr="00D23EB3">
        <w:rPr>
          <w:rFonts w:ascii="Times New Roman" w:hAnsi="Times New Roman" w:cs="Times New Roman"/>
          <w:i w:val="0"/>
          <w:color w:val="7030A0"/>
        </w:rPr>
        <w:t>Специализация сельского хозяйства - молочно-мясное животноводство.</w:t>
      </w:r>
      <w:r w:rsidRPr="00D23EB3">
        <w:rPr>
          <w:rFonts w:ascii="Times New Roman" w:eastAsia="Times New Roman" w:hAnsi="Times New Roman" w:cs="Times New Roman"/>
          <w:i w:val="0"/>
          <w:snapToGrid w:val="0"/>
          <w:color w:val="7030A0"/>
          <w:w w:val="0"/>
          <w:u w:color="000000"/>
          <w:bdr w:val="none" w:sz="0" w:space="0" w:color="000000"/>
          <w:shd w:val="clear" w:color="000000" w:fill="000000"/>
          <w:lang w:val="x-none" w:bidi="x-none"/>
        </w:rPr>
        <w:t xml:space="preserve"> </w:t>
      </w:r>
    </w:p>
    <w:p w:rsidR="008E5E1F" w:rsidRPr="00D23EB3" w:rsidRDefault="008E5E1F" w:rsidP="00D23EB3">
      <w:pPr>
        <w:pStyle w:val="2"/>
        <w:spacing w:before="0" w:line="240" w:lineRule="auto"/>
        <w:rPr>
          <w:rFonts w:ascii="Times New Roman" w:eastAsia="Times New Roman" w:hAnsi="Times New Roman" w:cs="Times New Roman"/>
          <w:i w:val="0"/>
          <w:color w:val="7030A0"/>
          <w:lang w:eastAsia="ru-RU"/>
        </w:rPr>
      </w:pPr>
    </w:p>
    <w:p w:rsidR="008E5E1F" w:rsidRPr="00D23EB3" w:rsidRDefault="00E27C5F" w:rsidP="00D23EB3">
      <w:pPr>
        <w:pStyle w:val="2"/>
        <w:spacing w:before="0" w:line="240" w:lineRule="auto"/>
        <w:rPr>
          <w:rFonts w:ascii="Times New Roman" w:eastAsia="Times New Roman" w:hAnsi="Times New Roman" w:cs="Times New Roman"/>
          <w:i w:val="0"/>
          <w:color w:val="7030A0"/>
          <w:lang w:eastAsia="ru-RU"/>
        </w:rPr>
      </w:pPr>
      <w:r w:rsidRPr="00D23EB3">
        <w:rPr>
          <w:rFonts w:ascii="Times New Roman" w:eastAsia="Times New Roman" w:hAnsi="Times New Roman" w:cs="Times New Roman"/>
          <w:i w:val="0"/>
          <w:color w:val="7030A0"/>
          <w:lang w:eastAsia="ru-RU"/>
        </w:rPr>
        <w:t xml:space="preserve"> </w:t>
      </w:r>
    </w:p>
    <w:p w:rsidR="008E5E1F" w:rsidRPr="00D23EB3" w:rsidRDefault="008E5E1F" w:rsidP="00D23EB3">
      <w:pPr>
        <w:pStyle w:val="2"/>
        <w:spacing w:before="0" w:line="240" w:lineRule="auto"/>
        <w:rPr>
          <w:rFonts w:ascii="Times New Roman" w:hAnsi="Times New Roman" w:cs="Times New Roman"/>
          <w:i w:val="0"/>
          <w:color w:val="7030A0"/>
        </w:rPr>
      </w:pPr>
    </w:p>
    <w:p w:rsidR="00DB18B8" w:rsidRPr="00D23EB3" w:rsidRDefault="00DB18B8" w:rsidP="00D23EB3">
      <w:pPr>
        <w:pStyle w:val="2"/>
        <w:spacing w:before="0" w:line="240" w:lineRule="auto"/>
        <w:rPr>
          <w:rFonts w:ascii="Times New Roman" w:hAnsi="Times New Roman" w:cs="Times New Roman"/>
          <w:i w:val="0"/>
          <w:color w:val="7030A0"/>
        </w:rPr>
      </w:pPr>
    </w:p>
    <w:p w:rsidR="00DB18B8" w:rsidRPr="00D23EB3" w:rsidRDefault="008E5E1F" w:rsidP="00D23EB3">
      <w:pPr>
        <w:pStyle w:val="2"/>
        <w:spacing w:before="0" w:line="240" w:lineRule="auto"/>
        <w:rPr>
          <w:rFonts w:ascii="Times New Roman" w:hAnsi="Times New Roman" w:cs="Times New Roman"/>
          <w:i w:val="0"/>
          <w:color w:val="7030A0"/>
        </w:rPr>
      </w:pPr>
      <w:r w:rsidRPr="00D23EB3">
        <w:rPr>
          <w:rFonts w:ascii="Times New Roman" w:hAnsi="Times New Roman" w:cs="Times New Roman"/>
          <w:i w:val="0"/>
          <w:color w:val="7030A0"/>
        </w:rPr>
        <w:t xml:space="preserve"> </w:t>
      </w:r>
    </w:p>
    <w:p w:rsidR="00DB18B8" w:rsidRPr="00D23EB3" w:rsidRDefault="00DB18B8" w:rsidP="00D23EB3">
      <w:pPr>
        <w:pStyle w:val="2"/>
        <w:spacing w:before="0" w:line="240" w:lineRule="auto"/>
        <w:rPr>
          <w:rFonts w:ascii="Times New Roman" w:hAnsi="Times New Roman" w:cs="Times New Roman"/>
          <w:i w:val="0"/>
          <w:color w:val="7030A0"/>
        </w:rPr>
      </w:pPr>
    </w:p>
    <w:p w:rsidR="00DB18B8" w:rsidRPr="00D23EB3" w:rsidRDefault="00DB18B8" w:rsidP="00D23EB3">
      <w:pPr>
        <w:pStyle w:val="2"/>
        <w:spacing w:before="0" w:line="240" w:lineRule="auto"/>
        <w:rPr>
          <w:rFonts w:ascii="Times New Roman" w:hAnsi="Times New Roman" w:cs="Times New Roman"/>
          <w:i w:val="0"/>
          <w:color w:val="7030A0"/>
        </w:rPr>
      </w:pPr>
    </w:p>
    <w:p w:rsidR="00DB18B8" w:rsidRDefault="00DB18B8" w:rsidP="00D23EB3">
      <w:pPr>
        <w:pStyle w:val="2"/>
        <w:spacing w:before="0" w:line="240" w:lineRule="auto"/>
        <w:rPr>
          <w:rFonts w:ascii="Times New Roman" w:hAnsi="Times New Roman" w:cs="Times New Roman"/>
          <w:i w:val="0"/>
          <w:color w:val="7030A0"/>
        </w:rPr>
      </w:pPr>
    </w:p>
    <w:p w:rsidR="00BE0AA9" w:rsidRPr="00BE0AA9" w:rsidRDefault="00BE0AA9" w:rsidP="00BE0AA9"/>
    <w:p w:rsidR="00BF51DE" w:rsidRPr="00D23EB3" w:rsidRDefault="00AF2205" w:rsidP="00D23EB3">
      <w:pPr>
        <w:pStyle w:val="2"/>
        <w:spacing w:before="0" w:line="240" w:lineRule="auto"/>
        <w:rPr>
          <w:rFonts w:ascii="Times New Roman" w:hAnsi="Times New Roman" w:cs="Times New Roman"/>
          <w:i w:val="0"/>
          <w:color w:val="7030A0"/>
        </w:rPr>
      </w:pPr>
      <w:r w:rsidRPr="00D23EB3">
        <w:rPr>
          <w:rFonts w:ascii="Times New Roman" w:hAnsi="Times New Roman" w:cs="Times New Roman"/>
          <w:i w:val="0"/>
          <w:color w:val="7030A0"/>
        </w:rPr>
        <w:br/>
      </w:r>
    </w:p>
    <w:tbl>
      <w:tblPr>
        <w:tblStyle w:val="a3"/>
        <w:tblW w:w="9640" w:type="dxa"/>
        <w:tblInd w:w="-176" w:type="dxa"/>
        <w:tblLook w:val="04A0" w:firstRow="1" w:lastRow="0" w:firstColumn="1" w:lastColumn="0" w:noHBand="0" w:noVBand="1"/>
      </w:tblPr>
      <w:tblGrid>
        <w:gridCol w:w="594"/>
        <w:gridCol w:w="4652"/>
        <w:gridCol w:w="4394"/>
      </w:tblGrid>
      <w:tr w:rsidR="00D23EB3" w:rsidRPr="00BE0AA9" w:rsidTr="00BE0AA9">
        <w:tc>
          <w:tcPr>
            <w:tcW w:w="9640" w:type="dxa"/>
            <w:gridSpan w:val="3"/>
          </w:tcPr>
          <w:p w:rsidR="00BF51DE" w:rsidRPr="00BE0AA9" w:rsidRDefault="00BF51DE" w:rsidP="00D23EB3">
            <w:pPr>
              <w:pStyle w:val="2"/>
              <w:spacing w:before="0" w:line="240" w:lineRule="auto"/>
              <w:outlineLvl w:val="1"/>
              <w:rPr>
                <w:rFonts w:ascii="Times New Roman" w:hAnsi="Times New Roman" w:cs="Times New Roman"/>
                <w:i w:val="0"/>
                <w:color w:val="7030A0"/>
              </w:rPr>
            </w:pPr>
            <w:r w:rsidRPr="00BE0AA9">
              <w:rPr>
                <w:rFonts w:ascii="Times New Roman" w:hAnsi="Times New Roman" w:cs="Times New Roman"/>
                <w:i w:val="0"/>
                <w:color w:val="7030A0"/>
              </w:rPr>
              <w:lastRenderedPageBreak/>
              <w:t>Предприятия пищевой промышленности</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 </w:t>
            </w:r>
            <w:proofErr w:type="gramStart"/>
            <w:r w:rsidRPr="00BE0AA9">
              <w:rPr>
                <w:rFonts w:ascii="Times New Roman" w:hAnsi="Times New Roman" w:cs="Times New Roman"/>
                <w:b w:val="0"/>
                <w:i w:val="0"/>
                <w:color w:val="7030A0"/>
              </w:rPr>
              <w:t>п</w:t>
            </w:r>
            <w:proofErr w:type="gramEnd"/>
            <w:r w:rsidRPr="00BE0AA9">
              <w:rPr>
                <w:rFonts w:ascii="Times New Roman" w:hAnsi="Times New Roman" w:cs="Times New Roman"/>
                <w:b w:val="0"/>
                <w:i w:val="0"/>
                <w:color w:val="7030A0"/>
              </w:rPr>
              <w:t>/п</w:t>
            </w:r>
          </w:p>
        </w:tc>
        <w:tc>
          <w:tcPr>
            <w:tcW w:w="4652"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Наименование предприятия</w:t>
            </w:r>
          </w:p>
        </w:tc>
        <w:tc>
          <w:tcPr>
            <w:tcW w:w="43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Перечень выпускаемой продукции</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4652"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Колбасный   цех  </w:t>
            </w:r>
            <w:proofErr w:type="spellStart"/>
            <w:r w:rsidRPr="00BE0AA9">
              <w:rPr>
                <w:rFonts w:ascii="Times New Roman" w:hAnsi="Times New Roman" w:cs="Times New Roman"/>
                <w:b w:val="0"/>
                <w:i w:val="0"/>
                <w:color w:val="7030A0"/>
              </w:rPr>
              <w:t>Сенненского</w:t>
            </w:r>
            <w:proofErr w:type="spellEnd"/>
            <w:r w:rsidRPr="00BE0AA9">
              <w:rPr>
                <w:rFonts w:ascii="Times New Roman" w:hAnsi="Times New Roman" w:cs="Times New Roman"/>
                <w:b w:val="0"/>
                <w:i w:val="0"/>
                <w:color w:val="7030A0"/>
              </w:rPr>
              <w:t xml:space="preserve"> филиала Витебского областного потребительского общества</w:t>
            </w:r>
          </w:p>
        </w:tc>
        <w:tc>
          <w:tcPr>
            <w:tcW w:w="43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Производство колбасных изделий в ассортименте (вареные, в/к) </w:t>
            </w:r>
            <w:proofErr w:type="spellStart"/>
            <w:r w:rsidRPr="00BE0AA9">
              <w:rPr>
                <w:rFonts w:ascii="Times New Roman" w:hAnsi="Times New Roman" w:cs="Times New Roman"/>
                <w:b w:val="0"/>
                <w:i w:val="0"/>
                <w:color w:val="7030A0"/>
              </w:rPr>
              <w:t>мясокопчености</w:t>
            </w:r>
            <w:proofErr w:type="spellEnd"/>
            <w:r w:rsidRPr="00BE0AA9">
              <w:rPr>
                <w:rFonts w:ascii="Times New Roman" w:hAnsi="Times New Roman" w:cs="Times New Roman"/>
                <w:b w:val="0"/>
                <w:i w:val="0"/>
                <w:color w:val="7030A0"/>
              </w:rPr>
              <w:t>, полуфабрикаты (фарш, мясо, суповые наборы и др.)</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w:t>
            </w:r>
          </w:p>
        </w:tc>
        <w:tc>
          <w:tcPr>
            <w:tcW w:w="4652"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Хлебозавод </w:t>
            </w:r>
            <w:proofErr w:type="spellStart"/>
            <w:r w:rsidRPr="00BE0AA9">
              <w:rPr>
                <w:rFonts w:ascii="Times New Roman" w:hAnsi="Times New Roman" w:cs="Times New Roman"/>
                <w:b w:val="0"/>
                <w:i w:val="0"/>
                <w:color w:val="7030A0"/>
              </w:rPr>
              <w:t>Сенненского</w:t>
            </w:r>
            <w:proofErr w:type="spellEnd"/>
            <w:r w:rsidRPr="00BE0AA9">
              <w:rPr>
                <w:rFonts w:ascii="Times New Roman" w:hAnsi="Times New Roman" w:cs="Times New Roman"/>
                <w:b w:val="0"/>
                <w:i w:val="0"/>
                <w:color w:val="7030A0"/>
              </w:rPr>
              <w:t xml:space="preserve"> филиала Витебского областного потребительского общества</w:t>
            </w:r>
          </w:p>
        </w:tc>
        <w:tc>
          <w:tcPr>
            <w:tcW w:w="43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Хлебобулочные изделия в ассортименте</w:t>
            </w:r>
          </w:p>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в </w:t>
            </w:r>
            <w:proofErr w:type="spellStart"/>
            <w:r w:rsidRPr="00BE0AA9">
              <w:rPr>
                <w:rFonts w:ascii="Times New Roman" w:hAnsi="Times New Roman" w:cs="Times New Roman"/>
                <w:b w:val="0"/>
                <w:i w:val="0"/>
                <w:color w:val="7030A0"/>
              </w:rPr>
              <w:t>т.ч</w:t>
            </w:r>
            <w:proofErr w:type="spellEnd"/>
            <w:r w:rsidRPr="00BE0AA9">
              <w:rPr>
                <w:rFonts w:ascii="Times New Roman" w:hAnsi="Times New Roman" w:cs="Times New Roman"/>
                <w:b w:val="0"/>
                <w:i w:val="0"/>
                <w:color w:val="7030A0"/>
              </w:rPr>
              <w:t>. хлеб белый отрубной</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w:t>
            </w:r>
          </w:p>
        </w:tc>
        <w:tc>
          <w:tcPr>
            <w:tcW w:w="4652"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ЧУТП «</w:t>
            </w:r>
            <w:proofErr w:type="spellStart"/>
            <w:r w:rsidRPr="00BE0AA9">
              <w:rPr>
                <w:rFonts w:ascii="Times New Roman" w:hAnsi="Times New Roman" w:cs="Times New Roman"/>
                <w:b w:val="0"/>
                <w:i w:val="0"/>
                <w:color w:val="7030A0"/>
              </w:rPr>
              <w:t>Евробелбизнес</w:t>
            </w:r>
            <w:proofErr w:type="spellEnd"/>
            <w:r w:rsidRPr="00BE0AA9">
              <w:rPr>
                <w:rFonts w:ascii="Times New Roman" w:hAnsi="Times New Roman" w:cs="Times New Roman"/>
                <w:b w:val="0"/>
                <w:i w:val="0"/>
                <w:color w:val="7030A0"/>
              </w:rPr>
              <w:t>»</w:t>
            </w:r>
          </w:p>
        </w:tc>
        <w:tc>
          <w:tcPr>
            <w:tcW w:w="43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Производство мягких и полутвердых сыров</w:t>
            </w:r>
          </w:p>
        </w:tc>
      </w:tr>
      <w:tr w:rsidR="00D23EB3" w:rsidRPr="00BE0AA9" w:rsidTr="00BE0AA9">
        <w:tc>
          <w:tcPr>
            <w:tcW w:w="9640" w:type="dxa"/>
            <w:gridSpan w:val="3"/>
          </w:tcPr>
          <w:p w:rsidR="00BF51DE" w:rsidRPr="00BE0AA9" w:rsidRDefault="00BF51DE" w:rsidP="00D23EB3">
            <w:pPr>
              <w:pStyle w:val="2"/>
              <w:spacing w:before="0" w:line="240" w:lineRule="auto"/>
              <w:outlineLvl w:val="1"/>
              <w:rPr>
                <w:rFonts w:ascii="Times New Roman" w:hAnsi="Times New Roman" w:cs="Times New Roman"/>
                <w:i w:val="0"/>
                <w:color w:val="7030A0"/>
              </w:rPr>
            </w:pPr>
            <w:r w:rsidRPr="00BE0AA9">
              <w:rPr>
                <w:rFonts w:ascii="Times New Roman" w:hAnsi="Times New Roman" w:cs="Times New Roman"/>
                <w:i w:val="0"/>
                <w:color w:val="7030A0"/>
              </w:rPr>
              <w:t>Объекты общественного питания</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4652"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Ресторан «Акрополь» </w:t>
            </w:r>
            <w:proofErr w:type="spellStart"/>
            <w:r w:rsidR="00F33CC7" w:rsidRPr="00BE0AA9">
              <w:rPr>
                <w:rFonts w:ascii="Times New Roman" w:hAnsi="Times New Roman" w:cs="Times New Roman"/>
                <w:b w:val="0"/>
                <w:i w:val="0"/>
                <w:color w:val="7030A0"/>
              </w:rPr>
              <w:t>Сенненского</w:t>
            </w:r>
            <w:proofErr w:type="spellEnd"/>
            <w:r w:rsidR="00F33CC7" w:rsidRPr="00BE0AA9">
              <w:rPr>
                <w:rFonts w:ascii="Times New Roman" w:hAnsi="Times New Roman" w:cs="Times New Roman"/>
                <w:b w:val="0"/>
                <w:i w:val="0"/>
                <w:color w:val="7030A0"/>
              </w:rPr>
              <w:t xml:space="preserve"> филиала Витебского областного потребительского общества</w:t>
            </w:r>
          </w:p>
        </w:tc>
        <w:tc>
          <w:tcPr>
            <w:tcW w:w="43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Продукция собственного производства, алкогольная продукция, мороженое и др.</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w:t>
            </w:r>
          </w:p>
        </w:tc>
        <w:tc>
          <w:tcPr>
            <w:tcW w:w="4652"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proofErr w:type="gramStart"/>
            <w:r w:rsidRPr="00BE0AA9">
              <w:rPr>
                <w:rFonts w:ascii="Times New Roman" w:hAnsi="Times New Roman" w:cs="Times New Roman"/>
                <w:b w:val="0"/>
                <w:i w:val="0"/>
                <w:color w:val="7030A0"/>
              </w:rPr>
              <w:t>Пельменная</w:t>
            </w:r>
            <w:proofErr w:type="gramEnd"/>
            <w:r w:rsidRPr="00BE0AA9">
              <w:rPr>
                <w:rFonts w:ascii="Times New Roman" w:hAnsi="Times New Roman" w:cs="Times New Roman"/>
                <w:b w:val="0"/>
                <w:i w:val="0"/>
                <w:color w:val="7030A0"/>
              </w:rPr>
              <w:t xml:space="preserve"> «Лепим сами» </w:t>
            </w:r>
            <w:proofErr w:type="spellStart"/>
            <w:r w:rsidR="00F33CC7" w:rsidRPr="00BE0AA9">
              <w:rPr>
                <w:rFonts w:ascii="Times New Roman" w:hAnsi="Times New Roman" w:cs="Times New Roman"/>
                <w:b w:val="0"/>
                <w:i w:val="0"/>
                <w:color w:val="7030A0"/>
              </w:rPr>
              <w:t>Сенненского</w:t>
            </w:r>
            <w:proofErr w:type="spellEnd"/>
            <w:r w:rsidR="00F33CC7" w:rsidRPr="00BE0AA9">
              <w:rPr>
                <w:rFonts w:ascii="Times New Roman" w:hAnsi="Times New Roman" w:cs="Times New Roman"/>
                <w:b w:val="0"/>
                <w:i w:val="0"/>
                <w:color w:val="7030A0"/>
              </w:rPr>
              <w:t xml:space="preserve"> филиала Витебского областного потребительского общества</w:t>
            </w:r>
          </w:p>
        </w:tc>
        <w:tc>
          <w:tcPr>
            <w:tcW w:w="43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Продукция собственного производства, алкогольная продукция, мороженое и др.</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w:t>
            </w:r>
          </w:p>
        </w:tc>
        <w:tc>
          <w:tcPr>
            <w:tcW w:w="4652"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Кафе «Вернисаж» </w:t>
            </w:r>
            <w:proofErr w:type="spellStart"/>
            <w:r w:rsidR="00F33CC7" w:rsidRPr="00BE0AA9">
              <w:rPr>
                <w:rFonts w:ascii="Times New Roman" w:hAnsi="Times New Roman" w:cs="Times New Roman"/>
                <w:b w:val="0"/>
                <w:i w:val="0"/>
                <w:color w:val="7030A0"/>
              </w:rPr>
              <w:t>Сенненского</w:t>
            </w:r>
            <w:proofErr w:type="spellEnd"/>
            <w:r w:rsidR="00F33CC7" w:rsidRPr="00BE0AA9">
              <w:rPr>
                <w:rFonts w:ascii="Times New Roman" w:hAnsi="Times New Roman" w:cs="Times New Roman"/>
                <w:b w:val="0"/>
                <w:i w:val="0"/>
                <w:color w:val="7030A0"/>
              </w:rPr>
              <w:t xml:space="preserve"> филиала Витебского областного потребительского общества</w:t>
            </w:r>
          </w:p>
        </w:tc>
        <w:tc>
          <w:tcPr>
            <w:tcW w:w="43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Продукция собственного производства, алкогольная продукция, мороженое и др.</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w:t>
            </w:r>
          </w:p>
        </w:tc>
        <w:tc>
          <w:tcPr>
            <w:tcW w:w="4652"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Бар </w:t>
            </w:r>
            <w:proofErr w:type="spellStart"/>
            <w:r w:rsidR="00F33CC7" w:rsidRPr="00BE0AA9">
              <w:rPr>
                <w:rFonts w:ascii="Times New Roman" w:hAnsi="Times New Roman" w:cs="Times New Roman"/>
                <w:b w:val="0"/>
                <w:i w:val="0"/>
                <w:color w:val="7030A0"/>
              </w:rPr>
              <w:t>Сенненского</w:t>
            </w:r>
            <w:proofErr w:type="spellEnd"/>
            <w:r w:rsidR="00F33CC7" w:rsidRPr="00BE0AA9">
              <w:rPr>
                <w:rFonts w:ascii="Times New Roman" w:hAnsi="Times New Roman" w:cs="Times New Roman"/>
                <w:b w:val="0"/>
                <w:i w:val="0"/>
                <w:color w:val="7030A0"/>
              </w:rPr>
              <w:t xml:space="preserve"> филиала Витебского областного потребительского общества</w:t>
            </w:r>
          </w:p>
        </w:tc>
        <w:tc>
          <w:tcPr>
            <w:tcW w:w="43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Продукция собственного производства, алкогольная продукция, мороженое и др.</w:t>
            </w:r>
          </w:p>
        </w:tc>
      </w:tr>
      <w:tr w:rsidR="00D23EB3" w:rsidRPr="00BE0AA9" w:rsidTr="00BE0AA9">
        <w:tc>
          <w:tcPr>
            <w:tcW w:w="594" w:type="dxa"/>
          </w:tcPr>
          <w:p w:rsidR="007A704F" w:rsidRPr="00BE0AA9" w:rsidRDefault="007A704F"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w:t>
            </w:r>
          </w:p>
        </w:tc>
        <w:tc>
          <w:tcPr>
            <w:tcW w:w="4652" w:type="dxa"/>
          </w:tcPr>
          <w:p w:rsidR="007A704F" w:rsidRPr="00BE0AA9" w:rsidRDefault="007A704F"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«Суши дом» ИП Субботин</w:t>
            </w:r>
          </w:p>
        </w:tc>
        <w:tc>
          <w:tcPr>
            <w:tcW w:w="4394" w:type="dxa"/>
          </w:tcPr>
          <w:p w:rsidR="007A704F" w:rsidRPr="00BE0AA9" w:rsidRDefault="007A704F"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Продукция собственного производства (суши, роллы)</w:t>
            </w:r>
          </w:p>
        </w:tc>
      </w:tr>
      <w:tr w:rsidR="00D23EB3" w:rsidRPr="00BE0AA9" w:rsidTr="00BE0AA9">
        <w:tc>
          <w:tcPr>
            <w:tcW w:w="9640" w:type="dxa"/>
            <w:gridSpan w:val="3"/>
          </w:tcPr>
          <w:p w:rsidR="00BF51DE" w:rsidRPr="00BE0AA9" w:rsidRDefault="00BF51DE" w:rsidP="00D23EB3">
            <w:pPr>
              <w:pStyle w:val="2"/>
              <w:spacing w:before="0" w:line="240" w:lineRule="auto"/>
              <w:outlineLvl w:val="1"/>
              <w:rPr>
                <w:rFonts w:ascii="Times New Roman" w:hAnsi="Times New Roman" w:cs="Times New Roman"/>
                <w:i w:val="0"/>
                <w:color w:val="7030A0"/>
              </w:rPr>
            </w:pPr>
            <w:r w:rsidRPr="00BE0AA9">
              <w:rPr>
                <w:rFonts w:ascii="Times New Roman" w:hAnsi="Times New Roman" w:cs="Times New Roman"/>
                <w:i w:val="0"/>
                <w:color w:val="7030A0"/>
              </w:rPr>
              <w:t>Объекты торговли пищевыми продуктами</w:t>
            </w:r>
          </w:p>
        </w:tc>
      </w:tr>
      <w:tr w:rsidR="00D23EB3" w:rsidRPr="00BE0AA9" w:rsidTr="00BE0AA9">
        <w:tc>
          <w:tcPr>
            <w:tcW w:w="594" w:type="dxa"/>
          </w:tcPr>
          <w:p w:rsidR="00BF51DE" w:rsidRPr="00BE0AA9" w:rsidRDefault="00BF51DE" w:rsidP="00D23EB3">
            <w:pPr>
              <w:pStyle w:val="2"/>
              <w:spacing w:before="0" w:line="240" w:lineRule="auto"/>
              <w:outlineLvl w:val="1"/>
              <w:rPr>
                <w:rFonts w:ascii="Times New Roman" w:hAnsi="Times New Roman" w:cs="Times New Roman"/>
                <w:b w:val="0"/>
                <w:i w:val="0"/>
                <w:color w:val="7030A0"/>
              </w:rPr>
            </w:pPr>
          </w:p>
        </w:tc>
        <w:tc>
          <w:tcPr>
            <w:tcW w:w="4652" w:type="dxa"/>
          </w:tcPr>
          <w:p w:rsidR="00BF51DE" w:rsidRPr="00BE0AA9" w:rsidRDefault="00F33CC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Наименование объекта</w:t>
            </w:r>
          </w:p>
        </w:tc>
        <w:tc>
          <w:tcPr>
            <w:tcW w:w="4394" w:type="dxa"/>
          </w:tcPr>
          <w:p w:rsidR="00BF51DE" w:rsidRPr="00BE0AA9" w:rsidRDefault="00F33CC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Форма собственности</w:t>
            </w:r>
          </w:p>
        </w:tc>
      </w:tr>
      <w:tr w:rsidR="00D23EB3" w:rsidRPr="00BE0AA9" w:rsidTr="00BE0AA9">
        <w:tc>
          <w:tcPr>
            <w:tcW w:w="594" w:type="dxa"/>
          </w:tcPr>
          <w:p w:rsidR="00F33CC7" w:rsidRPr="00BE0AA9" w:rsidRDefault="00F33CC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4652" w:type="dxa"/>
          </w:tcPr>
          <w:p w:rsidR="00F33CC7" w:rsidRPr="00BE0AA9" w:rsidRDefault="00F33CC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 1 «Универсам»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ул. Назаренко, 10</w:t>
            </w:r>
          </w:p>
        </w:tc>
        <w:tc>
          <w:tcPr>
            <w:tcW w:w="4394" w:type="dxa"/>
          </w:tcPr>
          <w:p w:rsidR="00F33CC7" w:rsidRPr="00BE0AA9" w:rsidRDefault="00F33CC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 2 «Алеся»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ул. Октябрьская</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№3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ул. Октябрьская, 126</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№4 «Континент»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ул. Октябрьская, 4</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№5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ул. Красного Октября, 30</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6</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 </w:t>
            </w:r>
            <w:smartTag w:uri="urn:schemas-microsoft-com:office:smarttags" w:element="metricconverter">
              <w:smartTagPr>
                <w:attr w:name="ProductID" w:val="6 г"/>
              </w:smartTagPr>
              <w:r w:rsidRPr="00BE0AA9">
                <w:rPr>
                  <w:rFonts w:ascii="Times New Roman" w:hAnsi="Times New Roman" w:cs="Times New Roman"/>
                  <w:b w:val="0"/>
                  <w:i w:val="0"/>
                  <w:color w:val="7030A0"/>
                </w:rPr>
                <w:t xml:space="preserve">6 </w:t>
              </w:r>
              <w:proofErr w:type="spellStart"/>
              <w:r w:rsidRPr="00BE0AA9">
                <w:rPr>
                  <w:rFonts w:ascii="Times New Roman" w:hAnsi="Times New Roman" w:cs="Times New Roman"/>
                  <w:b w:val="0"/>
                  <w:i w:val="0"/>
                  <w:color w:val="7030A0"/>
                </w:rPr>
                <w:t>г</w:t>
              </w:r>
            </w:smartTag>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lastRenderedPageBreak/>
              <w:t>7</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 </w:t>
            </w:r>
            <w:smartTag w:uri="urn:schemas-microsoft-com:office:smarttags" w:element="metricconverter">
              <w:smartTagPr>
                <w:attr w:name="ProductID" w:val="7 г"/>
              </w:smartTagPr>
              <w:r w:rsidRPr="00BE0AA9">
                <w:rPr>
                  <w:rFonts w:ascii="Times New Roman" w:hAnsi="Times New Roman" w:cs="Times New Roman"/>
                  <w:b w:val="0"/>
                  <w:i w:val="0"/>
                  <w:color w:val="7030A0"/>
                </w:rPr>
                <w:t xml:space="preserve">7 </w:t>
              </w:r>
              <w:proofErr w:type="spellStart"/>
              <w:r w:rsidRPr="00BE0AA9">
                <w:rPr>
                  <w:rFonts w:ascii="Times New Roman" w:hAnsi="Times New Roman" w:cs="Times New Roman"/>
                  <w:b w:val="0"/>
                  <w:i w:val="0"/>
                  <w:color w:val="7030A0"/>
                </w:rPr>
                <w:t>г</w:t>
              </w:r>
            </w:smartTag>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8</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 22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9</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 144 «</w:t>
            </w:r>
            <w:proofErr w:type="spellStart"/>
            <w:r w:rsidRPr="00BE0AA9">
              <w:rPr>
                <w:rFonts w:ascii="Times New Roman" w:hAnsi="Times New Roman" w:cs="Times New Roman"/>
                <w:b w:val="0"/>
                <w:i w:val="0"/>
                <w:color w:val="7030A0"/>
              </w:rPr>
              <w:t>Павлинка</w:t>
            </w:r>
            <w:proofErr w:type="spellEnd"/>
            <w:r w:rsidRPr="00BE0AA9">
              <w:rPr>
                <w:rFonts w:ascii="Times New Roman" w:hAnsi="Times New Roman" w:cs="Times New Roman"/>
                <w:b w:val="0"/>
                <w:i w:val="0"/>
                <w:color w:val="7030A0"/>
              </w:rPr>
              <w:t>»</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10</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Рынок  г. Сенно, ул. </w:t>
            </w:r>
            <w:proofErr w:type="gramStart"/>
            <w:r w:rsidRPr="00BE0AA9">
              <w:rPr>
                <w:rFonts w:ascii="Times New Roman" w:hAnsi="Times New Roman" w:cs="Times New Roman"/>
                <w:b w:val="0"/>
                <w:i w:val="0"/>
                <w:color w:val="7030A0"/>
              </w:rPr>
              <w:t>Октябрьская</w:t>
            </w:r>
            <w:proofErr w:type="gramEnd"/>
            <w:r w:rsidRPr="00BE0AA9">
              <w:rPr>
                <w:rFonts w:ascii="Times New Roman" w:hAnsi="Times New Roman" w:cs="Times New Roman"/>
                <w:b w:val="0"/>
                <w:i w:val="0"/>
                <w:color w:val="7030A0"/>
              </w:rPr>
              <w:t>, 6</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филиал Витебского областного потребительского общества</w:t>
            </w:r>
          </w:p>
        </w:tc>
      </w:tr>
      <w:tr w:rsidR="00D23EB3" w:rsidRPr="00BE0AA9" w:rsidTr="00BE0AA9">
        <w:tc>
          <w:tcPr>
            <w:tcW w:w="5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11</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«Форт», г. Сенно, ул. </w:t>
            </w:r>
            <w:proofErr w:type="gramStart"/>
            <w:r w:rsidRPr="00BE0AA9">
              <w:rPr>
                <w:rFonts w:ascii="Times New Roman" w:hAnsi="Times New Roman" w:cs="Times New Roman"/>
                <w:b w:val="0"/>
                <w:i w:val="0"/>
                <w:color w:val="7030A0"/>
              </w:rPr>
              <w:t>Советская</w:t>
            </w:r>
            <w:proofErr w:type="gramEnd"/>
            <w:r w:rsidRPr="00BE0AA9">
              <w:rPr>
                <w:rFonts w:ascii="Times New Roman" w:hAnsi="Times New Roman" w:cs="Times New Roman"/>
                <w:b w:val="0"/>
                <w:i w:val="0"/>
                <w:color w:val="7030A0"/>
              </w:rPr>
              <w:t>, 23</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ЧТУП «АГЭКОМ»</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12</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«Бригантина», г. </w:t>
            </w:r>
            <w:proofErr w:type="spellStart"/>
            <w:r w:rsidRPr="00BE0AA9">
              <w:rPr>
                <w:rFonts w:ascii="Times New Roman" w:hAnsi="Times New Roman" w:cs="Times New Roman"/>
                <w:b w:val="0"/>
                <w:i w:val="0"/>
                <w:color w:val="7030A0"/>
              </w:rPr>
              <w:t>Сенно</w:t>
            </w:r>
            <w:proofErr w:type="gramStart"/>
            <w:r w:rsidRPr="00BE0AA9">
              <w:rPr>
                <w:rFonts w:ascii="Times New Roman" w:hAnsi="Times New Roman" w:cs="Times New Roman"/>
                <w:b w:val="0"/>
                <w:i w:val="0"/>
                <w:color w:val="7030A0"/>
              </w:rPr>
              <w:t>,у</w:t>
            </w:r>
            <w:proofErr w:type="gramEnd"/>
            <w:r w:rsidRPr="00BE0AA9">
              <w:rPr>
                <w:rFonts w:ascii="Times New Roman" w:hAnsi="Times New Roman" w:cs="Times New Roman"/>
                <w:b w:val="0"/>
                <w:i w:val="0"/>
                <w:color w:val="7030A0"/>
              </w:rPr>
              <w:t>л</w:t>
            </w:r>
            <w:proofErr w:type="spellEnd"/>
            <w:r w:rsidRPr="00BE0AA9">
              <w:rPr>
                <w:rFonts w:ascii="Times New Roman" w:hAnsi="Times New Roman" w:cs="Times New Roman"/>
                <w:b w:val="0"/>
                <w:i w:val="0"/>
                <w:color w:val="7030A0"/>
              </w:rPr>
              <w:t>. Октябрьская</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ЧТУП «АГЭКОМ»</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13</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«Лаванда»,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ул. Победы, 2</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СТУП </w:t>
            </w:r>
            <w:proofErr w:type="spellStart"/>
            <w:r w:rsidRPr="00BE0AA9">
              <w:rPr>
                <w:rFonts w:ascii="Times New Roman" w:hAnsi="Times New Roman" w:cs="Times New Roman"/>
                <w:b w:val="0"/>
                <w:i w:val="0"/>
                <w:color w:val="7030A0"/>
              </w:rPr>
              <w:t>ЭмилеС</w:t>
            </w:r>
            <w:proofErr w:type="spellEnd"/>
            <w:r w:rsidRPr="00BE0AA9">
              <w:rPr>
                <w:rFonts w:ascii="Times New Roman" w:hAnsi="Times New Roman" w:cs="Times New Roman"/>
                <w:b w:val="0"/>
                <w:i w:val="0"/>
                <w:color w:val="7030A0"/>
              </w:rPr>
              <w:t>»</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14</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lang w:eastAsia="en-US"/>
              </w:rPr>
            </w:pPr>
            <w:r w:rsidRPr="00BE0AA9">
              <w:rPr>
                <w:rFonts w:ascii="Times New Roman" w:hAnsi="Times New Roman" w:cs="Times New Roman"/>
                <w:b w:val="0"/>
                <w:i w:val="0"/>
                <w:color w:val="7030A0"/>
                <w:lang w:eastAsia="en-US"/>
              </w:rPr>
              <w:t xml:space="preserve">Магазин «Тони», г. Сенно, ул. </w:t>
            </w:r>
            <w:proofErr w:type="spellStart"/>
            <w:r w:rsidRPr="00BE0AA9">
              <w:rPr>
                <w:rFonts w:ascii="Times New Roman" w:hAnsi="Times New Roman" w:cs="Times New Roman"/>
                <w:b w:val="0"/>
                <w:i w:val="0"/>
                <w:color w:val="7030A0"/>
                <w:lang w:eastAsia="en-US"/>
              </w:rPr>
              <w:t>К.Маркса</w:t>
            </w:r>
            <w:proofErr w:type="spellEnd"/>
            <w:r w:rsidRPr="00BE0AA9">
              <w:rPr>
                <w:rFonts w:ascii="Times New Roman" w:hAnsi="Times New Roman" w:cs="Times New Roman"/>
                <w:b w:val="0"/>
                <w:i w:val="0"/>
                <w:color w:val="7030A0"/>
                <w:lang w:eastAsia="en-US"/>
              </w:rPr>
              <w:t>, 8</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lang w:eastAsia="en-US"/>
              </w:rPr>
              <w:t xml:space="preserve">ЧТУП «Весенняя </w:t>
            </w:r>
            <w:proofErr w:type="spellStart"/>
            <w:r w:rsidRPr="00BE0AA9">
              <w:rPr>
                <w:rFonts w:ascii="Times New Roman" w:hAnsi="Times New Roman" w:cs="Times New Roman"/>
                <w:b w:val="0"/>
                <w:i w:val="0"/>
                <w:color w:val="7030A0"/>
                <w:lang w:eastAsia="en-US"/>
              </w:rPr>
              <w:t>Пралеска</w:t>
            </w:r>
            <w:proofErr w:type="spellEnd"/>
            <w:r w:rsidRPr="00BE0AA9">
              <w:rPr>
                <w:rFonts w:ascii="Times New Roman" w:hAnsi="Times New Roman" w:cs="Times New Roman"/>
                <w:b w:val="0"/>
                <w:i w:val="0"/>
                <w:color w:val="7030A0"/>
                <w:lang w:eastAsia="en-US"/>
              </w:rPr>
              <w:t>»</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15</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lang w:eastAsia="en-US"/>
              </w:rPr>
            </w:pPr>
            <w:r w:rsidRPr="00BE0AA9">
              <w:rPr>
                <w:rFonts w:ascii="Times New Roman" w:hAnsi="Times New Roman" w:cs="Times New Roman"/>
                <w:b w:val="0"/>
                <w:i w:val="0"/>
                <w:color w:val="7030A0"/>
                <w:lang w:eastAsia="en-US"/>
              </w:rPr>
              <w:t>Магазин «Анастасия», г. Сенно, ул. Пушкина, 6</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lang w:eastAsia="en-US"/>
              </w:rPr>
              <w:t xml:space="preserve">ЧТУП «Весенняя </w:t>
            </w:r>
            <w:proofErr w:type="spellStart"/>
            <w:r w:rsidRPr="00BE0AA9">
              <w:rPr>
                <w:rFonts w:ascii="Times New Roman" w:hAnsi="Times New Roman" w:cs="Times New Roman"/>
                <w:b w:val="0"/>
                <w:i w:val="0"/>
                <w:color w:val="7030A0"/>
                <w:lang w:eastAsia="en-US"/>
              </w:rPr>
              <w:t>Пралеска</w:t>
            </w:r>
            <w:proofErr w:type="spellEnd"/>
            <w:r w:rsidRPr="00BE0AA9">
              <w:rPr>
                <w:rFonts w:ascii="Times New Roman" w:hAnsi="Times New Roman" w:cs="Times New Roman"/>
                <w:b w:val="0"/>
                <w:i w:val="0"/>
                <w:color w:val="7030A0"/>
                <w:lang w:eastAsia="en-US"/>
              </w:rPr>
              <w:t>»</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16</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lang w:eastAsia="en-US"/>
              </w:rPr>
            </w:pPr>
            <w:r w:rsidRPr="00BE0AA9">
              <w:rPr>
                <w:rFonts w:ascii="Times New Roman" w:hAnsi="Times New Roman" w:cs="Times New Roman"/>
                <w:b w:val="0"/>
                <w:i w:val="0"/>
                <w:color w:val="7030A0"/>
                <w:lang w:eastAsia="en-US"/>
              </w:rPr>
              <w:t>Магазин «Омега», г. Сенно, ул. Октябрьская, 112</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lang w:eastAsia="en-US"/>
              </w:rPr>
              <w:t>КФХ «</w:t>
            </w:r>
            <w:proofErr w:type="spellStart"/>
            <w:r w:rsidRPr="00BE0AA9">
              <w:rPr>
                <w:rFonts w:ascii="Times New Roman" w:hAnsi="Times New Roman" w:cs="Times New Roman"/>
                <w:b w:val="0"/>
                <w:i w:val="0"/>
                <w:color w:val="7030A0"/>
                <w:lang w:eastAsia="en-US"/>
              </w:rPr>
              <w:t>Агросервис</w:t>
            </w:r>
            <w:proofErr w:type="spellEnd"/>
            <w:r w:rsidRPr="00BE0AA9">
              <w:rPr>
                <w:rFonts w:ascii="Times New Roman" w:hAnsi="Times New Roman" w:cs="Times New Roman"/>
                <w:b w:val="0"/>
                <w:i w:val="0"/>
                <w:color w:val="7030A0"/>
                <w:lang w:eastAsia="en-US"/>
              </w:rPr>
              <w:t xml:space="preserve"> Плюс»</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17</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Торговый павильон «Овощи»,  рынок, ул. </w:t>
            </w:r>
            <w:proofErr w:type="gramStart"/>
            <w:r w:rsidRPr="00BE0AA9">
              <w:rPr>
                <w:rFonts w:ascii="Times New Roman" w:hAnsi="Times New Roman" w:cs="Times New Roman"/>
                <w:b w:val="0"/>
                <w:i w:val="0"/>
                <w:color w:val="7030A0"/>
              </w:rPr>
              <w:t>Октябрьская</w:t>
            </w:r>
            <w:proofErr w:type="gramEnd"/>
            <w:r w:rsidRPr="00BE0AA9">
              <w:rPr>
                <w:rFonts w:ascii="Times New Roman" w:hAnsi="Times New Roman" w:cs="Times New Roman"/>
                <w:b w:val="0"/>
                <w:i w:val="0"/>
                <w:color w:val="7030A0"/>
              </w:rPr>
              <w:t>, 6</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ИП </w:t>
            </w:r>
            <w:proofErr w:type="spellStart"/>
            <w:r w:rsidRPr="00BE0AA9">
              <w:rPr>
                <w:rFonts w:ascii="Times New Roman" w:hAnsi="Times New Roman" w:cs="Times New Roman"/>
                <w:b w:val="0"/>
                <w:i w:val="0"/>
                <w:color w:val="7030A0"/>
              </w:rPr>
              <w:t>Колымаго</w:t>
            </w:r>
            <w:proofErr w:type="spellEnd"/>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18</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Торговый павильон «Мясные продукты», рынок, ул. </w:t>
            </w:r>
            <w:proofErr w:type="gramStart"/>
            <w:r w:rsidRPr="00BE0AA9">
              <w:rPr>
                <w:rFonts w:ascii="Times New Roman" w:hAnsi="Times New Roman" w:cs="Times New Roman"/>
                <w:b w:val="0"/>
                <w:i w:val="0"/>
                <w:color w:val="7030A0"/>
              </w:rPr>
              <w:t>Октябрьская</w:t>
            </w:r>
            <w:proofErr w:type="gramEnd"/>
            <w:r w:rsidRPr="00BE0AA9">
              <w:rPr>
                <w:rFonts w:ascii="Times New Roman" w:hAnsi="Times New Roman" w:cs="Times New Roman"/>
                <w:b w:val="0"/>
                <w:i w:val="0"/>
                <w:color w:val="7030A0"/>
              </w:rPr>
              <w:t>, 6</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ИП </w:t>
            </w:r>
            <w:proofErr w:type="spellStart"/>
            <w:r w:rsidRPr="00BE0AA9">
              <w:rPr>
                <w:rFonts w:ascii="Times New Roman" w:hAnsi="Times New Roman" w:cs="Times New Roman"/>
                <w:b w:val="0"/>
                <w:i w:val="0"/>
                <w:color w:val="7030A0"/>
              </w:rPr>
              <w:t>Колымаго</w:t>
            </w:r>
            <w:proofErr w:type="spellEnd"/>
            <w:r w:rsidRPr="00BE0AA9">
              <w:rPr>
                <w:rFonts w:ascii="Times New Roman" w:hAnsi="Times New Roman" w:cs="Times New Roman"/>
                <w:b w:val="0"/>
                <w:i w:val="0"/>
                <w:color w:val="7030A0"/>
              </w:rPr>
              <w:t xml:space="preserve"> С.Г.</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19</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«Виктория», г. Сенно ул. Назаренко,  4</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КФХ «</w:t>
            </w:r>
            <w:proofErr w:type="spellStart"/>
            <w:r w:rsidRPr="00BE0AA9">
              <w:rPr>
                <w:rFonts w:ascii="Times New Roman" w:hAnsi="Times New Roman" w:cs="Times New Roman"/>
                <w:b w:val="0"/>
                <w:i w:val="0"/>
                <w:color w:val="7030A0"/>
              </w:rPr>
              <w:t>Лапехо</w:t>
            </w:r>
            <w:proofErr w:type="spellEnd"/>
            <w:r w:rsidRPr="00BE0AA9">
              <w:rPr>
                <w:rFonts w:ascii="Times New Roman" w:hAnsi="Times New Roman" w:cs="Times New Roman"/>
                <w:b w:val="0"/>
                <w:i w:val="0"/>
                <w:color w:val="7030A0"/>
              </w:rPr>
              <w:t>»</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20</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«Золотой колос», </w:t>
            </w:r>
            <w:r w:rsidRPr="00BE0AA9">
              <w:rPr>
                <w:rFonts w:ascii="Times New Roman" w:hAnsi="Times New Roman" w:cs="Times New Roman"/>
                <w:b w:val="0"/>
                <w:i w:val="0"/>
                <w:color w:val="7030A0"/>
                <w:lang w:eastAsia="en-US"/>
              </w:rPr>
              <w:t xml:space="preserve"> </w:t>
            </w:r>
            <w:proofErr w:type="spellStart"/>
            <w:r w:rsidRPr="00BE0AA9">
              <w:rPr>
                <w:rFonts w:ascii="Times New Roman" w:hAnsi="Times New Roman" w:cs="Times New Roman"/>
                <w:b w:val="0"/>
                <w:i w:val="0"/>
                <w:color w:val="7030A0"/>
                <w:lang w:eastAsia="en-US"/>
              </w:rPr>
              <w:t>г</w:t>
            </w:r>
            <w:proofErr w:type="gramStart"/>
            <w:r w:rsidRPr="00BE0AA9">
              <w:rPr>
                <w:rFonts w:ascii="Times New Roman" w:hAnsi="Times New Roman" w:cs="Times New Roman"/>
                <w:b w:val="0"/>
                <w:i w:val="0"/>
                <w:color w:val="7030A0"/>
                <w:lang w:eastAsia="en-US"/>
              </w:rPr>
              <w:t>.С</w:t>
            </w:r>
            <w:proofErr w:type="gramEnd"/>
            <w:r w:rsidRPr="00BE0AA9">
              <w:rPr>
                <w:rFonts w:ascii="Times New Roman" w:hAnsi="Times New Roman" w:cs="Times New Roman"/>
                <w:b w:val="0"/>
                <w:i w:val="0"/>
                <w:color w:val="7030A0"/>
                <w:lang w:eastAsia="en-US"/>
              </w:rPr>
              <w:t>енно</w:t>
            </w:r>
            <w:proofErr w:type="spellEnd"/>
            <w:r w:rsidRPr="00BE0AA9">
              <w:rPr>
                <w:rFonts w:ascii="Times New Roman" w:hAnsi="Times New Roman" w:cs="Times New Roman"/>
                <w:b w:val="0"/>
                <w:i w:val="0"/>
                <w:color w:val="7030A0"/>
                <w:lang w:eastAsia="en-US"/>
              </w:rPr>
              <w:t>, ул. Октябрьская, 112</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ОАО «</w:t>
            </w:r>
            <w:proofErr w:type="spellStart"/>
            <w:r w:rsidRPr="00BE0AA9">
              <w:rPr>
                <w:rFonts w:ascii="Times New Roman" w:hAnsi="Times New Roman" w:cs="Times New Roman"/>
                <w:b w:val="0"/>
                <w:i w:val="0"/>
                <w:color w:val="7030A0"/>
              </w:rPr>
              <w:t>Толочинский</w:t>
            </w:r>
            <w:proofErr w:type="spellEnd"/>
            <w:r w:rsidRPr="00BE0AA9">
              <w:rPr>
                <w:rFonts w:ascii="Times New Roman" w:hAnsi="Times New Roman" w:cs="Times New Roman"/>
                <w:b w:val="0"/>
                <w:i w:val="0"/>
                <w:color w:val="7030A0"/>
              </w:rPr>
              <w:t xml:space="preserve"> элеватор»</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21</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lang w:eastAsia="en-US"/>
              </w:rPr>
              <w:t>Магазин «</w:t>
            </w:r>
            <w:proofErr w:type="spellStart"/>
            <w:r w:rsidRPr="00BE0AA9">
              <w:rPr>
                <w:rFonts w:ascii="Times New Roman" w:hAnsi="Times New Roman" w:cs="Times New Roman"/>
                <w:b w:val="0"/>
                <w:i w:val="0"/>
                <w:color w:val="7030A0"/>
                <w:lang w:eastAsia="en-US"/>
              </w:rPr>
              <w:t>Фруктоша</w:t>
            </w:r>
            <w:proofErr w:type="spellEnd"/>
            <w:r w:rsidRPr="00BE0AA9">
              <w:rPr>
                <w:rFonts w:ascii="Times New Roman" w:hAnsi="Times New Roman" w:cs="Times New Roman"/>
                <w:b w:val="0"/>
                <w:i w:val="0"/>
                <w:color w:val="7030A0"/>
                <w:lang w:eastAsia="en-US"/>
              </w:rPr>
              <w:t xml:space="preserve">»,  </w:t>
            </w:r>
            <w:proofErr w:type="spellStart"/>
            <w:r w:rsidRPr="00BE0AA9">
              <w:rPr>
                <w:rFonts w:ascii="Times New Roman" w:hAnsi="Times New Roman" w:cs="Times New Roman"/>
                <w:b w:val="0"/>
                <w:i w:val="0"/>
                <w:color w:val="7030A0"/>
                <w:lang w:eastAsia="en-US"/>
              </w:rPr>
              <w:t>г</w:t>
            </w:r>
            <w:proofErr w:type="gramStart"/>
            <w:r w:rsidRPr="00BE0AA9">
              <w:rPr>
                <w:rFonts w:ascii="Times New Roman" w:hAnsi="Times New Roman" w:cs="Times New Roman"/>
                <w:b w:val="0"/>
                <w:i w:val="0"/>
                <w:color w:val="7030A0"/>
                <w:lang w:eastAsia="en-US"/>
              </w:rPr>
              <w:t>.С</w:t>
            </w:r>
            <w:proofErr w:type="gramEnd"/>
            <w:r w:rsidRPr="00BE0AA9">
              <w:rPr>
                <w:rFonts w:ascii="Times New Roman" w:hAnsi="Times New Roman" w:cs="Times New Roman"/>
                <w:b w:val="0"/>
                <w:i w:val="0"/>
                <w:color w:val="7030A0"/>
                <w:lang w:eastAsia="en-US"/>
              </w:rPr>
              <w:t>енно</w:t>
            </w:r>
            <w:proofErr w:type="spellEnd"/>
            <w:r w:rsidRPr="00BE0AA9">
              <w:rPr>
                <w:rFonts w:ascii="Times New Roman" w:hAnsi="Times New Roman" w:cs="Times New Roman"/>
                <w:b w:val="0"/>
                <w:i w:val="0"/>
                <w:color w:val="7030A0"/>
                <w:lang w:eastAsia="en-US"/>
              </w:rPr>
              <w:t>, ул. Победы, 7</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lang w:eastAsia="en-US"/>
              </w:rPr>
              <w:t>ИП Бодрова Е.В.</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22</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Магазин «Мясная Лавка»  </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ООО «</w:t>
            </w:r>
            <w:proofErr w:type="spellStart"/>
            <w:r w:rsidRPr="00BE0AA9">
              <w:rPr>
                <w:rFonts w:ascii="Times New Roman" w:hAnsi="Times New Roman" w:cs="Times New Roman"/>
                <w:b w:val="0"/>
                <w:i w:val="0"/>
                <w:color w:val="7030A0"/>
              </w:rPr>
              <w:t>Витконпродукт</w:t>
            </w:r>
            <w:proofErr w:type="spellEnd"/>
            <w:r w:rsidRPr="00BE0AA9">
              <w:rPr>
                <w:rFonts w:ascii="Times New Roman" w:hAnsi="Times New Roman" w:cs="Times New Roman"/>
                <w:b w:val="0"/>
                <w:i w:val="0"/>
                <w:color w:val="7030A0"/>
              </w:rPr>
              <w:t>»</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23</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«Петруха»</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ОАО «</w:t>
            </w:r>
            <w:proofErr w:type="spellStart"/>
            <w:r w:rsidRPr="00BE0AA9">
              <w:rPr>
                <w:rFonts w:ascii="Times New Roman" w:hAnsi="Times New Roman" w:cs="Times New Roman"/>
                <w:b w:val="0"/>
                <w:i w:val="0"/>
                <w:color w:val="7030A0"/>
              </w:rPr>
              <w:t>Заднепровье</w:t>
            </w:r>
            <w:proofErr w:type="spellEnd"/>
            <w:r w:rsidRPr="00BE0AA9">
              <w:rPr>
                <w:rFonts w:ascii="Times New Roman" w:hAnsi="Times New Roman" w:cs="Times New Roman"/>
                <w:b w:val="0"/>
                <w:i w:val="0"/>
                <w:color w:val="7030A0"/>
              </w:rPr>
              <w:t>»</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24</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«Ганна»</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ОАО «Витебская бройлерная птицефабрика»</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25</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«Хит»</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ООО «</w:t>
            </w:r>
            <w:proofErr w:type="spellStart"/>
            <w:r w:rsidRPr="00BE0AA9">
              <w:rPr>
                <w:rFonts w:ascii="Times New Roman" w:hAnsi="Times New Roman" w:cs="Times New Roman"/>
                <w:b w:val="0"/>
                <w:i w:val="0"/>
                <w:color w:val="7030A0"/>
              </w:rPr>
              <w:t>Евроторг</w:t>
            </w:r>
            <w:proofErr w:type="spellEnd"/>
            <w:r w:rsidRPr="00BE0AA9">
              <w:rPr>
                <w:rFonts w:ascii="Times New Roman" w:hAnsi="Times New Roman" w:cs="Times New Roman"/>
                <w:b w:val="0"/>
                <w:i w:val="0"/>
                <w:color w:val="7030A0"/>
              </w:rPr>
              <w:t>»</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26</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w:t>
            </w:r>
            <w:proofErr w:type="spellStart"/>
            <w:r w:rsidRPr="00BE0AA9">
              <w:rPr>
                <w:rFonts w:ascii="Times New Roman" w:hAnsi="Times New Roman" w:cs="Times New Roman"/>
                <w:b w:val="0"/>
                <w:i w:val="0"/>
                <w:color w:val="7030A0"/>
              </w:rPr>
              <w:t>Доброном</w:t>
            </w:r>
            <w:proofErr w:type="spellEnd"/>
            <w:r w:rsidRPr="00BE0AA9">
              <w:rPr>
                <w:rFonts w:ascii="Times New Roman" w:hAnsi="Times New Roman" w:cs="Times New Roman"/>
                <w:b w:val="0"/>
                <w:i w:val="0"/>
                <w:color w:val="7030A0"/>
              </w:rPr>
              <w:t>»</w:t>
            </w:r>
          </w:p>
        </w:tc>
        <w:tc>
          <w:tcPr>
            <w:tcW w:w="4394"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ЗАО «</w:t>
            </w:r>
            <w:proofErr w:type="spellStart"/>
            <w:r w:rsidRPr="00BE0AA9">
              <w:rPr>
                <w:rFonts w:ascii="Times New Roman" w:hAnsi="Times New Roman" w:cs="Times New Roman"/>
                <w:b w:val="0"/>
                <w:i w:val="0"/>
                <w:color w:val="7030A0"/>
              </w:rPr>
              <w:t>Доброном</w:t>
            </w:r>
            <w:proofErr w:type="spellEnd"/>
            <w:r w:rsidRPr="00BE0AA9">
              <w:rPr>
                <w:rFonts w:ascii="Times New Roman" w:hAnsi="Times New Roman" w:cs="Times New Roman"/>
                <w:b w:val="0"/>
                <w:i w:val="0"/>
                <w:color w:val="7030A0"/>
              </w:rPr>
              <w:t>»</w:t>
            </w:r>
          </w:p>
        </w:tc>
      </w:tr>
      <w:tr w:rsidR="00D23EB3" w:rsidRPr="00BE0AA9" w:rsidTr="00BE0AA9">
        <w:tc>
          <w:tcPr>
            <w:tcW w:w="5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27</w:t>
            </w:r>
          </w:p>
        </w:tc>
        <w:tc>
          <w:tcPr>
            <w:tcW w:w="4652" w:type="dxa"/>
          </w:tcPr>
          <w:p w:rsidR="00F84C87" w:rsidRPr="00BE0AA9" w:rsidRDefault="00F84C8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«Санта»</w:t>
            </w:r>
          </w:p>
        </w:tc>
        <w:tc>
          <w:tcPr>
            <w:tcW w:w="4394" w:type="dxa"/>
          </w:tcPr>
          <w:p w:rsidR="00F84C87"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ООО «Санта – Ритейл»</w:t>
            </w:r>
          </w:p>
        </w:tc>
      </w:tr>
      <w:tr w:rsidR="00D23EB3" w:rsidRPr="00BE0AA9" w:rsidTr="00BE0AA9">
        <w:tc>
          <w:tcPr>
            <w:tcW w:w="594" w:type="dxa"/>
          </w:tcPr>
          <w:p w:rsidR="006962E8"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28</w:t>
            </w:r>
          </w:p>
        </w:tc>
        <w:tc>
          <w:tcPr>
            <w:tcW w:w="4652" w:type="dxa"/>
          </w:tcPr>
          <w:p w:rsidR="006962E8"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«Остров чистоты и вкуса»</w:t>
            </w:r>
          </w:p>
        </w:tc>
        <w:tc>
          <w:tcPr>
            <w:tcW w:w="4394" w:type="dxa"/>
          </w:tcPr>
          <w:p w:rsidR="006962E8"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shd w:val="clear" w:color="auto" w:fill="FFFFFF"/>
              </w:rPr>
              <w:t>ЧТУП «</w:t>
            </w:r>
            <w:proofErr w:type="spellStart"/>
            <w:r w:rsidRPr="00BE0AA9">
              <w:rPr>
                <w:rFonts w:ascii="Times New Roman" w:hAnsi="Times New Roman" w:cs="Times New Roman"/>
                <w:b w:val="0"/>
                <w:i w:val="0"/>
                <w:color w:val="7030A0"/>
                <w:shd w:val="clear" w:color="auto" w:fill="FFFFFF"/>
              </w:rPr>
              <w:t>ЗападХимТорг</w:t>
            </w:r>
            <w:proofErr w:type="spellEnd"/>
            <w:r w:rsidRPr="00BE0AA9">
              <w:rPr>
                <w:rFonts w:ascii="Times New Roman" w:hAnsi="Times New Roman" w:cs="Times New Roman"/>
                <w:b w:val="0"/>
                <w:i w:val="0"/>
                <w:color w:val="7030A0"/>
                <w:shd w:val="clear" w:color="auto" w:fill="FFFFFF"/>
              </w:rPr>
              <w:t>»</w:t>
            </w:r>
          </w:p>
        </w:tc>
      </w:tr>
      <w:tr w:rsidR="00D23EB3" w:rsidRPr="00BE0AA9" w:rsidTr="00BE0AA9">
        <w:tc>
          <w:tcPr>
            <w:tcW w:w="594" w:type="dxa"/>
          </w:tcPr>
          <w:p w:rsidR="006962E8"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29</w:t>
            </w:r>
          </w:p>
        </w:tc>
        <w:tc>
          <w:tcPr>
            <w:tcW w:w="4652" w:type="dxa"/>
          </w:tcPr>
          <w:p w:rsidR="006962E8"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Магазин «Три цены»</w:t>
            </w:r>
          </w:p>
        </w:tc>
        <w:tc>
          <w:tcPr>
            <w:tcW w:w="4394" w:type="dxa"/>
          </w:tcPr>
          <w:p w:rsidR="006962E8" w:rsidRPr="00BE0AA9" w:rsidRDefault="006962E8" w:rsidP="00D23EB3">
            <w:pPr>
              <w:pStyle w:val="2"/>
              <w:spacing w:before="0" w:line="240" w:lineRule="auto"/>
              <w:outlineLvl w:val="1"/>
              <w:rPr>
                <w:rFonts w:ascii="Times New Roman" w:hAnsi="Times New Roman" w:cs="Times New Roman"/>
                <w:b w:val="0"/>
                <w:i w:val="0"/>
                <w:color w:val="7030A0"/>
                <w:shd w:val="clear" w:color="auto" w:fill="FFFFFF"/>
              </w:rPr>
            </w:pPr>
            <w:r w:rsidRPr="00BE0AA9">
              <w:rPr>
                <w:rFonts w:ascii="Times New Roman" w:hAnsi="Times New Roman" w:cs="Times New Roman"/>
                <w:b w:val="0"/>
                <w:i w:val="0"/>
                <w:color w:val="7030A0"/>
                <w:shd w:val="clear" w:color="auto" w:fill="FFFFFF"/>
              </w:rPr>
              <w:t xml:space="preserve">ООО «Фикс </w:t>
            </w:r>
            <w:proofErr w:type="spellStart"/>
            <w:r w:rsidRPr="00BE0AA9">
              <w:rPr>
                <w:rFonts w:ascii="Times New Roman" w:hAnsi="Times New Roman" w:cs="Times New Roman"/>
                <w:b w:val="0"/>
                <w:i w:val="0"/>
                <w:color w:val="7030A0"/>
                <w:shd w:val="clear" w:color="auto" w:fill="FFFFFF"/>
              </w:rPr>
              <w:t>Маркет</w:t>
            </w:r>
            <w:proofErr w:type="spellEnd"/>
            <w:r w:rsidRPr="00BE0AA9">
              <w:rPr>
                <w:rFonts w:ascii="Times New Roman" w:hAnsi="Times New Roman" w:cs="Times New Roman"/>
                <w:b w:val="0"/>
                <w:i w:val="0"/>
                <w:color w:val="7030A0"/>
                <w:shd w:val="clear" w:color="auto" w:fill="FFFFFF"/>
              </w:rPr>
              <w:t>»</w:t>
            </w:r>
          </w:p>
        </w:tc>
      </w:tr>
    </w:tbl>
    <w:p w:rsidR="00BE0AA9" w:rsidRDefault="00BE0AA9" w:rsidP="00D23EB3">
      <w:pPr>
        <w:pStyle w:val="2"/>
        <w:spacing w:before="0" w:line="240" w:lineRule="auto"/>
        <w:rPr>
          <w:rFonts w:ascii="Times New Roman" w:hAnsi="Times New Roman" w:cs="Times New Roman"/>
          <w:i w:val="0"/>
          <w:color w:val="7030A0"/>
        </w:rPr>
      </w:pPr>
    </w:p>
    <w:p w:rsidR="00BE0AA9" w:rsidRDefault="00BE0AA9" w:rsidP="00D23EB3">
      <w:pPr>
        <w:pStyle w:val="2"/>
        <w:spacing w:before="0" w:line="240" w:lineRule="auto"/>
        <w:rPr>
          <w:rFonts w:ascii="Times New Roman" w:hAnsi="Times New Roman" w:cs="Times New Roman"/>
          <w:i w:val="0"/>
          <w:color w:val="7030A0"/>
        </w:rPr>
      </w:pPr>
    </w:p>
    <w:p w:rsidR="00BE0AA9" w:rsidRDefault="00BE0AA9" w:rsidP="00D23EB3">
      <w:pPr>
        <w:pStyle w:val="2"/>
        <w:spacing w:before="0" w:line="240" w:lineRule="auto"/>
        <w:rPr>
          <w:rFonts w:ascii="Times New Roman" w:hAnsi="Times New Roman" w:cs="Times New Roman"/>
          <w:i w:val="0"/>
          <w:color w:val="7030A0"/>
        </w:rPr>
      </w:pPr>
    </w:p>
    <w:p w:rsidR="00BE0AA9" w:rsidRDefault="00BE0AA9" w:rsidP="00D23EB3">
      <w:pPr>
        <w:pStyle w:val="2"/>
        <w:spacing w:before="0" w:line="240" w:lineRule="auto"/>
        <w:rPr>
          <w:rFonts w:ascii="Times New Roman" w:hAnsi="Times New Roman" w:cs="Times New Roman"/>
          <w:i w:val="0"/>
          <w:color w:val="7030A0"/>
        </w:rPr>
      </w:pPr>
    </w:p>
    <w:p w:rsidR="00DB18B8" w:rsidRPr="00D23EB3" w:rsidRDefault="006962E8" w:rsidP="00D23EB3">
      <w:pPr>
        <w:pStyle w:val="2"/>
        <w:spacing w:before="0" w:line="240" w:lineRule="auto"/>
        <w:rPr>
          <w:rFonts w:ascii="Times New Roman" w:hAnsi="Times New Roman" w:cs="Times New Roman"/>
          <w:i w:val="0"/>
          <w:color w:val="7030A0"/>
        </w:rPr>
      </w:pPr>
      <w:r w:rsidRPr="00D23EB3">
        <w:rPr>
          <w:rFonts w:ascii="Times New Roman" w:hAnsi="Times New Roman" w:cs="Times New Roman"/>
          <w:i w:val="0"/>
          <w:color w:val="7030A0"/>
        </w:rPr>
        <w:lastRenderedPageBreak/>
        <w:t xml:space="preserve">Промышленные предприятия </w:t>
      </w:r>
      <w:proofErr w:type="spellStart"/>
      <w:r w:rsidRPr="00D23EB3">
        <w:rPr>
          <w:rFonts w:ascii="Times New Roman" w:hAnsi="Times New Roman" w:cs="Times New Roman"/>
          <w:i w:val="0"/>
          <w:color w:val="7030A0"/>
        </w:rPr>
        <w:t>г</w:t>
      </w:r>
      <w:proofErr w:type="gramStart"/>
      <w:r w:rsidRPr="00D23EB3">
        <w:rPr>
          <w:rFonts w:ascii="Times New Roman" w:hAnsi="Times New Roman" w:cs="Times New Roman"/>
          <w:i w:val="0"/>
          <w:color w:val="7030A0"/>
        </w:rPr>
        <w:t>.С</w:t>
      </w:r>
      <w:proofErr w:type="gramEnd"/>
      <w:r w:rsidRPr="00D23EB3">
        <w:rPr>
          <w:rFonts w:ascii="Times New Roman" w:hAnsi="Times New Roman" w:cs="Times New Roman"/>
          <w:i w:val="0"/>
          <w:color w:val="7030A0"/>
        </w:rPr>
        <w:t>енно</w:t>
      </w:r>
      <w:proofErr w:type="spellEnd"/>
    </w:p>
    <w:p w:rsidR="00DB18B8" w:rsidRPr="00D23EB3" w:rsidRDefault="00DB18B8" w:rsidP="00D23EB3">
      <w:pPr>
        <w:pStyle w:val="2"/>
        <w:spacing w:before="0" w:line="240" w:lineRule="auto"/>
        <w:rPr>
          <w:rFonts w:ascii="Times New Roman" w:hAnsi="Times New Roman" w:cs="Times New Roman"/>
          <w:i w:val="0"/>
          <w:color w:val="7030A0"/>
        </w:rPr>
      </w:pPr>
    </w:p>
    <w:tbl>
      <w:tblPr>
        <w:tblStyle w:val="a3"/>
        <w:tblW w:w="10490" w:type="dxa"/>
        <w:tblInd w:w="-1026" w:type="dxa"/>
        <w:tblLayout w:type="fixed"/>
        <w:tblLook w:val="04A0" w:firstRow="1" w:lastRow="0" w:firstColumn="1" w:lastColumn="0" w:noHBand="0" w:noVBand="1"/>
      </w:tblPr>
      <w:tblGrid>
        <w:gridCol w:w="629"/>
        <w:gridCol w:w="3472"/>
        <w:gridCol w:w="2420"/>
        <w:gridCol w:w="1843"/>
        <w:gridCol w:w="2126"/>
      </w:tblGrid>
      <w:tr w:rsidR="00D23EB3" w:rsidRPr="00BE0AA9" w:rsidTr="001C452D">
        <w:tc>
          <w:tcPr>
            <w:tcW w:w="629" w:type="dxa"/>
          </w:tcPr>
          <w:p w:rsidR="006962E8"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w:t>
            </w:r>
          </w:p>
          <w:p w:rsidR="006962E8" w:rsidRPr="00BE0AA9" w:rsidRDefault="006962E8" w:rsidP="00D23EB3">
            <w:pPr>
              <w:pStyle w:val="2"/>
              <w:spacing w:before="0" w:line="240" w:lineRule="auto"/>
              <w:outlineLvl w:val="1"/>
              <w:rPr>
                <w:rFonts w:ascii="Times New Roman" w:hAnsi="Times New Roman" w:cs="Times New Roman"/>
                <w:b w:val="0"/>
                <w:i w:val="0"/>
                <w:color w:val="7030A0"/>
              </w:rPr>
            </w:pPr>
            <w:proofErr w:type="gramStart"/>
            <w:r w:rsidRPr="00BE0AA9">
              <w:rPr>
                <w:rFonts w:ascii="Times New Roman" w:hAnsi="Times New Roman" w:cs="Times New Roman"/>
                <w:b w:val="0"/>
                <w:i w:val="0"/>
                <w:color w:val="7030A0"/>
              </w:rPr>
              <w:t>п</w:t>
            </w:r>
            <w:proofErr w:type="gramEnd"/>
            <w:r w:rsidRPr="00BE0AA9">
              <w:rPr>
                <w:rFonts w:ascii="Times New Roman" w:hAnsi="Times New Roman" w:cs="Times New Roman"/>
                <w:b w:val="0"/>
                <w:i w:val="0"/>
                <w:color w:val="7030A0"/>
              </w:rPr>
              <w:t>/п</w:t>
            </w:r>
          </w:p>
        </w:tc>
        <w:tc>
          <w:tcPr>
            <w:tcW w:w="3472" w:type="dxa"/>
          </w:tcPr>
          <w:p w:rsidR="006962E8"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Наименование</w:t>
            </w:r>
          </w:p>
        </w:tc>
        <w:tc>
          <w:tcPr>
            <w:tcW w:w="2420" w:type="dxa"/>
          </w:tcPr>
          <w:p w:rsidR="006962E8" w:rsidRPr="00BE0AA9" w:rsidRDefault="006962E8"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Адрес</w:t>
            </w:r>
          </w:p>
        </w:tc>
        <w:tc>
          <w:tcPr>
            <w:tcW w:w="1843" w:type="dxa"/>
          </w:tcPr>
          <w:p w:rsidR="006962E8"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Кол-во</w:t>
            </w:r>
          </w:p>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работающих</w:t>
            </w:r>
          </w:p>
        </w:tc>
        <w:tc>
          <w:tcPr>
            <w:tcW w:w="2126" w:type="dxa"/>
          </w:tcPr>
          <w:p w:rsidR="006962E8"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В </w:t>
            </w:r>
            <w:proofErr w:type="spellStart"/>
            <w:r w:rsidRPr="00BE0AA9">
              <w:rPr>
                <w:rFonts w:ascii="Times New Roman" w:hAnsi="Times New Roman" w:cs="Times New Roman"/>
                <w:b w:val="0"/>
                <w:i w:val="0"/>
                <w:color w:val="7030A0"/>
              </w:rPr>
              <w:t>т.ч</w:t>
            </w:r>
            <w:proofErr w:type="spellEnd"/>
            <w:r w:rsidRPr="00BE0AA9">
              <w:rPr>
                <w:rFonts w:ascii="Times New Roman" w:hAnsi="Times New Roman" w:cs="Times New Roman"/>
                <w:b w:val="0"/>
                <w:i w:val="0"/>
                <w:color w:val="7030A0"/>
              </w:rPr>
              <w:t>. во вредных условиях</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3472"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РУП "</w:t>
            </w:r>
            <w:proofErr w:type="spellStart"/>
            <w:r w:rsidRPr="00BE0AA9">
              <w:rPr>
                <w:rFonts w:ascii="Times New Roman" w:hAnsi="Times New Roman" w:cs="Times New Roman"/>
                <w:b w:val="0"/>
                <w:i w:val="0"/>
                <w:color w:val="7030A0"/>
              </w:rPr>
              <w:t>Витебскэнерго</w:t>
            </w:r>
            <w:proofErr w:type="spellEnd"/>
            <w:r w:rsidRPr="00BE0AA9">
              <w:rPr>
                <w:rFonts w:ascii="Times New Roman" w:hAnsi="Times New Roman" w:cs="Times New Roman"/>
                <w:b w:val="0"/>
                <w:i w:val="0"/>
                <w:color w:val="7030A0"/>
              </w:rPr>
              <w:t xml:space="preserve">" ф-л Оршанские Электросети </w:t>
            </w: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РЭС</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ул.Кр.Слободы</w:t>
            </w:r>
            <w:proofErr w:type="spellEnd"/>
            <w:r w:rsidRPr="00BE0AA9">
              <w:rPr>
                <w:rFonts w:ascii="Times New Roman" w:hAnsi="Times New Roman" w:cs="Times New Roman"/>
                <w:b w:val="0"/>
                <w:i w:val="0"/>
                <w:color w:val="7030A0"/>
              </w:rPr>
              <w:t>, 64</w:t>
            </w:r>
          </w:p>
          <w:p w:rsidR="00034014" w:rsidRPr="00BE0AA9" w:rsidRDefault="00034014"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87</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62</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Филиал "Автотранспортное предприятие № 20"  ОАО "</w:t>
            </w:r>
            <w:proofErr w:type="spellStart"/>
            <w:r w:rsidRPr="00BE0AA9">
              <w:rPr>
                <w:rFonts w:ascii="Times New Roman" w:hAnsi="Times New Roman" w:cs="Times New Roman"/>
                <w:b w:val="0"/>
                <w:i w:val="0"/>
                <w:color w:val="7030A0"/>
              </w:rPr>
              <w:t>Витебскоблавтотранс</w:t>
            </w:r>
            <w:proofErr w:type="spellEnd"/>
            <w:r w:rsidRPr="00BE0AA9">
              <w:rPr>
                <w:rFonts w:ascii="Times New Roman" w:hAnsi="Times New Roman" w:cs="Times New Roman"/>
                <w:b w:val="0"/>
                <w:i w:val="0"/>
                <w:color w:val="7030A0"/>
              </w:rPr>
              <w:t>"</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ул.Заводская</w:t>
            </w:r>
            <w:proofErr w:type="spellEnd"/>
            <w:r w:rsidRPr="00BE0AA9">
              <w:rPr>
                <w:rFonts w:ascii="Times New Roman" w:hAnsi="Times New Roman" w:cs="Times New Roman"/>
                <w:b w:val="0"/>
                <w:i w:val="0"/>
                <w:color w:val="7030A0"/>
              </w:rPr>
              <w:t>, 27</w:t>
            </w:r>
          </w:p>
          <w:p w:rsidR="00034014" w:rsidRPr="00BE0AA9" w:rsidRDefault="00034014" w:rsidP="00D23EB3">
            <w:pPr>
              <w:pStyle w:val="2"/>
              <w:spacing w:before="0" w:line="240" w:lineRule="auto"/>
              <w:outlineLvl w:val="1"/>
              <w:rPr>
                <w:rFonts w:ascii="Times New Roman" w:hAnsi="Times New Roman" w:cs="Times New Roman"/>
                <w:b w:val="0"/>
                <w:i w:val="0"/>
                <w:color w:val="7030A0"/>
              </w:rPr>
            </w:pPr>
          </w:p>
          <w:p w:rsidR="00034014" w:rsidRPr="00BE0AA9" w:rsidRDefault="00034014"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38</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30</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Белтелеком</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районный узел электрической связи</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ул.К.Маркса</w:t>
            </w:r>
            <w:proofErr w:type="spellEnd"/>
            <w:r w:rsidRPr="00BE0AA9">
              <w:rPr>
                <w:rFonts w:ascii="Times New Roman" w:hAnsi="Times New Roman" w:cs="Times New Roman"/>
                <w:b w:val="0"/>
                <w:i w:val="0"/>
                <w:color w:val="7030A0"/>
              </w:rPr>
              <w:t>, 10</w:t>
            </w:r>
          </w:p>
          <w:p w:rsidR="00034014" w:rsidRPr="00BE0AA9" w:rsidRDefault="00034014"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58</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39</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УП "</w:t>
            </w:r>
            <w:proofErr w:type="spellStart"/>
            <w:r w:rsidRPr="00BE0AA9">
              <w:rPr>
                <w:rFonts w:ascii="Times New Roman" w:hAnsi="Times New Roman" w:cs="Times New Roman"/>
                <w:b w:val="0"/>
                <w:i w:val="0"/>
                <w:color w:val="7030A0"/>
              </w:rPr>
              <w:t>Витебскоблпочта</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районный узел почтовой связи</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ул.К.Маркса</w:t>
            </w:r>
            <w:proofErr w:type="spellEnd"/>
            <w:r w:rsidRPr="00BE0AA9">
              <w:rPr>
                <w:rFonts w:ascii="Times New Roman" w:hAnsi="Times New Roman" w:cs="Times New Roman"/>
                <w:b w:val="0"/>
                <w:i w:val="0"/>
                <w:color w:val="7030A0"/>
              </w:rPr>
              <w:t>, 10</w:t>
            </w:r>
          </w:p>
          <w:p w:rsidR="00034014" w:rsidRPr="00BE0AA9" w:rsidRDefault="00034014"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75</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69</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Коммунальное унитарное предприятие  бытового обслуживания "Престиж"</w:t>
            </w:r>
          </w:p>
        </w:tc>
        <w:tc>
          <w:tcPr>
            <w:tcW w:w="2420" w:type="dxa"/>
            <w:vAlign w:val="bottom"/>
          </w:tcPr>
          <w:p w:rsidR="00034014" w:rsidRPr="00BE0AA9" w:rsidRDefault="00164677"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00034014" w:rsidRPr="00BE0AA9">
              <w:rPr>
                <w:rFonts w:ascii="Times New Roman" w:hAnsi="Times New Roman" w:cs="Times New Roman"/>
                <w:b w:val="0"/>
                <w:i w:val="0"/>
                <w:color w:val="7030A0"/>
              </w:rPr>
              <w:t>.С</w:t>
            </w:r>
            <w:proofErr w:type="gramEnd"/>
            <w:r w:rsidR="00034014" w:rsidRPr="00BE0AA9">
              <w:rPr>
                <w:rFonts w:ascii="Times New Roman" w:hAnsi="Times New Roman" w:cs="Times New Roman"/>
                <w:b w:val="0"/>
                <w:i w:val="0"/>
                <w:color w:val="7030A0"/>
              </w:rPr>
              <w:t>енно</w:t>
            </w:r>
            <w:proofErr w:type="spellEnd"/>
            <w:r w:rsidR="00034014" w:rsidRPr="00BE0AA9">
              <w:rPr>
                <w:rFonts w:ascii="Times New Roman" w:hAnsi="Times New Roman" w:cs="Times New Roman"/>
                <w:b w:val="0"/>
                <w:i w:val="0"/>
                <w:color w:val="7030A0"/>
              </w:rPr>
              <w:t xml:space="preserve">, </w:t>
            </w:r>
            <w:proofErr w:type="spellStart"/>
            <w:r w:rsidR="00034014" w:rsidRPr="00BE0AA9">
              <w:rPr>
                <w:rFonts w:ascii="Times New Roman" w:hAnsi="Times New Roman" w:cs="Times New Roman"/>
                <w:b w:val="0"/>
                <w:i w:val="0"/>
                <w:color w:val="7030A0"/>
              </w:rPr>
              <w:t>ул.Пролетарская</w:t>
            </w:r>
            <w:proofErr w:type="spellEnd"/>
            <w:r w:rsidR="00034014" w:rsidRPr="00BE0AA9">
              <w:rPr>
                <w:rFonts w:ascii="Times New Roman" w:hAnsi="Times New Roman" w:cs="Times New Roman"/>
                <w:b w:val="0"/>
                <w:i w:val="0"/>
                <w:color w:val="7030A0"/>
              </w:rPr>
              <w:t>, 3</w:t>
            </w:r>
          </w:p>
          <w:p w:rsidR="00164677" w:rsidRPr="00BE0AA9" w:rsidRDefault="00164677"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16467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 73</w:t>
            </w:r>
          </w:p>
        </w:tc>
        <w:tc>
          <w:tcPr>
            <w:tcW w:w="2126" w:type="dxa"/>
          </w:tcPr>
          <w:p w:rsidR="00034014" w:rsidRPr="00BE0AA9" w:rsidRDefault="0016467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58</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6</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Крестьянско-фермерское хозяйство "</w:t>
            </w:r>
            <w:proofErr w:type="spellStart"/>
            <w:r w:rsidRPr="00BE0AA9">
              <w:rPr>
                <w:rFonts w:ascii="Times New Roman" w:hAnsi="Times New Roman" w:cs="Times New Roman"/>
                <w:b w:val="0"/>
                <w:i w:val="0"/>
                <w:color w:val="7030A0"/>
              </w:rPr>
              <w:t>Агросервис</w:t>
            </w:r>
            <w:proofErr w:type="spellEnd"/>
            <w:r w:rsidRPr="00BE0AA9">
              <w:rPr>
                <w:rFonts w:ascii="Times New Roman" w:hAnsi="Times New Roman" w:cs="Times New Roman"/>
                <w:b w:val="0"/>
                <w:i w:val="0"/>
                <w:color w:val="7030A0"/>
              </w:rPr>
              <w:t xml:space="preserve"> плюс"</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ул.Набережная</w:t>
            </w:r>
            <w:proofErr w:type="spellEnd"/>
            <w:r w:rsidRPr="00BE0AA9">
              <w:rPr>
                <w:rFonts w:ascii="Times New Roman" w:hAnsi="Times New Roman" w:cs="Times New Roman"/>
                <w:b w:val="0"/>
                <w:i w:val="0"/>
                <w:color w:val="7030A0"/>
              </w:rPr>
              <w:t>, 7</w:t>
            </w:r>
          </w:p>
          <w:p w:rsidR="00164677" w:rsidRPr="00BE0AA9" w:rsidRDefault="00164677"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w:t>
            </w:r>
            <w:r w:rsidR="00164677" w:rsidRPr="00BE0AA9">
              <w:rPr>
                <w:rFonts w:ascii="Times New Roman" w:hAnsi="Times New Roman" w:cs="Times New Roman"/>
                <w:b w:val="0"/>
                <w:i w:val="0"/>
                <w:color w:val="7030A0"/>
              </w:rPr>
              <w:t>2</w:t>
            </w:r>
          </w:p>
        </w:tc>
        <w:tc>
          <w:tcPr>
            <w:tcW w:w="2126" w:type="dxa"/>
          </w:tcPr>
          <w:p w:rsidR="00034014" w:rsidRPr="00BE0AA9" w:rsidRDefault="0016467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7</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Крестьянско-фермерское хозяйство "</w:t>
            </w:r>
            <w:proofErr w:type="spellStart"/>
            <w:r w:rsidRPr="00BE0AA9">
              <w:rPr>
                <w:rFonts w:ascii="Times New Roman" w:hAnsi="Times New Roman" w:cs="Times New Roman"/>
                <w:b w:val="0"/>
                <w:i w:val="0"/>
                <w:color w:val="7030A0"/>
              </w:rPr>
              <w:t>Лапехо</w:t>
            </w:r>
            <w:proofErr w:type="spellEnd"/>
            <w:r w:rsidRPr="00BE0AA9">
              <w:rPr>
                <w:rFonts w:ascii="Times New Roman" w:hAnsi="Times New Roman" w:cs="Times New Roman"/>
                <w:b w:val="0"/>
                <w:i w:val="0"/>
                <w:color w:val="7030A0"/>
              </w:rPr>
              <w:t>"</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ул.Набережная</w:t>
            </w:r>
            <w:proofErr w:type="spellEnd"/>
            <w:r w:rsidRPr="00BE0AA9">
              <w:rPr>
                <w:rFonts w:ascii="Times New Roman" w:hAnsi="Times New Roman" w:cs="Times New Roman"/>
                <w:b w:val="0"/>
                <w:i w:val="0"/>
                <w:color w:val="7030A0"/>
              </w:rPr>
              <w:t>, 9</w:t>
            </w:r>
          </w:p>
          <w:p w:rsidR="00164677" w:rsidRPr="00BE0AA9" w:rsidRDefault="00164677"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17</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8</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Мастерская по ремонту бытовой техники </w:t>
            </w:r>
            <w:proofErr w:type="spellStart"/>
            <w:r w:rsidRPr="00BE0AA9">
              <w:rPr>
                <w:rFonts w:ascii="Times New Roman" w:hAnsi="Times New Roman" w:cs="Times New Roman"/>
                <w:b w:val="0"/>
                <w:i w:val="0"/>
                <w:color w:val="7030A0"/>
              </w:rPr>
              <w:t>и.п</w:t>
            </w:r>
            <w:proofErr w:type="gramStart"/>
            <w:r w:rsidRPr="00BE0AA9">
              <w:rPr>
                <w:rFonts w:ascii="Times New Roman" w:hAnsi="Times New Roman" w:cs="Times New Roman"/>
                <w:b w:val="0"/>
                <w:i w:val="0"/>
                <w:color w:val="7030A0"/>
              </w:rPr>
              <w:t>.Щ</w:t>
            </w:r>
            <w:proofErr w:type="gramEnd"/>
            <w:r w:rsidRPr="00BE0AA9">
              <w:rPr>
                <w:rFonts w:ascii="Times New Roman" w:hAnsi="Times New Roman" w:cs="Times New Roman"/>
                <w:b w:val="0"/>
                <w:i w:val="0"/>
                <w:color w:val="7030A0"/>
              </w:rPr>
              <w:t>ербакова</w:t>
            </w:r>
            <w:proofErr w:type="spellEnd"/>
            <w:r w:rsidRPr="00BE0AA9">
              <w:rPr>
                <w:rFonts w:ascii="Times New Roman" w:hAnsi="Times New Roman" w:cs="Times New Roman"/>
                <w:b w:val="0"/>
                <w:i w:val="0"/>
                <w:color w:val="7030A0"/>
              </w:rPr>
              <w:t xml:space="preserve"> А.А.</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ул.Олимпийская</w:t>
            </w:r>
            <w:proofErr w:type="spellEnd"/>
            <w:r w:rsidRPr="00BE0AA9">
              <w:rPr>
                <w:rFonts w:ascii="Times New Roman" w:hAnsi="Times New Roman" w:cs="Times New Roman"/>
                <w:b w:val="0"/>
                <w:i w:val="0"/>
                <w:color w:val="7030A0"/>
              </w:rPr>
              <w:t>, 17</w:t>
            </w:r>
          </w:p>
          <w:p w:rsidR="00164677" w:rsidRPr="00BE0AA9" w:rsidRDefault="00164677"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0</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9</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ОАО "</w:t>
            </w:r>
            <w:proofErr w:type="spellStart"/>
            <w:r w:rsidRPr="00BE0AA9">
              <w:rPr>
                <w:rFonts w:ascii="Times New Roman" w:hAnsi="Times New Roman" w:cs="Times New Roman"/>
                <w:b w:val="0"/>
                <w:i w:val="0"/>
                <w:color w:val="7030A0"/>
              </w:rPr>
              <w:t>Беларуснефть</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Витебскоблнефтепродукт</w:t>
            </w:r>
            <w:proofErr w:type="spellEnd"/>
            <w:r w:rsidRPr="00BE0AA9">
              <w:rPr>
                <w:rFonts w:ascii="Times New Roman" w:hAnsi="Times New Roman" w:cs="Times New Roman"/>
                <w:b w:val="0"/>
                <w:i w:val="0"/>
                <w:color w:val="7030A0"/>
              </w:rPr>
              <w:t xml:space="preserve"> АЗС № 4</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ул.Красноармейская</w:t>
            </w:r>
            <w:proofErr w:type="spellEnd"/>
            <w:r w:rsidRPr="00BE0AA9">
              <w:rPr>
                <w:rFonts w:ascii="Times New Roman" w:hAnsi="Times New Roman" w:cs="Times New Roman"/>
                <w:b w:val="0"/>
                <w:i w:val="0"/>
                <w:color w:val="7030A0"/>
              </w:rPr>
              <w:t>, 32</w:t>
            </w: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10</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Республиканское унитарное предприятие жилищно-коммунального хозяйства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ул.Октябрьская</w:t>
            </w:r>
            <w:proofErr w:type="spellEnd"/>
            <w:r w:rsidRPr="00BE0AA9">
              <w:rPr>
                <w:rFonts w:ascii="Times New Roman" w:hAnsi="Times New Roman" w:cs="Times New Roman"/>
                <w:b w:val="0"/>
                <w:i w:val="0"/>
                <w:color w:val="7030A0"/>
              </w:rPr>
              <w:t>, 119</w:t>
            </w:r>
          </w:p>
          <w:p w:rsidR="00164677" w:rsidRPr="00BE0AA9" w:rsidRDefault="00164677" w:rsidP="00D23EB3">
            <w:pPr>
              <w:pStyle w:val="2"/>
              <w:spacing w:before="0" w:line="240" w:lineRule="auto"/>
              <w:outlineLvl w:val="1"/>
              <w:rPr>
                <w:rFonts w:ascii="Times New Roman" w:hAnsi="Times New Roman" w:cs="Times New Roman"/>
                <w:b w:val="0"/>
                <w:i w:val="0"/>
                <w:color w:val="7030A0"/>
              </w:rPr>
            </w:pPr>
          </w:p>
          <w:p w:rsidR="00164677" w:rsidRPr="00BE0AA9" w:rsidRDefault="00164677"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16467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336</w:t>
            </w:r>
          </w:p>
        </w:tc>
        <w:tc>
          <w:tcPr>
            <w:tcW w:w="2126" w:type="dxa"/>
          </w:tcPr>
          <w:p w:rsidR="00034014" w:rsidRPr="00BE0AA9" w:rsidRDefault="0016467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126</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11</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eastAsia="Calibri" w:hAnsi="Times New Roman" w:cs="Times New Roman"/>
                <w:b w:val="0"/>
                <w:i w:val="0"/>
                <w:color w:val="7030A0"/>
              </w:rPr>
              <w:t>УП «</w:t>
            </w:r>
            <w:proofErr w:type="spellStart"/>
            <w:r w:rsidRPr="00BE0AA9">
              <w:rPr>
                <w:rFonts w:ascii="Times New Roman" w:eastAsia="Calibri" w:hAnsi="Times New Roman" w:cs="Times New Roman"/>
                <w:b w:val="0"/>
                <w:i w:val="0"/>
                <w:color w:val="7030A0"/>
              </w:rPr>
              <w:t>Витебскоблгаз</w:t>
            </w:r>
            <w:proofErr w:type="spellEnd"/>
            <w:r w:rsidRPr="00BE0AA9">
              <w:rPr>
                <w:rFonts w:ascii="Times New Roman" w:eastAsia="Calibri" w:hAnsi="Times New Roman" w:cs="Times New Roman"/>
                <w:b w:val="0"/>
                <w:i w:val="0"/>
                <w:color w:val="7030A0"/>
              </w:rPr>
              <w:t>» ПУ «</w:t>
            </w:r>
            <w:proofErr w:type="spellStart"/>
            <w:r w:rsidRPr="00BE0AA9">
              <w:rPr>
                <w:rFonts w:ascii="Times New Roman" w:eastAsia="Calibri" w:hAnsi="Times New Roman" w:cs="Times New Roman"/>
                <w:b w:val="0"/>
                <w:i w:val="0"/>
                <w:color w:val="7030A0"/>
              </w:rPr>
              <w:t>Чашникигаз</w:t>
            </w:r>
            <w:proofErr w:type="spellEnd"/>
            <w:r w:rsidRPr="00BE0AA9">
              <w:rPr>
                <w:rFonts w:ascii="Times New Roman" w:eastAsia="Calibri" w:hAnsi="Times New Roman" w:cs="Times New Roman"/>
                <w:b w:val="0"/>
                <w:i w:val="0"/>
                <w:color w:val="7030A0"/>
              </w:rPr>
              <w:t xml:space="preserve">» </w:t>
            </w:r>
            <w:proofErr w:type="spellStart"/>
            <w:r w:rsidRPr="00BE0AA9">
              <w:rPr>
                <w:rFonts w:ascii="Times New Roman" w:eastAsia="Calibri" w:hAnsi="Times New Roman" w:cs="Times New Roman"/>
                <w:b w:val="0"/>
                <w:i w:val="0"/>
                <w:color w:val="7030A0"/>
              </w:rPr>
              <w:t>Сенненский</w:t>
            </w:r>
            <w:proofErr w:type="spellEnd"/>
            <w:r w:rsidRPr="00BE0AA9">
              <w:rPr>
                <w:rFonts w:ascii="Times New Roman" w:eastAsia="Calibri" w:hAnsi="Times New Roman" w:cs="Times New Roman"/>
                <w:b w:val="0"/>
                <w:i w:val="0"/>
                <w:color w:val="7030A0"/>
              </w:rPr>
              <w:t xml:space="preserve"> РГС   </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ул.Октябрьскя</w:t>
            </w:r>
            <w:proofErr w:type="spellEnd"/>
            <w:r w:rsidRPr="00BE0AA9">
              <w:rPr>
                <w:rFonts w:ascii="Times New Roman" w:hAnsi="Times New Roman" w:cs="Times New Roman"/>
                <w:b w:val="0"/>
                <w:i w:val="0"/>
                <w:color w:val="7030A0"/>
              </w:rPr>
              <w:t>, 71а</w:t>
            </w:r>
          </w:p>
          <w:p w:rsidR="00164677" w:rsidRPr="00BE0AA9" w:rsidRDefault="00164677"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16467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50</w:t>
            </w:r>
          </w:p>
        </w:tc>
        <w:tc>
          <w:tcPr>
            <w:tcW w:w="2126" w:type="dxa"/>
          </w:tcPr>
          <w:p w:rsidR="00034014" w:rsidRPr="00BE0AA9" w:rsidRDefault="00164677"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32</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12</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Учреждение Витебское областное управление МЧС (</w:t>
            </w: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РОЧС)</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ул.Горовца,3</w:t>
            </w:r>
          </w:p>
          <w:p w:rsidR="003208FE" w:rsidRPr="00BE0AA9" w:rsidRDefault="003208FE"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63</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47</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13</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Филиал </w:t>
            </w:r>
            <w:proofErr w:type="spellStart"/>
            <w:r w:rsidRPr="00BE0AA9">
              <w:rPr>
                <w:rFonts w:ascii="Times New Roman" w:hAnsi="Times New Roman" w:cs="Times New Roman"/>
                <w:b w:val="0"/>
                <w:i w:val="0"/>
                <w:color w:val="7030A0"/>
              </w:rPr>
              <w:t>Витебскоблтоп</w:t>
            </w:r>
            <w:proofErr w:type="spellEnd"/>
            <w:r w:rsidRPr="00BE0AA9">
              <w:rPr>
                <w:rFonts w:ascii="Times New Roman" w:hAnsi="Times New Roman" w:cs="Times New Roman"/>
                <w:b w:val="0"/>
                <w:i w:val="0"/>
                <w:color w:val="7030A0"/>
              </w:rPr>
              <w:t xml:space="preserve"> </w:t>
            </w:r>
            <w:r w:rsidRPr="00BE0AA9">
              <w:rPr>
                <w:rFonts w:ascii="Times New Roman" w:hAnsi="Times New Roman" w:cs="Times New Roman"/>
                <w:b w:val="0"/>
                <w:i w:val="0"/>
                <w:color w:val="7030A0"/>
              </w:rPr>
              <w:lastRenderedPageBreak/>
              <w:t>"</w:t>
            </w: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райтоп</w:t>
            </w:r>
            <w:proofErr w:type="spellEnd"/>
            <w:r w:rsidRPr="00BE0AA9">
              <w:rPr>
                <w:rFonts w:ascii="Times New Roman" w:hAnsi="Times New Roman" w:cs="Times New Roman"/>
                <w:b w:val="0"/>
                <w:i w:val="0"/>
                <w:color w:val="7030A0"/>
              </w:rPr>
              <w:t>"</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lastRenderedPageBreak/>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r w:rsidRPr="00BE0AA9">
              <w:rPr>
                <w:rFonts w:ascii="Times New Roman" w:hAnsi="Times New Roman" w:cs="Times New Roman"/>
                <w:b w:val="0"/>
                <w:i w:val="0"/>
                <w:color w:val="7030A0"/>
              </w:rPr>
              <w:lastRenderedPageBreak/>
              <w:t>ул.Красноармейская.28</w:t>
            </w:r>
          </w:p>
        </w:tc>
        <w:tc>
          <w:tcPr>
            <w:tcW w:w="1843"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lastRenderedPageBreak/>
              <w:t>15</w:t>
            </w:r>
          </w:p>
        </w:tc>
        <w:tc>
          <w:tcPr>
            <w:tcW w:w="2126"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7</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lastRenderedPageBreak/>
              <w:t>14</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КУП "</w:t>
            </w:r>
            <w:proofErr w:type="spellStart"/>
            <w:r w:rsidRPr="00BE0AA9">
              <w:rPr>
                <w:rFonts w:ascii="Times New Roman" w:hAnsi="Times New Roman" w:cs="Times New Roman"/>
                <w:b w:val="0"/>
                <w:i w:val="0"/>
                <w:color w:val="7030A0"/>
              </w:rPr>
              <w:t>Витебскоблдорстрой</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Сенненское</w:t>
            </w:r>
            <w:proofErr w:type="spellEnd"/>
            <w:r w:rsidRPr="00BE0AA9">
              <w:rPr>
                <w:rFonts w:ascii="Times New Roman" w:hAnsi="Times New Roman" w:cs="Times New Roman"/>
                <w:b w:val="0"/>
                <w:i w:val="0"/>
                <w:color w:val="7030A0"/>
              </w:rPr>
              <w:t xml:space="preserve"> дорожное ремонтно-строительное управление №146 ф-л ДРСУ-146</w:t>
            </w:r>
          </w:p>
        </w:tc>
        <w:tc>
          <w:tcPr>
            <w:tcW w:w="2420" w:type="dxa"/>
            <w:vAlign w:val="bottom"/>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ул. Красноармейская, </w:t>
            </w:r>
            <w:r w:rsidR="00034014" w:rsidRPr="00BE0AA9">
              <w:rPr>
                <w:rFonts w:ascii="Times New Roman" w:hAnsi="Times New Roman" w:cs="Times New Roman"/>
                <w:b w:val="0"/>
                <w:i w:val="0"/>
                <w:color w:val="7030A0"/>
              </w:rPr>
              <w:t>23а</w:t>
            </w:r>
          </w:p>
          <w:p w:rsidR="003208FE" w:rsidRPr="00BE0AA9" w:rsidRDefault="003208FE"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54</w:t>
            </w:r>
          </w:p>
        </w:tc>
        <w:tc>
          <w:tcPr>
            <w:tcW w:w="2126"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34</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15</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РУП "</w:t>
            </w:r>
            <w:proofErr w:type="spellStart"/>
            <w:r w:rsidRPr="00BE0AA9">
              <w:rPr>
                <w:rFonts w:ascii="Times New Roman" w:hAnsi="Times New Roman" w:cs="Times New Roman"/>
                <w:b w:val="0"/>
                <w:i w:val="0"/>
                <w:color w:val="7030A0"/>
              </w:rPr>
              <w:t>Витебскавтодор</w:t>
            </w:r>
            <w:proofErr w:type="spellEnd"/>
            <w:r w:rsidRPr="00BE0AA9">
              <w:rPr>
                <w:rFonts w:ascii="Times New Roman" w:hAnsi="Times New Roman" w:cs="Times New Roman"/>
                <w:b w:val="0"/>
                <w:i w:val="0"/>
                <w:color w:val="7030A0"/>
              </w:rPr>
              <w:t xml:space="preserve">" ф-л  "ДЭУ-38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ул.Кр.Слобода</w:t>
            </w:r>
            <w:proofErr w:type="spellEnd"/>
            <w:r w:rsidRPr="00BE0AA9">
              <w:rPr>
                <w:rFonts w:ascii="Times New Roman" w:hAnsi="Times New Roman" w:cs="Times New Roman"/>
                <w:b w:val="0"/>
                <w:i w:val="0"/>
                <w:color w:val="7030A0"/>
              </w:rPr>
              <w:t>, 64</w:t>
            </w:r>
          </w:p>
        </w:tc>
        <w:tc>
          <w:tcPr>
            <w:tcW w:w="1843"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44</w:t>
            </w:r>
          </w:p>
        </w:tc>
        <w:tc>
          <w:tcPr>
            <w:tcW w:w="2126"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31</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16</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Унитарное частное транспортно-строительное предприятие "Ротор Сенно"</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ул.К.Маркса</w:t>
            </w:r>
            <w:proofErr w:type="spellEnd"/>
            <w:r w:rsidRPr="00BE0AA9">
              <w:rPr>
                <w:rFonts w:ascii="Times New Roman" w:hAnsi="Times New Roman" w:cs="Times New Roman"/>
                <w:b w:val="0"/>
                <w:i w:val="0"/>
                <w:color w:val="7030A0"/>
              </w:rPr>
              <w:t>, 21</w:t>
            </w:r>
          </w:p>
          <w:p w:rsidR="003208FE" w:rsidRPr="00BE0AA9" w:rsidRDefault="003208FE" w:rsidP="00D23EB3">
            <w:pPr>
              <w:pStyle w:val="2"/>
              <w:spacing w:before="0" w:line="240" w:lineRule="auto"/>
              <w:outlineLvl w:val="1"/>
              <w:rPr>
                <w:rFonts w:ascii="Times New Roman" w:hAnsi="Times New Roman" w:cs="Times New Roman"/>
                <w:b w:val="0"/>
                <w:i w:val="0"/>
                <w:color w:val="7030A0"/>
              </w:rPr>
            </w:pPr>
          </w:p>
          <w:p w:rsidR="003208FE" w:rsidRPr="00BE0AA9" w:rsidRDefault="003208FE"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12</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0</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17</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ЧПТУП "</w:t>
            </w:r>
            <w:proofErr w:type="spellStart"/>
            <w:r w:rsidRPr="00BE0AA9">
              <w:rPr>
                <w:rFonts w:ascii="Times New Roman" w:hAnsi="Times New Roman" w:cs="Times New Roman"/>
                <w:b w:val="0"/>
                <w:i w:val="0"/>
                <w:color w:val="7030A0"/>
              </w:rPr>
              <w:t>Андрия</w:t>
            </w:r>
            <w:proofErr w:type="spellEnd"/>
            <w:r w:rsidRPr="00BE0AA9">
              <w:rPr>
                <w:rFonts w:ascii="Times New Roman" w:hAnsi="Times New Roman" w:cs="Times New Roman"/>
                <w:b w:val="0"/>
                <w:i w:val="0"/>
                <w:color w:val="7030A0"/>
              </w:rPr>
              <w:t>"</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1-ый </w:t>
            </w:r>
            <w:proofErr w:type="spellStart"/>
            <w:r w:rsidRPr="00BE0AA9">
              <w:rPr>
                <w:rFonts w:ascii="Times New Roman" w:hAnsi="Times New Roman" w:cs="Times New Roman"/>
                <w:b w:val="0"/>
                <w:i w:val="0"/>
                <w:color w:val="7030A0"/>
              </w:rPr>
              <w:t>пер.Кр.Слободы</w:t>
            </w:r>
            <w:proofErr w:type="spellEnd"/>
            <w:r w:rsidRPr="00BE0AA9">
              <w:rPr>
                <w:rFonts w:ascii="Times New Roman" w:hAnsi="Times New Roman" w:cs="Times New Roman"/>
                <w:b w:val="0"/>
                <w:i w:val="0"/>
                <w:color w:val="7030A0"/>
              </w:rPr>
              <w:t>, 17</w:t>
            </w:r>
          </w:p>
        </w:tc>
        <w:tc>
          <w:tcPr>
            <w:tcW w:w="1843"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38</w:t>
            </w:r>
          </w:p>
        </w:tc>
        <w:tc>
          <w:tcPr>
            <w:tcW w:w="2126"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r w:rsidR="00034014" w:rsidRPr="00BE0AA9">
              <w:rPr>
                <w:rFonts w:ascii="Times New Roman" w:hAnsi="Times New Roman" w:cs="Times New Roman"/>
                <w:b w:val="0"/>
                <w:i w:val="0"/>
                <w:color w:val="7030A0"/>
              </w:rPr>
              <w:t>8</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18</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Пункт техниче</w:t>
            </w:r>
            <w:r w:rsidR="003208FE" w:rsidRPr="00BE0AA9">
              <w:rPr>
                <w:rFonts w:ascii="Times New Roman" w:hAnsi="Times New Roman" w:cs="Times New Roman"/>
                <w:b w:val="0"/>
                <w:i w:val="0"/>
                <w:color w:val="7030A0"/>
              </w:rPr>
              <w:t xml:space="preserve">ского обслуживания ИП </w:t>
            </w:r>
            <w:proofErr w:type="spellStart"/>
            <w:r w:rsidR="003208FE" w:rsidRPr="00BE0AA9">
              <w:rPr>
                <w:rFonts w:ascii="Times New Roman" w:hAnsi="Times New Roman" w:cs="Times New Roman"/>
                <w:b w:val="0"/>
                <w:i w:val="0"/>
                <w:color w:val="7030A0"/>
              </w:rPr>
              <w:t>Споткай</w:t>
            </w:r>
            <w:proofErr w:type="spellEnd"/>
            <w:r w:rsidR="003208FE" w:rsidRPr="00BE0AA9">
              <w:rPr>
                <w:rFonts w:ascii="Times New Roman" w:hAnsi="Times New Roman" w:cs="Times New Roman"/>
                <w:b w:val="0"/>
                <w:i w:val="0"/>
                <w:color w:val="7030A0"/>
              </w:rPr>
              <w:t xml:space="preserve"> А.</w:t>
            </w:r>
            <w:r w:rsidRPr="00BE0AA9">
              <w:rPr>
                <w:rFonts w:ascii="Times New Roman" w:hAnsi="Times New Roman" w:cs="Times New Roman"/>
                <w:b w:val="0"/>
                <w:i w:val="0"/>
                <w:color w:val="7030A0"/>
              </w:rPr>
              <w:t>А</w:t>
            </w:r>
          </w:p>
        </w:tc>
        <w:tc>
          <w:tcPr>
            <w:tcW w:w="2420" w:type="dxa"/>
            <w:vAlign w:val="bottom"/>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ул.Красноармейская,</w:t>
            </w:r>
            <w:r w:rsidR="00034014" w:rsidRPr="00BE0AA9">
              <w:rPr>
                <w:rFonts w:ascii="Times New Roman" w:hAnsi="Times New Roman" w:cs="Times New Roman"/>
                <w:b w:val="0"/>
                <w:i w:val="0"/>
                <w:color w:val="7030A0"/>
              </w:rPr>
              <w:t>30</w:t>
            </w:r>
          </w:p>
          <w:p w:rsidR="003208FE" w:rsidRPr="00BE0AA9" w:rsidRDefault="003208FE" w:rsidP="00D23EB3">
            <w:pPr>
              <w:pStyle w:val="2"/>
              <w:spacing w:before="0" w:line="240" w:lineRule="auto"/>
              <w:outlineLvl w:val="1"/>
              <w:rPr>
                <w:rFonts w:ascii="Times New Roman" w:hAnsi="Times New Roman" w:cs="Times New Roman"/>
                <w:b w:val="0"/>
                <w:i w:val="0"/>
                <w:color w:val="7030A0"/>
              </w:rPr>
            </w:pP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19</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Шиномонтаж</w:t>
            </w:r>
            <w:proofErr w:type="spellEnd"/>
            <w:r w:rsidRPr="00BE0AA9">
              <w:rPr>
                <w:rFonts w:ascii="Times New Roman" w:hAnsi="Times New Roman" w:cs="Times New Roman"/>
                <w:b w:val="0"/>
                <w:i w:val="0"/>
                <w:color w:val="7030A0"/>
              </w:rPr>
              <w:t xml:space="preserve"> ИП </w:t>
            </w:r>
            <w:proofErr w:type="spellStart"/>
            <w:r w:rsidRPr="00BE0AA9">
              <w:rPr>
                <w:rFonts w:ascii="Times New Roman" w:hAnsi="Times New Roman" w:cs="Times New Roman"/>
                <w:b w:val="0"/>
                <w:i w:val="0"/>
                <w:color w:val="7030A0"/>
              </w:rPr>
              <w:t>Рыбченко</w:t>
            </w:r>
            <w:proofErr w:type="spellEnd"/>
            <w:r w:rsidRPr="00BE0AA9">
              <w:rPr>
                <w:rFonts w:ascii="Times New Roman" w:hAnsi="Times New Roman" w:cs="Times New Roman"/>
                <w:b w:val="0"/>
                <w:i w:val="0"/>
                <w:color w:val="7030A0"/>
              </w:rPr>
              <w:t xml:space="preserve"> Е.А.</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ул.Горовца</w:t>
            </w:r>
            <w:proofErr w:type="spellEnd"/>
            <w:r w:rsidRPr="00BE0AA9">
              <w:rPr>
                <w:rFonts w:ascii="Times New Roman" w:hAnsi="Times New Roman" w:cs="Times New Roman"/>
                <w:b w:val="0"/>
                <w:i w:val="0"/>
                <w:color w:val="7030A0"/>
              </w:rPr>
              <w:t>, 23</w:t>
            </w: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20</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ОАО "ВОТТЦ" "Гарант" РТМ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ул.Назаренко</w:t>
            </w:r>
            <w:proofErr w:type="spellEnd"/>
            <w:r w:rsidRPr="00BE0AA9">
              <w:rPr>
                <w:rFonts w:ascii="Times New Roman" w:hAnsi="Times New Roman" w:cs="Times New Roman"/>
                <w:b w:val="0"/>
                <w:i w:val="0"/>
                <w:color w:val="7030A0"/>
              </w:rPr>
              <w:t>, 6</w:t>
            </w:r>
          </w:p>
        </w:tc>
        <w:tc>
          <w:tcPr>
            <w:tcW w:w="1843"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w:t>
            </w:r>
          </w:p>
        </w:tc>
        <w:tc>
          <w:tcPr>
            <w:tcW w:w="2126"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0</w:t>
            </w:r>
          </w:p>
        </w:tc>
      </w:tr>
      <w:tr w:rsidR="00D23EB3" w:rsidRPr="00BE0AA9" w:rsidTr="001C452D">
        <w:tc>
          <w:tcPr>
            <w:tcW w:w="629" w:type="dxa"/>
          </w:tcPr>
          <w:p w:rsidR="00034014" w:rsidRPr="00BE0AA9" w:rsidRDefault="001B6D33"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21</w:t>
            </w:r>
          </w:p>
        </w:tc>
        <w:tc>
          <w:tcPr>
            <w:tcW w:w="3472" w:type="dxa"/>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РЛСУ филиал "</w:t>
            </w:r>
            <w:proofErr w:type="spellStart"/>
            <w:r w:rsidRPr="00BE0AA9">
              <w:rPr>
                <w:rFonts w:ascii="Times New Roman" w:hAnsi="Times New Roman" w:cs="Times New Roman"/>
                <w:b w:val="0"/>
                <w:i w:val="0"/>
                <w:color w:val="7030A0"/>
              </w:rPr>
              <w:t>Энергосбыт</w:t>
            </w:r>
            <w:proofErr w:type="spellEnd"/>
            <w:r w:rsidRPr="00BE0AA9">
              <w:rPr>
                <w:rFonts w:ascii="Times New Roman" w:hAnsi="Times New Roman" w:cs="Times New Roman"/>
                <w:b w:val="0"/>
                <w:i w:val="0"/>
                <w:color w:val="7030A0"/>
              </w:rPr>
              <w:t>"</w:t>
            </w:r>
          </w:p>
        </w:tc>
        <w:tc>
          <w:tcPr>
            <w:tcW w:w="2420" w:type="dxa"/>
            <w:vAlign w:val="bottom"/>
          </w:tcPr>
          <w:p w:rsidR="00034014" w:rsidRPr="00BE0AA9" w:rsidRDefault="00034014" w:rsidP="00D23EB3">
            <w:pPr>
              <w:pStyle w:val="2"/>
              <w:spacing w:before="0" w:line="240" w:lineRule="auto"/>
              <w:outlineLvl w:val="1"/>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 xml:space="preserve">, </w:t>
            </w:r>
            <w:proofErr w:type="spellStart"/>
            <w:r w:rsidRPr="00BE0AA9">
              <w:rPr>
                <w:rFonts w:ascii="Times New Roman" w:hAnsi="Times New Roman" w:cs="Times New Roman"/>
                <w:b w:val="0"/>
                <w:i w:val="0"/>
                <w:color w:val="7030A0"/>
              </w:rPr>
              <w:t>ул.Красной</w:t>
            </w:r>
            <w:proofErr w:type="spellEnd"/>
            <w:r w:rsidRPr="00BE0AA9">
              <w:rPr>
                <w:rFonts w:ascii="Times New Roman" w:hAnsi="Times New Roman" w:cs="Times New Roman"/>
                <w:b w:val="0"/>
                <w:i w:val="0"/>
                <w:color w:val="7030A0"/>
              </w:rPr>
              <w:t xml:space="preserve"> Слободы, 64</w:t>
            </w:r>
          </w:p>
        </w:tc>
        <w:tc>
          <w:tcPr>
            <w:tcW w:w="1843"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13</w:t>
            </w:r>
          </w:p>
        </w:tc>
        <w:tc>
          <w:tcPr>
            <w:tcW w:w="2126" w:type="dxa"/>
          </w:tcPr>
          <w:p w:rsidR="00034014" w:rsidRPr="00BE0AA9" w:rsidRDefault="003208FE"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w:t>
            </w:r>
          </w:p>
        </w:tc>
      </w:tr>
    </w:tbl>
    <w:p w:rsidR="00BF51DE" w:rsidRPr="00D23EB3" w:rsidRDefault="00BF51DE" w:rsidP="00D23EB3">
      <w:pPr>
        <w:pStyle w:val="2"/>
        <w:spacing w:before="0" w:line="240" w:lineRule="auto"/>
        <w:rPr>
          <w:rFonts w:ascii="Times New Roman" w:hAnsi="Times New Roman" w:cs="Times New Roman"/>
          <w:i w:val="0"/>
          <w:color w:val="7030A0"/>
        </w:rPr>
      </w:pPr>
    </w:p>
    <w:p w:rsidR="0021336C" w:rsidRPr="00D23EB3" w:rsidRDefault="0021336C" w:rsidP="00D23EB3">
      <w:pPr>
        <w:pStyle w:val="2"/>
        <w:spacing w:before="0" w:line="240" w:lineRule="auto"/>
        <w:rPr>
          <w:rFonts w:ascii="Times New Roman" w:hAnsi="Times New Roman" w:cs="Times New Roman"/>
          <w:i w:val="0"/>
          <w:color w:val="7030A0"/>
        </w:rPr>
      </w:pPr>
      <w:r w:rsidRPr="00D23EB3">
        <w:rPr>
          <w:rFonts w:ascii="Times New Roman" w:hAnsi="Times New Roman" w:cs="Times New Roman"/>
          <w:i w:val="0"/>
          <w:color w:val="7030A0"/>
        </w:rPr>
        <w:t xml:space="preserve">      Детские дошкольные учреждения </w:t>
      </w:r>
      <w:proofErr w:type="spellStart"/>
      <w:r w:rsidRPr="00D23EB3">
        <w:rPr>
          <w:rFonts w:ascii="Times New Roman" w:hAnsi="Times New Roman" w:cs="Times New Roman"/>
          <w:i w:val="0"/>
          <w:color w:val="7030A0"/>
        </w:rPr>
        <w:t>г</w:t>
      </w:r>
      <w:proofErr w:type="gramStart"/>
      <w:r w:rsidRPr="00D23EB3">
        <w:rPr>
          <w:rFonts w:ascii="Times New Roman" w:hAnsi="Times New Roman" w:cs="Times New Roman"/>
          <w:i w:val="0"/>
          <w:color w:val="7030A0"/>
        </w:rPr>
        <w:t>.С</w:t>
      </w:r>
      <w:proofErr w:type="gramEnd"/>
      <w:r w:rsidRPr="00D23EB3">
        <w:rPr>
          <w:rFonts w:ascii="Times New Roman" w:hAnsi="Times New Roman" w:cs="Times New Roman"/>
          <w:i w:val="0"/>
          <w:color w:val="7030A0"/>
        </w:rPr>
        <w:t>енно</w:t>
      </w:r>
      <w:proofErr w:type="spellEnd"/>
    </w:p>
    <w:p w:rsidR="0021336C" w:rsidRPr="00D23EB3" w:rsidRDefault="0021336C" w:rsidP="00D23EB3">
      <w:pPr>
        <w:pStyle w:val="2"/>
        <w:spacing w:before="0" w:line="240" w:lineRule="auto"/>
        <w:rPr>
          <w:rFonts w:ascii="Times New Roman" w:hAnsi="Times New Roman" w:cs="Times New Roman"/>
          <w:i w:val="0"/>
          <w:color w:val="7030A0"/>
        </w:rPr>
      </w:pPr>
    </w:p>
    <w:tbl>
      <w:tblPr>
        <w:tblStyle w:val="a3"/>
        <w:tblW w:w="9356" w:type="dxa"/>
        <w:jc w:val="center"/>
        <w:tblInd w:w="-1026" w:type="dxa"/>
        <w:tblLook w:val="04A0" w:firstRow="1" w:lastRow="0" w:firstColumn="1" w:lastColumn="0" w:noHBand="0" w:noVBand="1"/>
      </w:tblPr>
      <w:tblGrid>
        <w:gridCol w:w="594"/>
        <w:gridCol w:w="3801"/>
        <w:gridCol w:w="2551"/>
        <w:gridCol w:w="2410"/>
      </w:tblGrid>
      <w:tr w:rsidR="00D23EB3" w:rsidRPr="00BE0AA9" w:rsidTr="0021336C">
        <w:trPr>
          <w:jc w:val="center"/>
        </w:trPr>
        <w:tc>
          <w:tcPr>
            <w:tcW w:w="594"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w:t>
            </w:r>
          </w:p>
          <w:p w:rsidR="0021336C" w:rsidRPr="00BE0AA9" w:rsidRDefault="0021336C" w:rsidP="00D23EB3">
            <w:pPr>
              <w:pStyle w:val="2"/>
              <w:spacing w:before="0" w:line="240" w:lineRule="auto"/>
              <w:outlineLvl w:val="1"/>
              <w:rPr>
                <w:rFonts w:ascii="Times New Roman" w:hAnsi="Times New Roman" w:cs="Times New Roman"/>
                <w:b w:val="0"/>
                <w:i w:val="0"/>
                <w:color w:val="7030A0"/>
              </w:rPr>
            </w:pPr>
            <w:proofErr w:type="gramStart"/>
            <w:r w:rsidRPr="00BE0AA9">
              <w:rPr>
                <w:rFonts w:ascii="Times New Roman" w:hAnsi="Times New Roman" w:cs="Times New Roman"/>
                <w:b w:val="0"/>
                <w:i w:val="0"/>
                <w:color w:val="7030A0"/>
              </w:rPr>
              <w:t>п</w:t>
            </w:r>
            <w:proofErr w:type="gramEnd"/>
            <w:r w:rsidRPr="00BE0AA9">
              <w:rPr>
                <w:rFonts w:ascii="Times New Roman" w:hAnsi="Times New Roman" w:cs="Times New Roman"/>
                <w:b w:val="0"/>
                <w:i w:val="0"/>
                <w:color w:val="7030A0"/>
              </w:rPr>
              <w:t>/п</w:t>
            </w:r>
          </w:p>
        </w:tc>
        <w:tc>
          <w:tcPr>
            <w:tcW w:w="3801"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Наименование</w:t>
            </w:r>
          </w:p>
        </w:tc>
        <w:tc>
          <w:tcPr>
            <w:tcW w:w="2551"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Количество групп</w:t>
            </w:r>
          </w:p>
        </w:tc>
        <w:tc>
          <w:tcPr>
            <w:tcW w:w="24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Количество детей</w:t>
            </w:r>
          </w:p>
        </w:tc>
      </w:tr>
      <w:tr w:rsidR="00D23EB3" w:rsidRPr="00BE0AA9" w:rsidTr="0021336C">
        <w:trPr>
          <w:jc w:val="center"/>
        </w:trPr>
        <w:tc>
          <w:tcPr>
            <w:tcW w:w="594"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3801"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ГУО «Ясли-сад №1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w:t>
            </w:r>
            <w:r w:rsidRPr="00BE0AA9">
              <w:rPr>
                <w:rFonts w:ascii="Times New Roman" w:hAnsi="Times New Roman" w:cs="Times New Roman"/>
                <w:b w:val="0"/>
                <w:i w:val="0"/>
                <w:color w:val="7030A0"/>
              </w:rPr>
              <w:tab/>
            </w:r>
          </w:p>
        </w:tc>
        <w:tc>
          <w:tcPr>
            <w:tcW w:w="2551"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w:t>
            </w:r>
          </w:p>
        </w:tc>
        <w:tc>
          <w:tcPr>
            <w:tcW w:w="24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98</w:t>
            </w:r>
          </w:p>
        </w:tc>
      </w:tr>
      <w:tr w:rsidR="00D23EB3" w:rsidRPr="00BE0AA9" w:rsidTr="0021336C">
        <w:trPr>
          <w:jc w:val="center"/>
        </w:trPr>
        <w:tc>
          <w:tcPr>
            <w:tcW w:w="594"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w:t>
            </w:r>
          </w:p>
        </w:tc>
        <w:tc>
          <w:tcPr>
            <w:tcW w:w="3801"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ГУО «Ясли-сад №2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w:t>
            </w:r>
          </w:p>
        </w:tc>
        <w:tc>
          <w:tcPr>
            <w:tcW w:w="2551"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7</w:t>
            </w:r>
          </w:p>
        </w:tc>
        <w:tc>
          <w:tcPr>
            <w:tcW w:w="24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132</w:t>
            </w:r>
          </w:p>
        </w:tc>
      </w:tr>
      <w:tr w:rsidR="00D23EB3" w:rsidRPr="00BE0AA9" w:rsidTr="0021336C">
        <w:trPr>
          <w:jc w:val="center"/>
        </w:trPr>
        <w:tc>
          <w:tcPr>
            <w:tcW w:w="594"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w:t>
            </w:r>
          </w:p>
        </w:tc>
        <w:tc>
          <w:tcPr>
            <w:tcW w:w="3801"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ГУО «Ясли-сад №3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Pr="00BE0AA9">
              <w:rPr>
                <w:rFonts w:ascii="Times New Roman" w:hAnsi="Times New Roman" w:cs="Times New Roman"/>
                <w:b w:val="0"/>
                <w:i w:val="0"/>
                <w:color w:val="7030A0"/>
              </w:rPr>
              <w:t>»</w:t>
            </w:r>
          </w:p>
        </w:tc>
        <w:tc>
          <w:tcPr>
            <w:tcW w:w="2551"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w:t>
            </w:r>
          </w:p>
        </w:tc>
        <w:tc>
          <w:tcPr>
            <w:tcW w:w="24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64</w:t>
            </w:r>
          </w:p>
        </w:tc>
      </w:tr>
    </w:tbl>
    <w:p w:rsidR="0021336C" w:rsidRPr="00D23EB3" w:rsidRDefault="0021336C" w:rsidP="00D23EB3">
      <w:pPr>
        <w:pStyle w:val="2"/>
        <w:spacing w:before="0" w:line="240" w:lineRule="auto"/>
        <w:rPr>
          <w:rFonts w:ascii="Times New Roman" w:hAnsi="Times New Roman" w:cs="Times New Roman"/>
          <w:i w:val="0"/>
          <w:color w:val="7030A0"/>
        </w:rPr>
      </w:pPr>
    </w:p>
    <w:p w:rsidR="0021336C" w:rsidRPr="00D23EB3" w:rsidRDefault="0021336C" w:rsidP="00D23EB3">
      <w:pPr>
        <w:pStyle w:val="2"/>
        <w:spacing w:before="0" w:line="240" w:lineRule="auto"/>
        <w:rPr>
          <w:rFonts w:ascii="Times New Roman" w:hAnsi="Times New Roman" w:cs="Times New Roman"/>
          <w:i w:val="0"/>
          <w:color w:val="7030A0"/>
        </w:rPr>
      </w:pPr>
      <w:r w:rsidRPr="00D23EB3">
        <w:rPr>
          <w:rFonts w:ascii="Times New Roman" w:hAnsi="Times New Roman" w:cs="Times New Roman"/>
          <w:i w:val="0"/>
          <w:color w:val="7030A0"/>
        </w:rPr>
        <w:t xml:space="preserve">Общеобразовательные учреждения </w:t>
      </w:r>
      <w:proofErr w:type="spellStart"/>
      <w:r w:rsidRPr="00D23EB3">
        <w:rPr>
          <w:rFonts w:ascii="Times New Roman" w:hAnsi="Times New Roman" w:cs="Times New Roman"/>
          <w:i w:val="0"/>
          <w:color w:val="7030A0"/>
        </w:rPr>
        <w:t>г</w:t>
      </w:r>
      <w:proofErr w:type="gramStart"/>
      <w:r w:rsidRPr="00D23EB3">
        <w:rPr>
          <w:rFonts w:ascii="Times New Roman" w:hAnsi="Times New Roman" w:cs="Times New Roman"/>
          <w:i w:val="0"/>
          <w:color w:val="7030A0"/>
        </w:rPr>
        <w:t>.С</w:t>
      </w:r>
      <w:proofErr w:type="gramEnd"/>
      <w:r w:rsidRPr="00D23EB3">
        <w:rPr>
          <w:rFonts w:ascii="Times New Roman" w:hAnsi="Times New Roman" w:cs="Times New Roman"/>
          <w:i w:val="0"/>
          <w:color w:val="7030A0"/>
        </w:rPr>
        <w:t>енно</w:t>
      </w:r>
      <w:proofErr w:type="spellEnd"/>
    </w:p>
    <w:p w:rsidR="0021336C" w:rsidRPr="00D23EB3" w:rsidRDefault="0021336C" w:rsidP="00D23EB3">
      <w:pPr>
        <w:pStyle w:val="2"/>
        <w:spacing w:before="0" w:line="240" w:lineRule="auto"/>
        <w:rPr>
          <w:rFonts w:ascii="Times New Roman" w:hAnsi="Times New Roman" w:cs="Times New Roman"/>
          <w:i w:val="0"/>
          <w:color w:val="7030A0"/>
        </w:rPr>
      </w:pPr>
    </w:p>
    <w:tbl>
      <w:tblPr>
        <w:tblStyle w:val="a3"/>
        <w:tblW w:w="9357" w:type="dxa"/>
        <w:tblInd w:w="-318" w:type="dxa"/>
        <w:tblLook w:val="04A0" w:firstRow="1" w:lastRow="0" w:firstColumn="1" w:lastColumn="0" w:noHBand="0" w:noVBand="1"/>
      </w:tblPr>
      <w:tblGrid>
        <w:gridCol w:w="710"/>
        <w:gridCol w:w="6237"/>
        <w:gridCol w:w="2410"/>
      </w:tblGrid>
      <w:tr w:rsidR="00D23EB3" w:rsidRPr="00BE0AA9" w:rsidTr="0021336C">
        <w:tc>
          <w:tcPr>
            <w:tcW w:w="7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w:t>
            </w:r>
          </w:p>
          <w:p w:rsidR="0021336C" w:rsidRPr="00BE0AA9" w:rsidRDefault="0021336C" w:rsidP="00D23EB3">
            <w:pPr>
              <w:pStyle w:val="2"/>
              <w:spacing w:before="0" w:line="240" w:lineRule="auto"/>
              <w:outlineLvl w:val="1"/>
              <w:rPr>
                <w:rFonts w:ascii="Times New Roman" w:hAnsi="Times New Roman" w:cs="Times New Roman"/>
                <w:b w:val="0"/>
                <w:i w:val="0"/>
                <w:color w:val="7030A0"/>
              </w:rPr>
            </w:pPr>
            <w:proofErr w:type="gramStart"/>
            <w:r w:rsidRPr="00BE0AA9">
              <w:rPr>
                <w:rFonts w:ascii="Times New Roman" w:hAnsi="Times New Roman" w:cs="Times New Roman"/>
                <w:b w:val="0"/>
                <w:i w:val="0"/>
                <w:color w:val="7030A0"/>
              </w:rPr>
              <w:t>п</w:t>
            </w:r>
            <w:proofErr w:type="gramEnd"/>
            <w:r w:rsidRPr="00BE0AA9">
              <w:rPr>
                <w:rFonts w:ascii="Times New Roman" w:hAnsi="Times New Roman" w:cs="Times New Roman"/>
                <w:b w:val="0"/>
                <w:i w:val="0"/>
                <w:color w:val="7030A0"/>
              </w:rPr>
              <w:t>/п</w:t>
            </w:r>
          </w:p>
        </w:tc>
        <w:tc>
          <w:tcPr>
            <w:tcW w:w="6237"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Наименование</w:t>
            </w:r>
          </w:p>
        </w:tc>
        <w:tc>
          <w:tcPr>
            <w:tcW w:w="24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Количество детей</w:t>
            </w:r>
          </w:p>
        </w:tc>
      </w:tr>
      <w:tr w:rsidR="00D23EB3" w:rsidRPr="00BE0AA9" w:rsidTr="0021336C">
        <w:tc>
          <w:tcPr>
            <w:tcW w:w="7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1</w:t>
            </w:r>
          </w:p>
        </w:tc>
        <w:tc>
          <w:tcPr>
            <w:tcW w:w="6237"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ГУО «</w:t>
            </w:r>
            <w:r w:rsidR="006314F5" w:rsidRPr="00BE0AA9">
              <w:rPr>
                <w:rFonts w:ascii="Times New Roman" w:hAnsi="Times New Roman" w:cs="Times New Roman"/>
                <w:b w:val="0"/>
                <w:i w:val="0"/>
                <w:color w:val="7030A0"/>
              </w:rPr>
              <w:t xml:space="preserve">СШ №1 </w:t>
            </w:r>
            <w:proofErr w:type="spellStart"/>
            <w:r w:rsidR="006314F5" w:rsidRPr="00BE0AA9">
              <w:rPr>
                <w:rFonts w:ascii="Times New Roman" w:hAnsi="Times New Roman" w:cs="Times New Roman"/>
                <w:b w:val="0"/>
                <w:i w:val="0"/>
                <w:color w:val="7030A0"/>
              </w:rPr>
              <w:t>г</w:t>
            </w:r>
            <w:proofErr w:type="gramStart"/>
            <w:r w:rsidR="006314F5" w:rsidRPr="00BE0AA9">
              <w:rPr>
                <w:rFonts w:ascii="Times New Roman" w:hAnsi="Times New Roman" w:cs="Times New Roman"/>
                <w:b w:val="0"/>
                <w:i w:val="0"/>
                <w:color w:val="7030A0"/>
              </w:rPr>
              <w:t>.С</w:t>
            </w:r>
            <w:proofErr w:type="gramEnd"/>
            <w:r w:rsidR="006314F5" w:rsidRPr="00BE0AA9">
              <w:rPr>
                <w:rFonts w:ascii="Times New Roman" w:hAnsi="Times New Roman" w:cs="Times New Roman"/>
                <w:b w:val="0"/>
                <w:i w:val="0"/>
                <w:color w:val="7030A0"/>
              </w:rPr>
              <w:t>енно</w:t>
            </w:r>
            <w:proofErr w:type="spellEnd"/>
            <w:r w:rsidR="006314F5" w:rsidRPr="00BE0AA9">
              <w:rPr>
                <w:rFonts w:ascii="Times New Roman" w:hAnsi="Times New Roman" w:cs="Times New Roman"/>
                <w:b w:val="0"/>
                <w:i w:val="0"/>
                <w:color w:val="7030A0"/>
              </w:rPr>
              <w:t xml:space="preserve"> имени </w:t>
            </w:r>
            <w:proofErr w:type="spellStart"/>
            <w:r w:rsidR="006314F5" w:rsidRPr="00BE0AA9">
              <w:rPr>
                <w:rFonts w:ascii="Times New Roman" w:hAnsi="Times New Roman" w:cs="Times New Roman"/>
                <w:b w:val="0"/>
                <w:i w:val="0"/>
                <w:color w:val="7030A0"/>
              </w:rPr>
              <w:t>З.И.Азгура</w:t>
            </w:r>
            <w:proofErr w:type="spellEnd"/>
            <w:r w:rsidR="006314F5" w:rsidRPr="00BE0AA9">
              <w:rPr>
                <w:rFonts w:ascii="Times New Roman" w:hAnsi="Times New Roman" w:cs="Times New Roman"/>
                <w:b w:val="0"/>
                <w:i w:val="0"/>
                <w:color w:val="7030A0"/>
              </w:rPr>
              <w:t>»</w:t>
            </w:r>
          </w:p>
        </w:tc>
        <w:tc>
          <w:tcPr>
            <w:tcW w:w="2410" w:type="dxa"/>
          </w:tcPr>
          <w:p w:rsidR="0021336C" w:rsidRPr="00BE0AA9" w:rsidRDefault="006314F5"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534</w:t>
            </w:r>
          </w:p>
        </w:tc>
      </w:tr>
      <w:tr w:rsidR="00D23EB3" w:rsidRPr="00BE0AA9" w:rsidTr="0021336C">
        <w:tc>
          <w:tcPr>
            <w:tcW w:w="7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2</w:t>
            </w:r>
          </w:p>
        </w:tc>
        <w:tc>
          <w:tcPr>
            <w:tcW w:w="6237"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ГУО «</w:t>
            </w:r>
            <w:r w:rsidR="006314F5" w:rsidRPr="00BE0AA9">
              <w:rPr>
                <w:rFonts w:ascii="Times New Roman" w:hAnsi="Times New Roman" w:cs="Times New Roman"/>
                <w:b w:val="0"/>
                <w:i w:val="0"/>
                <w:color w:val="7030A0"/>
              </w:rPr>
              <w:t>СШ</w:t>
            </w:r>
            <w:r w:rsidRPr="00BE0AA9">
              <w:rPr>
                <w:rFonts w:ascii="Times New Roman" w:hAnsi="Times New Roman" w:cs="Times New Roman"/>
                <w:b w:val="0"/>
                <w:i w:val="0"/>
                <w:color w:val="7030A0"/>
              </w:rPr>
              <w:t xml:space="preserve"> №2 </w:t>
            </w:r>
            <w:proofErr w:type="spellStart"/>
            <w:r w:rsidRPr="00BE0AA9">
              <w:rPr>
                <w:rFonts w:ascii="Times New Roman" w:hAnsi="Times New Roman" w:cs="Times New Roman"/>
                <w:b w:val="0"/>
                <w:i w:val="0"/>
                <w:color w:val="7030A0"/>
              </w:rPr>
              <w:t>г</w:t>
            </w:r>
            <w:proofErr w:type="gramStart"/>
            <w:r w:rsidRPr="00BE0AA9">
              <w:rPr>
                <w:rFonts w:ascii="Times New Roman" w:hAnsi="Times New Roman" w:cs="Times New Roman"/>
                <w:b w:val="0"/>
                <w:i w:val="0"/>
                <w:color w:val="7030A0"/>
              </w:rPr>
              <w:t>.С</w:t>
            </w:r>
            <w:proofErr w:type="gramEnd"/>
            <w:r w:rsidRPr="00BE0AA9">
              <w:rPr>
                <w:rFonts w:ascii="Times New Roman" w:hAnsi="Times New Roman" w:cs="Times New Roman"/>
                <w:b w:val="0"/>
                <w:i w:val="0"/>
                <w:color w:val="7030A0"/>
              </w:rPr>
              <w:t>енно</w:t>
            </w:r>
            <w:proofErr w:type="spellEnd"/>
            <w:r w:rsidR="006314F5" w:rsidRPr="00BE0AA9">
              <w:rPr>
                <w:rFonts w:ascii="Times New Roman" w:hAnsi="Times New Roman" w:cs="Times New Roman"/>
                <w:b w:val="0"/>
                <w:i w:val="0"/>
                <w:color w:val="7030A0"/>
              </w:rPr>
              <w:t xml:space="preserve"> им. </w:t>
            </w:r>
            <w:proofErr w:type="spellStart"/>
            <w:r w:rsidR="006314F5" w:rsidRPr="00BE0AA9">
              <w:rPr>
                <w:rFonts w:ascii="Times New Roman" w:hAnsi="Times New Roman" w:cs="Times New Roman"/>
                <w:b w:val="0"/>
                <w:i w:val="0"/>
                <w:color w:val="7030A0"/>
              </w:rPr>
              <w:t>А.К.Касинцева</w:t>
            </w:r>
            <w:proofErr w:type="spellEnd"/>
            <w:r w:rsidRPr="00BE0AA9">
              <w:rPr>
                <w:rFonts w:ascii="Times New Roman" w:hAnsi="Times New Roman" w:cs="Times New Roman"/>
                <w:b w:val="0"/>
                <w:i w:val="0"/>
                <w:color w:val="7030A0"/>
              </w:rPr>
              <w:t>»</w:t>
            </w:r>
          </w:p>
        </w:tc>
        <w:tc>
          <w:tcPr>
            <w:tcW w:w="2410" w:type="dxa"/>
          </w:tcPr>
          <w:p w:rsidR="0021336C" w:rsidRPr="00BE0AA9" w:rsidRDefault="006314F5"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547</w:t>
            </w:r>
          </w:p>
        </w:tc>
      </w:tr>
      <w:tr w:rsidR="00D23EB3" w:rsidRPr="00BE0AA9" w:rsidTr="0021336C">
        <w:tc>
          <w:tcPr>
            <w:tcW w:w="710" w:type="dxa"/>
          </w:tcPr>
          <w:p w:rsidR="0021336C" w:rsidRPr="00BE0AA9" w:rsidRDefault="0021336C"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3</w:t>
            </w:r>
          </w:p>
        </w:tc>
        <w:tc>
          <w:tcPr>
            <w:tcW w:w="6237" w:type="dxa"/>
          </w:tcPr>
          <w:p w:rsidR="0021336C" w:rsidRPr="00BE0AA9" w:rsidRDefault="006314F5"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 xml:space="preserve"> ГСПУ «</w:t>
            </w: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детский дом»</w:t>
            </w:r>
          </w:p>
        </w:tc>
        <w:tc>
          <w:tcPr>
            <w:tcW w:w="2410" w:type="dxa"/>
          </w:tcPr>
          <w:p w:rsidR="0021336C" w:rsidRPr="00BE0AA9" w:rsidRDefault="006314F5"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62</w:t>
            </w:r>
          </w:p>
        </w:tc>
      </w:tr>
      <w:tr w:rsidR="00D23EB3" w:rsidRPr="00BE0AA9" w:rsidTr="0021336C">
        <w:tc>
          <w:tcPr>
            <w:tcW w:w="710" w:type="dxa"/>
          </w:tcPr>
          <w:p w:rsidR="006314F5" w:rsidRPr="00BE0AA9" w:rsidRDefault="006314F5"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4</w:t>
            </w:r>
          </w:p>
        </w:tc>
        <w:tc>
          <w:tcPr>
            <w:tcW w:w="6237" w:type="dxa"/>
          </w:tcPr>
          <w:p w:rsidR="006314F5" w:rsidRPr="00BE0AA9" w:rsidRDefault="006314F5"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shd w:val="clear" w:color="auto" w:fill="FFFFFF"/>
              </w:rPr>
              <w:t xml:space="preserve">Центр коррекционно-развивающего обучения и реабилитации  </w:t>
            </w:r>
          </w:p>
        </w:tc>
        <w:tc>
          <w:tcPr>
            <w:tcW w:w="2410" w:type="dxa"/>
          </w:tcPr>
          <w:p w:rsidR="006314F5" w:rsidRPr="00BE0AA9" w:rsidRDefault="006314F5" w:rsidP="00D23EB3">
            <w:pPr>
              <w:pStyle w:val="2"/>
              <w:spacing w:before="0" w:line="240" w:lineRule="auto"/>
              <w:outlineLvl w:val="1"/>
              <w:rPr>
                <w:rFonts w:ascii="Times New Roman" w:hAnsi="Times New Roman" w:cs="Times New Roman"/>
                <w:b w:val="0"/>
                <w:i w:val="0"/>
                <w:color w:val="7030A0"/>
              </w:rPr>
            </w:pPr>
            <w:r w:rsidRPr="00BE0AA9">
              <w:rPr>
                <w:rFonts w:ascii="Times New Roman" w:hAnsi="Times New Roman" w:cs="Times New Roman"/>
                <w:b w:val="0"/>
                <w:i w:val="0"/>
                <w:color w:val="7030A0"/>
              </w:rPr>
              <w:t>5</w:t>
            </w:r>
          </w:p>
        </w:tc>
      </w:tr>
    </w:tbl>
    <w:p w:rsidR="003E2D0D" w:rsidRPr="00D23EB3" w:rsidRDefault="003E2D0D" w:rsidP="00D23EB3">
      <w:pPr>
        <w:pStyle w:val="2"/>
        <w:spacing w:before="0" w:line="240" w:lineRule="auto"/>
        <w:rPr>
          <w:rFonts w:ascii="Times New Roman" w:hAnsi="Times New Roman" w:cs="Times New Roman"/>
          <w:i w:val="0"/>
          <w:color w:val="7030A0"/>
        </w:rPr>
      </w:pPr>
    </w:p>
    <w:p w:rsidR="00BE0AA9" w:rsidRDefault="001C452D" w:rsidP="00D23EB3">
      <w:pPr>
        <w:pStyle w:val="2"/>
        <w:spacing w:before="0" w:line="240" w:lineRule="auto"/>
        <w:rPr>
          <w:rFonts w:ascii="Times New Roman" w:hAnsi="Times New Roman" w:cs="Times New Roman"/>
          <w:i w:val="0"/>
          <w:color w:val="7030A0"/>
        </w:rPr>
      </w:pPr>
      <w:r w:rsidRPr="00D23EB3">
        <w:rPr>
          <w:rFonts w:ascii="Times New Roman" w:hAnsi="Times New Roman" w:cs="Times New Roman"/>
          <w:i w:val="0"/>
          <w:color w:val="7030A0"/>
        </w:rPr>
        <w:t xml:space="preserve"> </w:t>
      </w:r>
    </w:p>
    <w:p w:rsidR="003E2D0D" w:rsidRPr="00D23EB3" w:rsidRDefault="003E2D0D" w:rsidP="00BE0AA9">
      <w:pPr>
        <w:pStyle w:val="2"/>
        <w:spacing w:before="0" w:line="240" w:lineRule="auto"/>
        <w:rPr>
          <w:rFonts w:ascii="Times New Roman" w:hAnsi="Times New Roman" w:cs="Times New Roman"/>
          <w:i w:val="0"/>
          <w:color w:val="7030A0"/>
        </w:rPr>
      </w:pPr>
      <w:r w:rsidRPr="00D23EB3">
        <w:rPr>
          <w:rFonts w:ascii="Times New Roman" w:hAnsi="Times New Roman" w:cs="Times New Roman"/>
          <w:i w:val="0"/>
          <w:color w:val="7030A0"/>
        </w:rPr>
        <w:lastRenderedPageBreak/>
        <w:t xml:space="preserve"> </w:t>
      </w:r>
      <w:r w:rsidR="001C452D" w:rsidRPr="00D23EB3">
        <w:rPr>
          <w:rFonts w:ascii="Times New Roman" w:hAnsi="Times New Roman" w:cs="Times New Roman"/>
          <w:i w:val="0"/>
          <w:color w:val="7030A0"/>
        </w:rPr>
        <w:t>Учреждения</w:t>
      </w:r>
      <w:r w:rsidRPr="00D23EB3">
        <w:rPr>
          <w:rFonts w:ascii="Times New Roman" w:hAnsi="Times New Roman" w:cs="Times New Roman"/>
          <w:i w:val="0"/>
          <w:color w:val="7030A0"/>
        </w:rPr>
        <w:t xml:space="preserve"> культуры </w:t>
      </w:r>
      <w:proofErr w:type="spellStart"/>
      <w:r w:rsidRPr="00D23EB3">
        <w:rPr>
          <w:rFonts w:ascii="Times New Roman" w:hAnsi="Times New Roman" w:cs="Times New Roman"/>
          <w:i w:val="0"/>
          <w:color w:val="7030A0"/>
        </w:rPr>
        <w:t>г</w:t>
      </w:r>
      <w:proofErr w:type="gramStart"/>
      <w:r w:rsidRPr="00D23EB3">
        <w:rPr>
          <w:rFonts w:ascii="Times New Roman" w:hAnsi="Times New Roman" w:cs="Times New Roman"/>
          <w:i w:val="0"/>
          <w:color w:val="7030A0"/>
        </w:rPr>
        <w:t>.С</w:t>
      </w:r>
      <w:proofErr w:type="gramEnd"/>
      <w:r w:rsidRPr="00D23EB3">
        <w:rPr>
          <w:rFonts w:ascii="Times New Roman" w:hAnsi="Times New Roman" w:cs="Times New Roman"/>
          <w:i w:val="0"/>
          <w:color w:val="7030A0"/>
        </w:rPr>
        <w:t>енно</w:t>
      </w:r>
      <w:proofErr w:type="spellEnd"/>
    </w:p>
    <w:p w:rsidR="001C452D" w:rsidRPr="00D23EB3" w:rsidRDefault="001C452D" w:rsidP="00BE0AA9">
      <w:pPr>
        <w:pStyle w:val="2"/>
        <w:spacing w:before="0" w:line="240" w:lineRule="auto"/>
        <w:rPr>
          <w:rFonts w:ascii="Times New Roman" w:hAnsi="Times New Roman" w:cs="Times New Roman"/>
          <w:i w:val="0"/>
          <w:color w:val="7030A0"/>
        </w:rPr>
      </w:pPr>
    </w:p>
    <w:p w:rsidR="003E2D0D" w:rsidRPr="00D5686F" w:rsidRDefault="00D5686F" w:rsidP="00D5686F">
      <w:pPr>
        <w:pStyle w:val="2"/>
        <w:spacing w:before="0" w:line="240" w:lineRule="auto"/>
        <w:jc w:val="both"/>
        <w:rPr>
          <w:rFonts w:ascii="Times New Roman" w:hAnsi="Times New Roman" w:cs="Times New Roman"/>
          <w:b w:val="0"/>
          <w:i w:val="0"/>
          <w:color w:val="7030A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721728" behindDoc="0" locked="0" layoutInCell="1" allowOverlap="1" wp14:anchorId="7E4A1A28" wp14:editId="7BDA75FA">
            <wp:simplePos x="0" y="0"/>
            <wp:positionH relativeFrom="column">
              <wp:posOffset>3468370</wp:posOffset>
            </wp:positionH>
            <wp:positionV relativeFrom="paragraph">
              <wp:posOffset>354330</wp:posOffset>
            </wp:positionV>
            <wp:extent cx="2457450" cy="1847215"/>
            <wp:effectExtent l="0" t="0" r="0" b="0"/>
            <wp:wrapSquare wrapText="bothSides"/>
            <wp:docPr id="24" name="Рисунок 24" descr="C:\Users\Admin\Deskto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D0D" w:rsidRPr="00BE0AA9">
        <w:rPr>
          <w:rFonts w:ascii="Times New Roman" w:hAnsi="Times New Roman" w:cs="Times New Roman"/>
          <w:b w:val="0"/>
          <w:i w:val="0"/>
          <w:color w:val="7030A0"/>
        </w:rPr>
        <w:t>Государственное учреждение образования «</w:t>
      </w:r>
      <w:proofErr w:type="spellStart"/>
      <w:r w:rsidR="003E2D0D" w:rsidRPr="00BE0AA9">
        <w:rPr>
          <w:rFonts w:ascii="Times New Roman" w:hAnsi="Times New Roman" w:cs="Times New Roman"/>
          <w:b w:val="0"/>
          <w:i w:val="0"/>
          <w:color w:val="7030A0"/>
        </w:rPr>
        <w:t>Сенненская</w:t>
      </w:r>
      <w:proofErr w:type="spellEnd"/>
      <w:r w:rsidR="003E2D0D" w:rsidRPr="00BE0AA9">
        <w:rPr>
          <w:rFonts w:ascii="Times New Roman" w:hAnsi="Times New Roman" w:cs="Times New Roman"/>
          <w:b w:val="0"/>
          <w:i w:val="0"/>
          <w:color w:val="7030A0"/>
        </w:rPr>
        <w:t xml:space="preserve"> детская школа искусств».</w:t>
      </w:r>
      <w:r w:rsidRPr="00D568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2D0D" w:rsidRPr="00BE0AA9" w:rsidRDefault="003E2D0D" w:rsidP="00D5686F">
      <w:pPr>
        <w:pStyle w:val="2"/>
        <w:spacing w:before="0" w:line="240" w:lineRule="auto"/>
        <w:jc w:val="both"/>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Дом ремесел  </w:t>
      </w:r>
    </w:p>
    <w:p w:rsidR="00D5686F" w:rsidRDefault="00D5686F" w:rsidP="00D5686F">
      <w:pPr>
        <w:pStyle w:val="2"/>
        <w:spacing w:before="0" w:line="240" w:lineRule="auto"/>
        <w:jc w:val="both"/>
        <w:rPr>
          <w:rFonts w:ascii="Times New Roman" w:hAnsi="Times New Roman" w:cs="Times New Roman"/>
          <w:b w:val="0"/>
          <w:i w:val="0"/>
          <w:color w:val="7030A0"/>
        </w:rPr>
      </w:pPr>
    </w:p>
    <w:p w:rsidR="003E2D0D" w:rsidRPr="00BE0AA9" w:rsidRDefault="003E2D0D" w:rsidP="00D5686F">
      <w:pPr>
        <w:pStyle w:val="2"/>
        <w:spacing w:before="0" w:line="240" w:lineRule="auto"/>
        <w:jc w:val="both"/>
        <w:rPr>
          <w:rFonts w:ascii="Times New Roman" w:hAnsi="Times New Roman" w:cs="Times New Roman"/>
          <w:b w:val="0"/>
          <w:i w:val="0"/>
          <w:color w:val="7030A0"/>
        </w:rPr>
      </w:pPr>
      <w:r w:rsidRPr="00BE0AA9">
        <w:rPr>
          <w:rFonts w:ascii="Times New Roman" w:hAnsi="Times New Roman" w:cs="Times New Roman"/>
          <w:b w:val="0"/>
          <w:i w:val="0"/>
          <w:color w:val="7030A0"/>
        </w:rPr>
        <w:t>Государственное учреждение «</w:t>
      </w: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районный краеведческий музей».</w:t>
      </w:r>
    </w:p>
    <w:p w:rsidR="003E2D0D" w:rsidRPr="00BE0AA9" w:rsidRDefault="003E2D0D" w:rsidP="00D5686F">
      <w:pPr>
        <w:pStyle w:val="2"/>
        <w:spacing w:before="0" w:line="240" w:lineRule="auto"/>
        <w:jc w:val="both"/>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районный организационно-методический центр.</w:t>
      </w:r>
    </w:p>
    <w:p w:rsidR="00D5686F" w:rsidRDefault="00D5686F" w:rsidP="00D5686F">
      <w:pPr>
        <w:pStyle w:val="2"/>
        <w:spacing w:before="0" w:line="240" w:lineRule="auto"/>
        <w:jc w:val="both"/>
        <w:rPr>
          <w:rFonts w:ascii="Times New Roman" w:hAnsi="Times New Roman" w:cs="Times New Roman"/>
          <w:b w:val="0"/>
          <w:i w:val="0"/>
          <w:color w:val="7030A0"/>
        </w:rPr>
      </w:pPr>
      <w:r>
        <w:rPr>
          <w:rFonts w:ascii="Times New Roman" w:hAnsi="Times New Roman" w:cs="Times New Roman"/>
          <w:b w:val="0"/>
          <w:i w:val="0"/>
          <w:noProof/>
          <w:color w:val="7030A0"/>
          <w:lang w:eastAsia="ru-RU"/>
        </w:rPr>
        <w:drawing>
          <wp:anchor distT="0" distB="0" distL="114300" distR="114300" simplePos="0" relativeHeight="251720704" behindDoc="1" locked="0" layoutInCell="1" allowOverlap="1" wp14:anchorId="5C2F6507" wp14:editId="2143A313">
            <wp:simplePos x="0" y="0"/>
            <wp:positionH relativeFrom="column">
              <wp:posOffset>-303530</wp:posOffset>
            </wp:positionH>
            <wp:positionV relativeFrom="paragraph">
              <wp:posOffset>136525</wp:posOffset>
            </wp:positionV>
            <wp:extent cx="2266950" cy="1676400"/>
            <wp:effectExtent l="0" t="0" r="0" b="0"/>
            <wp:wrapTight wrapText="bothSides">
              <wp:wrapPolygon edited="0">
                <wp:start x="0" y="0"/>
                <wp:lineTo x="0" y="21355"/>
                <wp:lineTo x="21418" y="21355"/>
                <wp:lineTo x="21418" y="0"/>
                <wp:lineTo x="0" y="0"/>
              </wp:wrapPolygon>
            </wp:wrapTight>
            <wp:docPr id="21" name="Рисунок 21" descr="C:\Users\Admin\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 названия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69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86F" w:rsidRDefault="00D5686F" w:rsidP="00D5686F">
      <w:pPr>
        <w:pStyle w:val="2"/>
        <w:spacing w:before="0" w:line="240" w:lineRule="auto"/>
        <w:jc w:val="both"/>
        <w:rPr>
          <w:rFonts w:ascii="Times New Roman" w:hAnsi="Times New Roman" w:cs="Times New Roman"/>
          <w:b w:val="0"/>
          <w:i w:val="0"/>
          <w:color w:val="7030A0"/>
        </w:rPr>
      </w:pPr>
    </w:p>
    <w:p w:rsidR="00D5686F" w:rsidRDefault="00D5686F" w:rsidP="00D5686F">
      <w:pPr>
        <w:pStyle w:val="2"/>
        <w:spacing w:before="0" w:line="240" w:lineRule="auto"/>
        <w:jc w:val="both"/>
        <w:rPr>
          <w:rFonts w:ascii="Times New Roman" w:hAnsi="Times New Roman" w:cs="Times New Roman"/>
          <w:b w:val="0"/>
          <w:i w:val="0"/>
          <w:color w:val="7030A0"/>
        </w:rPr>
      </w:pPr>
    </w:p>
    <w:p w:rsidR="00D5686F" w:rsidRDefault="00D5686F" w:rsidP="00D5686F">
      <w:pPr>
        <w:pStyle w:val="2"/>
        <w:spacing w:before="0" w:line="240" w:lineRule="auto"/>
        <w:jc w:val="both"/>
        <w:rPr>
          <w:rFonts w:ascii="Times New Roman" w:hAnsi="Times New Roman" w:cs="Times New Roman"/>
          <w:b w:val="0"/>
          <w:i w:val="0"/>
          <w:color w:val="7030A0"/>
        </w:rPr>
      </w:pPr>
    </w:p>
    <w:p w:rsidR="003E2D0D" w:rsidRPr="00BE0AA9" w:rsidRDefault="003E2D0D" w:rsidP="00D5686F">
      <w:pPr>
        <w:pStyle w:val="2"/>
        <w:spacing w:before="0" w:line="240" w:lineRule="auto"/>
        <w:jc w:val="both"/>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Сенненская</w:t>
      </w:r>
      <w:proofErr w:type="spellEnd"/>
      <w:r w:rsidRPr="00BE0AA9">
        <w:rPr>
          <w:rFonts w:ascii="Times New Roman" w:hAnsi="Times New Roman" w:cs="Times New Roman"/>
          <w:b w:val="0"/>
          <w:i w:val="0"/>
          <w:color w:val="7030A0"/>
        </w:rPr>
        <w:t xml:space="preserve"> централизованная библиотечная система.</w:t>
      </w:r>
    </w:p>
    <w:p w:rsidR="003E2D0D" w:rsidRPr="00BE0AA9" w:rsidRDefault="003E2D0D" w:rsidP="00D5686F">
      <w:pPr>
        <w:pStyle w:val="2"/>
        <w:spacing w:before="0" w:line="240" w:lineRule="auto"/>
        <w:jc w:val="both"/>
        <w:rPr>
          <w:rFonts w:ascii="Times New Roman" w:hAnsi="Times New Roman" w:cs="Times New Roman"/>
          <w:b w:val="0"/>
          <w:i w:val="0"/>
          <w:color w:val="7030A0"/>
        </w:rPr>
      </w:pPr>
      <w:proofErr w:type="spellStart"/>
      <w:r w:rsidRPr="00BE0AA9">
        <w:rPr>
          <w:rFonts w:ascii="Times New Roman" w:hAnsi="Times New Roman" w:cs="Times New Roman"/>
          <w:b w:val="0"/>
          <w:i w:val="0"/>
          <w:color w:val="7030A0"/>
        </w:rPr>
        <w:t>Сенненский</w:t>
      </w:r>
      <w:proofErr w:type="spellEnd"/>
      <w:r w:rsidRPr="00BE0AA9">
        <w:rPr>
          <w:rFonts w:ascii="Times New Roman" w:hAnsi="Times New Roman" w:cs="Times New Roman"/>
          <w:b w:val="0"/>
          <w:i w:val="0"/>
          <w:color w:val="7030A0"/>
        </w:rPr>
        <w:t xml:space="preserve"> районный Дом культуры.</w:t>
      </w:r>
      <w:r w:rsidR="00D5686F" w:rsidRPr="00D568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C452D" w:rsidRPr="00D23EB3" w:rsidRDefault="001C452D" w:rsidP="00D5686F">
      <w:pPr>
        <w:pStyle w:val="2"/>
        <w:spacing w:before="0" w:line="240" w:lineRule="auto"/>
        <w:jc w:val="both"/>
        <w:rPr>
          <w:rFonts w:ascii="Times New Roman" w:hAnsi="Times New Roman" w:cs="Times New Roman"/>
          <w:i w:val="0"/>
          <w:color w:val="7030A0"/>
        </w:rPr>
      </w:pPr>
    </w:p>
    <w:p w:rsidR="00D5686F" w:rsidRDefault="00D5686F" w:rsidP="00BE0AA9">
      <w:pPr>
        <w:pStyle w:val="2"/>
        <w:spacing w:before="0"/>
        <w:rPr>
          <w:rFonts w:ascii="Times New Roman" w:hAnsi="Times New Roman" w:cs="Times New Roman"/>
          <w:i w:val="0"/>
          <w:color w:val="7030A0"/>
        </w:rPr>
      </w:pPr>
    </w:p>
    <w:p w:rsidR="00D5686F" w:rsidRDefault="00D5686F" w:rsidP="00BE0AA9">
      <w:pPr>
        <w:pStyle w:val="2"/>
        <w:spacing w:before="0"/>
        <w:rPr>
          <w:rFonts w:ascii="Times New Roman" w:hAnsi="Times New Roman" w:cs="Times New Roman"/>
          <w:i w:val="0"/>
          <w:color w:val="7030A0"/>
        </w:rPr>
      </w:pPr>
    </w:p>
    <w:p w:rsidR="003E2D0D" w:rsidRDefault="003E2D0D" w:rsidP="00BE0AA9">
      <w:pPr>
        <w:pStyle w:val="2"/>
        <w:spacing w:before="0"/>
        <w:rPr>
          <w:rFonts w:ascii="Times New Roman" w:hAnsi="Times New Roman" w:cs="Times New Roman"/>
          <w:i w:val="0"/>
          <w:color w:val="7030A0"/>
        </w:rPr>
      </w:pPr>
      <w:r w:rsidRPr="00D23EB3">
        <w:rPr>
          <w:rFonts w:ascii="Times New Roman" w:hAnsi="Times New Roman" w:cs="Times New Roman"/>
          <w:i w:val="0"/>
          <w:color w:val="7030A0"/>
        </w:rPr>
        <w:t>Социальное обслуживание</w:t>
      </w:r>
    </w:p>
    <w:p w:rsidR="003E2D0D" w:rsidRPr="00BE0AA9" w:rsidRDefault="00BE0AA9" w:rsidP="00D5686F">
      <w:pPr>
        <w:pStyle w:val="2"/>
        <w:spacing w:before="0" w:line="240" w:lineRule="auto"/>
        <w:jc w:val="both"/>
        <w:rPr>
          <w:rFonts w:ascii="Times New Roman" w:hAnsi="Times New Roman" w:cs="Times New Roman"/>
          <w:b w:val="0"/>
          <w:i w:val="0"/>
          <w:color w:val="7030A0"/>
        </w:rPr>
      </w:pPr>
      <w:r>
        <w:rPr>
          <w:rFonts w:ascii="Times New Roman" w:hAnsi="Times New Roman" w:cs="Times New Roman"/>
          <w:b w:val="0"/>
          <w:i w:val="0"/>
          <w:noProof/>
          <w:color w:val="7030A0"/>
          <w:shd w:val="clear" w:color="auto" w:fill="FFFFFF"/>
          <w:lang w:eastAsia="ru-RU"/>
        </w:rPr>
        <w:drawing>
          <wp:anchor distT="0" distB="0" distL="114300" distR="114300" simplePos="0" relativeHeight="251719680" behindDoc="1" locked="0" layoutInCell="1" allowOverlap="1" wp14:anchorId="41AB750F" wp14:editId="69B68C0D">
            <wp:simplePos x="0" y="0"/>
            <wp:positionH relativeFrom="column">
              <wp:posOffset>-379730</wp:posOffset>
            </wp:positionH>
            <wp:positionV relativeFrom="paragraph">
              <wp:posOffset>254635</wp:posOffset>
            </wp:positionV>
            <wp:extent cx="2581275" cy="1933575"/>
            <wp:effectExtent l="0" t="0" r="0" b="0"/>
            <wp:wrapTight wrapText="bothSides">
              <wp:wrapPolygon edited="0">
                <wp:start x="0" y="0"/>
                <wp:lineTo x="0" y="21494"/>
                <wp:lineTo x="21520" y="21494"/>
                <wp:lineTo x="21520" y="0"/>
                <wp:lineTo x="0" y="0"/>
              </wp:wrapPolygon>
            </wp:wrapTight>
            <wp:docPr id="20" name="Рисунок 20" descr="C:\Users\Admin\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ез названия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D0D" w:rsidRPr="00D23EB3">
        <w:rPr>
          <w:rFonts w:ascii="Times New Roman" w:hAnsi="Times New Roman" w:cs="Times New Roman"/>
          <w:i w:val="0"/>
          <w:color w:val="7030A0"/>
        </w:rPr>
        <w:t xml:space="preserve"> </w:t>
      </w:r>
      <w:r w:rsidR="003E2D0D" w:rsidRPr="00BE0AA9">
        <w:rPr>
          <w:rFonts w:ascii="Times New Roman" w:hAnsi="Times New Roman" w:cs="Times New Roman"/>
          <w:b w:val="0"/>
          <w:i w:val="0"/>
          <w:color w:val="7030A0"/>
          <w:shd w:val="clear" w:color="auto" w:fill="FFFFFF"/>
        </w:rPr>
        <w:t xml:space="preserve">Государственное учреждение "Территориальный центр социального обслуживания населения </w:t>
      </w:r>
      <w:proofErr w:type="spellStart"/>
      <w:r w:rsidR="003E2D0D" w:rsidRPr="00BE0AA9">
        <w:rPr>
          <w:rFonts w:ascii="Times New Roman" w:hAnsi="Times New Roman" w:cs="Times New Roman"/>
          <w:b w:val="0"/>
          <w:i w:val="0"/>
          <w:color w:val="7030A0"/>
          <w:shd w:val="clear" w:color="auto" w:fill="FFFFFF"/>
        </w:rPr>
        <w:t>Сенненского</w:t>
      </w:r>
      <w:proofErr w:type="spellEnd"/>
      <w:r w:rsidR="003E2D0D" w:rsidRPr="00BE0AA9">
        <w:rPr>
          <w:rFonts w:ascii="Times New Roman" w:hAnsi="Times New Roman" w:cs="Times New Roman"/>
          <w:b w:val="0"/>
          <w:i w:val="0"/>
          <w:color w:val="7030A0"/>
          <w:shd w:val="clear" w:color="auto" w:fill="FFFFFF"/>
        </w:rPr>
        <w:t xml:space="preserve"> района", включает 4 отделения в </w:t>
      </w:r>
      <w:proofErr w:type="spellStart"/>
      <w:r w:rsidR="003E2D0D" w:rsidRPr="00BE0AA9">
        <w:rPr>
          <w:rFonts w:ascii="Times New Roman" w:hAnsi="Times New Roman" w:cs="Times New Roman"/>
          <w:b w:val="0"/>
          <w:i w:val="0"/>
          <w:color w:val="7030A0"/>
          <w:shd w:val="clear" w:color="auto" w:fill="FFFFFF"/>
        </w:rPr>
        <w:t>г</w:t>
      </w:r>
      <w:proofErr w:type="gramStart"/>
      <w:r w:rsidR="003E2D0D" w:rsidRPr="00BE0AA9">
        <w:rPr>
          <w:rFonts w:ascii="Times New Roman" w:hAnsi="Times New Roman" w:cs="Times New Roman"/>
          <w:b w:val="0"/>
          <w:i w:val="0"/>
          <w:color w:val="7030A0"/>
          <w:shd w:val="clear" w:color="auto" w:fill="FFFFFF"/>
        </w:rPr>
        <w:t>.С</w:t>
      </w:r>
      <w:proofErr w:type="gramEnd"/>
      <w:r w:rsidR="003E2D0D" w:rsidRPr="00BE0AA9">
        <w:rPr>
          <w:rFonts w:ascii="Times New Roman" w:hAnsi="Times New Roman" w:cs="Times New Roman"/>
          <w:b w:val="0"/>
          <w:i w:val="0"/>
          <w:color w:val="7030A0"/>
          <w:shd w:val="clear" w:color="auto" w:fill="FFFFFF"/>
        </w:rPr>
        <w:t>енно</w:t>
      </w:r>
      <w:proofErr w:type="spellEnd"/>
      <w:r w:rsidR="003E2D0D" w:rsidRPr="00BE0AA9">
        <w:rPr>
          <w:rFonts w:ascii="Times New Roman" w:hAnsi="Times New Roman" w:cs="Times New Roman"/>
          <w:b w:val="0"/>
          <w:i w:val="0"/>
          <w:color w:val="7030A0"/>
          <w:shd w:val="clear" w:color="auto" w:fill="FFFFFF"/>
        </w:rPr>
        <w:t>:  первичного приема, информации, анализа и прогнозирования;</w:t>
      </w:r>
      <w:r w:rsidR="003E2D0D" w:rsidRPr="00BE0AA9">
        <w:rPr>
          <w:rFonts w:ascii="Times New Roman" w:hAnsi="Times New Roman" w:cs="Times New Roman"/>
          <w:b w:val="0"/>
          <w:i w:val="0"/>
          <w:color w:val="7030A0"/>
        </w:rPr>
        <w:br/>
      </w:r>
      <w:r w:rsidR="003E2D0D" w:rsidRPr="00BE0AA9">
        <w:rPr>
          <w:rFonts w:ascii="Times New Roman" w:hAnsi="Times New Roman" w:cs="Times New Roman"/>
          <w:b w:val="0"/>
          <w:i w:val="0"/>
          <w:color w:val="7030A0"/>
          <w:shd w:val="clear" w:color="auto" w:fill="FFFFFF"/>
        </w:rPr>
        <w:t>социальной помощи на дому; отделение дневного пребывания для инвалидов; отделение дневного пребывания для граждан пожилого возраста.</w:t>
      </w:r>
      <w:r w:rsidRPr="00BE0A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E2D0D" w:rsidRPr="00D23EB3" w:rsidRDefault="003E2D0D" w:rsidP="00D5686F">
      <w:pPr>
        <w:pStyle w:val="2"/>
        <w:spacing w:before="0" w:line="240" w:lineRule="auto"/>
        <w:jc w:val="both"/>
        <w:rPr>
          <w:rFonts w:ascii="Times New Roman" w:hAnsi="Times New Roman" w:cs="Times New Roman"/>
          <w:i w:val="0"/>
          <w:color w:val="7030A0"/>
        </w:rPr>
      </w:pPr>
    </w:p>
    <w:p w:rsidR="00BE0AA9" w:rsidRDefault="00BE0AA9" w:rsidP="00BE0AA9">
      <w:pPr>
        <w:pStyle w:val="2"/>
        <w:spacing w:before="0" w:line="240" w:lineRule="auto"/>
        <w:rPr>
          <w:rFonts w:ascii="Times New Roman" w:hAnsi="Times New Roman" w:cs="Times New Roman"/>
          <w:i w:val="0"/>
          <w:color w:val="7030A0"/>
        </w:rPr>
      </w:pPr>
    </w:p>
    <w:p w:rsidR="00BE0AA9" w:rsidRDefault="00BE0AA9" w:rsidP="00BE0AA9">
      <w:pPr>
        <w:pStyle w:val="2"/>
        <w:spacing w:before="0" w:line="240" w:lineRule="auto"/>
        <w:rPr>
          <w:rFonts w:ascii="Times New Roman" w:hAnsi="Times New Roman" w:cs="Times New Roman"/>
          <w:i w:val="0"/>
          <w:color w:val="7030A0"/>
        </w:rPr>
      </w:pPr>
    </w:p>
    <w:p w:rsidR="003E2D0D" w:rsidRDefault="001C452D" w:rsidP="00BE0AA9">
      <w:pPr>
        <w:pStyle w:val="2"/>
        <w:spacing w:before="0" w:line="240" w:lineRule="auto"/>
        <w:rPr>
          <w:rFonts w:ascii="Times New Roman" w:hAnsi="Times New Roman" w:cs="Times New Roman"/>
          <w:i w:val="0"/>
          <w:color w:val="7030A0"/>
        </w:rPr>
      </w:pPr>
      <w:r w:rsidRPr="00D23EB3">
        <w:rPr>
          <w:rFonts w:ascii="Times New Roman" w:hAnsi="Times New Roman" w:cs="Times New Roman"/>
          <w:i w:val="0"/>
          <w:color w:val="7030A0"/>
        </w:rPr>
        <w:t>Здравоохранение</w:t>
      </w:r>
    </w:p>
    <w:p w:rsidR="00BE0AA9" w:rsidRDefault="00BE0AA9" w:rsidP="00BE0AA9">
      <w:pPr>
        <w:pStyle w:val="2"/>
        <w:spacing w:before="0" w:line="240" w:lineRule="auto"/>
        <w:rPr>
          <w:rFonts w:ascii="Times New Roman" w:hAnsi="Times New Roman" w:cs="Times New Roman"/>
          <w:b w:val="0"/>
          <w:i w:val="0"/>
          <w:color w:val="7030A0"/>
        </w:rPr>
      </w:pPr>
    </w:p>
    <w:p w:rsidR="003E2D0D" w:rsidRPr="00BE0AA9" w:rsidRDefault="00D5686F" w:rsidP="00D5686F">
      <w:pPr>
        <w:pStyle w:val="2"/>
        <w:spacing w:before="0" w:line="240" w:lineRule="auto"/>
        <w:jc w:val="both"/>
        <w:rPr>
          <w:rFonts w:ascii="Times New Roman" w:hAnsi="Times New Roman" w:cs="Times New Roman"/>
          <w:b w:val="0"/>
          <w:i w:val="0"/>
        </w:rPr>
      </w:pPr>
      <w:r>
        <w:rPr>
          <w:rFonts w:ascii="Times New Roman" w:hAnsi="Times New Roman" w:cs="Times New Roman"/>
          <w:i w:val="0"/>
          <w:noProof/>
          <w:color w:val="7030A0"/>
          <w:sz w:val="40"/>
          <w:szCs w:val="40"/>
          <w:lang w:eastAsia="ru-RU"/>
        </w:rPr>
        <w:drawing>
          <wp:anchor distT="0" distB="0" distL="114300" distR="114300" simplePos="0" relativeHeight="251718656" behindDoc="1" locked="0" layoutInCell="1" allowOverlap="1" wp14:anchorId="7D2F38A7" wp14:editId="179D52E2">
            <wp:simplePos x="0" y="0"/>
            <wp:positionH relativeFrom="column">
              <wp:posOffset>1125220</wp:posOffset>
            </wp:positionH>
            <wp:positionV relativeFrom="paragraph">
              <wp:posOffset>982980</wp:posOffset>
            </wp:positionV>
            <wp:extent cx="3071495" cy="1714500"/>
            <wp:effectExtent l="0" t="0" r="0" b="0"/>
            <wp:wrapTight wrapText="bothSides">
              <wp:wrapPolygon edited="0">
                <wp:start x="0" y="0"/>
                <wp:lineTo x="0" y="21360"/>
                <wp:lineTo x="21435" y="21360"/>
                <wp:lineTo x="21435" y="0"/>
                <wp:lineTo x="0" y="0"/>
              </wp:wrapPolygon>
            </wp:wrapTight>
            <wp:docPr id="19" name="Рисунок 19" descr="C:\Users\Admin\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 названия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149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D0D" w:rsidRPr="00BE0AA9">
        <w:rPr>
          <w:rFonts w:ascii="Times New Roman" w:hAnsi="Times New Roman" w:cs="Times New Roman"/>
          <w:b w:val="0"/>
          <w:i w:val="0"/>
          <w:color w:val="7030A0"/>
        </w:rPr>
        <w:t>УЗ «</w:t>
      </w:r>
      <w:proofErr w:type="spellStart"/>
      <w:r w:rsidR="003E2D0D" w:rsidRPr="00BE0AA9">
        <w:rPr>
          <w:rFonts w:ascii="Times New Roman" w:hAnsi="Times New Roman" w:cs="Times New Roman"/>
          <w:b w:val="0"/>
          <w:i w:val="0"/>
          <w:color w:val="7030A0"/>
        </w:rPr>
        <w:t>Сенненская</w:t>
      </w:r>
      <w:proofErr w:type="spellEnd"/>
      <w:r w:rsidR="003E2D0D" w:rsidRPr="00BE0AA9">
        <w:rPr>
          <w:rFonts w:ascii="Times New Roman" w:hAnsi="Times New Roman" w:cs="Times New Roman"/>
          <w:b w:val="0"/>
          <w:i w:val="0"/>
          <w:color w:val="7030A0"/>
        </w:rPr>
        <w:t xml:space="preserve"> центральная районная больница», ГУ «</w:t>
      </w:r>
      <w:proofErr w:type="spellStart"/>
      <w:r w:rsidR="003E2D0D" w:rsidRPr="00BE0AA9">
        <w:rPr>
          <w:rFonts w:ascii="Times New Roman" w:hAnsi="Times New Roman" w:cs="Times New Roman"/>
          <w:b w:val="0"/>
          <w:i w:val="0"/>
          <w:color w:val="7030A0"/>
        </w:rPr>
        <w:t>Сенненский</w:t>
      </w:r>
      <w:proofErr w:type="spellEnd"/>
      <w:r w:rsidR="003E2D0D" w:rsidRPr="00BE0AA9">
        <w:rPr>
          <w:rFonts w:ascii="Times New Roman" w:hAnsi="Times New Roman" w:cs="Times New Roman"/>
          <w:b w:val="0"/>
          <w:i w:val="0"/>
          <w:color w:val="7030A0"/>
        </w:rPr>
        <w:t xml:space="preserve"> районный центр гигиены и эпидемиологии</w:t>
      </w:r>
      <w:r w:rsidR="001C452D" w:rsidRPr="00BE0AA9">
        <w:rPr>
          <w:rFonts w:ascii="Times New Roman" w:hAnsi="Times New Roman" w:cs="Times New Roman"/>
          <w:b w:val="0"/>
          <w:i w:val="0"/>
          <w:color w:val="7030A0"/>
        </w:rPr>
        <w:t>»</w:t>
      </w:r>
      <w:r w:rsidR="003E2D0D" w:rsidRPr="00BE0AA9">
        <w:rPr>
          <w:rFonts w:ascii="Times New Roman" w:hAnsi="Times New Roman" w:cs="Times New Roman"/>
          <w:b w:val="0"/>
          <w:i w:val="0"/>
          <w:color w:val="7030A0"/>
        </w:rPr>
        <w:t>, аптека № 24 Витебского  торгово-производственного республиканского у</w:t>
      </w:r>
      <w:r w:rsidR="001C452D" w:rsidRPr="00BE0AA9">
        <w:rPr>
          <w:rFonts w:ascii="Times New Roman" w:hAnsi="Times New Roman" w:cs="Times New Roman"/>
          <w:b w:val="0"/>
          <w:i w:val="0"/>
          <w:color w:val="7030A0"/>
        </w:rPr>
        <w:t xml:space="preserve">нитарного предприятия «Фармация», </w:t>
      </w:r>
      <w:r w:rsidR="003E2D0D" w:rsidRPr="00BE0AA9">
        <w:rPr>
          <w:rFonts w:ascii="Times New Roman" w:hAnsi="Times New Roman" w:cs="Times New Roman"/>
          <w:b w:val="0"/>
          <w:i w:val="0"/>
          <w:color w:val="7030A0"/>
        </w:rPr>
        <w:t xml:space="preserve"> </w:t>
      </w:r>
      <w:proofErr w:type="spellStart"/>
      <w:r w:rsidR="001C452D" w:rsidRPr="00BE0AA9">
        <w:rPr>
          <w:rFonts w:ascii="Times New Roman" w:hAnsi="Times New Roman" w:cs="Times New Roman"/>
          <w:b w:val="0"/>
          <w:i w:val="0"/>
          <w:color w:val="7030A0"/>
        </w:rPr>
        <w:t>И.П.Юсупова</w:t>
      </w:r>
      <w:proofErr w:type="spellEnd"/>
      <w:r w:rsidR="001C452D" w:rsidRPr="00BE0AA9">
        <w:rPr>
          <w:rFonts w:ascii="Times New Roman" w:hAnsi="Times New Roman" w:cs="Times New Roman"/>
          <w:b w:val="0"/>
          <w:i w:val="0"/>
          <w:color w:val="7030A0"/>
        </w:rPr>
        <w:t xml:space="preserve">  (частный стоматологический кабинет).</w:t>
      </w:r>
      <w:r w:rsidR="003E2D0D" w:rsidRPr="00BE0AA9">
        <w:rPr>
          <w:rFonts w:ascii="Times New Roman" w:hAnsi="Times New Roman" w:cs="Times New Roman"/>
          <w:b w:val="0"/>
          <w:i w:val="0"/>
          <w:color w:val="7030A0"/>
        </w:rPr>
        <w:br/>
      </w:r>
      <w:r w:rsidR="003E2D0D" w:rsidRPr="00BE0AA9">
        <w:rPr>
          <w:rFonts w:ascii="Times New Roman" w:eastAsiaTheme="minorEastAsia" w:hAnsi="Times New Roman" w:cs="Times New Roman"/>
          <w:b w:val="0"/>
          <w:i w:val="0"/>
        </w:rPr>
        <w:t xml:space="preserve"> </w:t>
      </w:r>
      <w:r w:rsidR="003E2D0D" w:rsidRPr="00BE0AA9">
        <w:rPr>
          <w:rFonts w:ascii="Times New Roman" w:hAnsi="Times New Roman" w:cs="Times New Roman"/>
          <w:b w:val="0"/>
          <w:i w:val="0"/>
        </w:rPr>
        <w:t xml:space="preserve"> </w:t>
      </w:r>
    </w:p>
    <w:p w:rsidR="003E2D0D" w:rsidRPr="00D23EB3" w:rsidRDefault="003E2D0D" w:rsidP="00D23EB3">
      <w:pPr>
        <w:pStyle w:val="2"/>
        <w:spacing w:before="0" w:line="240" w:lineRule="auto"/>
        <w:rPr>
          <w:rFonts w:ascii="Times New Roman" w:hAnsi="Times New Roman" w:cs="Times New Roman"/>
          <w:i w:val="0"/>
          <w:sz w:val="32"/>
          <w:szCs w:val="32"/>
        </w:rPr>
      </w:pPr>
    </w:p>
    <w:p w:rsidR="00BE0AA9" w:rsidRDefault="00BE0AA9" w:rsidP="00BE0AA9">
      <w:pPr>
        <w:pStyle w:val="2"/>
        <w:spacing w:before="0" w:line="240" w:lineRule="auto"/>
        <w:rPr>
          <w:rFonts w:ascii="Times New Roman" w:hAnsi="Times New Roman" w:cs="Times New Roman"/>
          <w:i w:val="0"/>
          <w:color w:val="7030A0"/>
          <w:sz w:val="40"/>
          <w:szCs w:val="40"/>
        </w:rPr>
      </w:pPr>
    </w:p>
    <w:p w:rsidR="00BE0AA9" w:rsidRDefault="00BE0AA9" w:rsidP="00BE0AA9">
      <w:pPr>
        <w:pStyle w:val="2"/>
        <w:spacing w:before="0" w:line="240" w:lineRule="auto"/>
        <w:rPr>
          <w:rFonts w:ascii="Times New Roman" w:hAnsi="Times New Roman" w:cs="Times New Roman"/>
          <w:i w:val="0"/>
          <w:color w:val="7030A0"/>
          <w:sz w:val="40"/>
          <w:szCs w:val="40"/>
        </w:rPr>
      </w:pPr>
    </w:p>
    <w:p w:rsidR="00BE0AA9" w:rsidRDefault="00BE0AA9" w:rsidP="00BE0AA9">
      <w:pPr>
        <w:pStyle w:val="2"/>
        <w:spacing w:before="0" w:line="240" w:lineRule="auto"/>
        <w:rPr>
          <w:rFonts w:ascii="Times New Roman" w:hAnsi="Times New Roman" w:cs="Times New Roman"/>
          <w:i w:val="0"/>
          <w:color w:val="7030A0"/>
          <w:sz w:val="40"/>
          <w:szCs w:val="40"/>
        </w:rPr>
      </w:pPr>
    </w:p>
    <w:p w:rsidR="00BE0AA9" w:rsidRDefault="00BE0AA9" w:rsidP="00BE0AA9">
      <w:pPr>
        <w:pStyle w:val="2"/>
        <w:spacing w:before="0" w:line="240" w:lineRule="auto"/>
        <w:rPr>
          <w:rFonts w:ascii="Times New Roman" w:hAnsi="Times New Roman" w:cs="Times New Roman"/>
          <w:i w:val="0"/>
          <w:color w:val="7030A0"/>
          <w:sz w:val="40"/>
          <w:szCs w:val="40"/>
        </w:rPr>
      </w:pPr>
    </w:p>
    <w:p w:rsidR="00B25249" w:rsidRDefault="00B25249" w:rsidP="00BE0AA9">
      <w:pPr>
        <w:pStyle w:val="2"/>
        <w:spacing w:before="0" w:line="240" w:lineRule="auto"/>
        <w:rPr>
          <w:rFonts w:ascii="Times New Roman" w:hAnsi="Times New Roman" w:cs="Times New Roman"/>
          <w:i w:val="0"/>
          <w:color w:val="7030A0"/>
          <w:sz w:val="40"/>
          <w:szCs w:val="40"/>
        </w:rPr>
      </w:pPr>
      <w:r w:rsidRPr="00C550BA">
        <w:rPr>
          <w:rFonts w:ascii="Times New Roman" w:hAnsi="Times New Roman" w:cs="Times New Roman"/>
          <w:i w:val="0"/>
          <w:color w:val="7030A0"/>
          <w:sz w:val="40"/>
          <w:szCs w:val="40"/>
        </w:rPr>
        <w:lastRenderedPageBreak/>
        <w:t xml:space="preserve">МЕДИКО-ДЕМОГРАФИЧЕСКАЯ  ХАРАКТЕРИСТИКА </w:t>
      </w:r>
    </w:p>
    <w:p w:rsidR="00BE0AA9" w:rsidRPr="00356DBD" w:rsidRDefault="00BE0AA9" w:rsidP="00356DBD">
      <w:pPr>
        <w:spacing w:after="0" w:line="240" w:lineRule="auto"/>
        <w:jc w:val="both"/>
        <w:rPr>
          <w:rFonts w:ascii="Times New Roman" w:hAnsi="Times New Roman" w:cs="Times New Roman"/>
          <w:color w:val="7030A0"/>
        </w:rPr>
      </w:pPr>
    </w:p>
    <w:p w:rsidR="00FF7C12" w:rsidRPr="00356DBD" w:rsidRDefault="00356DBD" w:rsidP="00356DBD">
      <w:pPr>
        <w:pStyle w:val="2"/>
        <w:spacing w:before="0" w:line="240" w:lineRule="auto"/>
        <w:jc w:val="both"/>
        <w:rPr>
          <w:rFonts w:ascii="Times New Roman" w:hAnsi="Times New Roman" w:cs="Times New Roman"/>
          <w:i w:val="0"/>
          <w:color w:val="7030A0"/>
          <w:szCs w:val="30"/>
          <w:shd w:val="clear" w:color="auto" w:fill="FFFFFF"/>
        </w:rPr>
      </w:pPr>
      <w:r w:rsidRPr="00356DBD">
        <w:rPr>
          <w:rFonts w:ascii="Times New Roman" w:hAnsi="Times New Roman" w:cs="Times New Roman"/>
          <w:i w:val="0"/>
          <w:color w:val="7030A0"/>
          <w:szCs w:val="30"/>
          <w:shd w:val="clear" w:color="auto" w:fill="FFFFFF"/>
        </w:rPr>
        <w:t xml:space="preserve"> </w:t>
      </w:r>
    </w:p>
    <w:p w:rsidR="00FF7C12" w:rsidRPr="003507C9" w:rsidRDefault="00FF7C12" w:rsidP="00356DBD">
      <w:pPr>
        <w:pStyle w:val="2"/>
        <w:spacing w:before="0" w:line="240" w:lineRule="auto"/>
        <w:jc w:val="both"/>
        <w:rPr>
          <w:rFonts w:ascii="Times New Roman" w:hAnsi="Times New Roman" w:cs="Times New Roman"/>
          <w:b w:val="0"/>
          <w:i w:val="0"/>
          <w:color w:val="7030A0"/>
          <w:szCs w:val="30"/>
        </w:rPr>
      </w:pPr>
      <w:r w:rsidRPr="00356DBD">
        <w:rPr>
          <w:rFonts w:ascii="Times New Roman" w:hAnsi="Times New Roman" w:cs="Times New Roman"/>
          <w:i w:val="0"/>
          <w:color w:val="7030A0"/>
          <w:szCs w:val="30"/>
          <w:shd w:val="clear" w:color="auto" w:fill="FFFFFF"/>
        </w:rPr>
        <w:t xml:space="preserve"> </w:t>
      </w:r>
      <w:r w:rsidRPr="00356DBD">
        <w:rPr>
          <w:rFonts w:ascii="Times New Roman" w:hAnsi="Times New Roman" w:cs="Times New Roman"/>
          <w:i w:val="0"/>
          <w:color w:val="7030A0"/>
          <w:szCs w:val="30"/>
          <w:shd w:val="clear" w:color="auto" w:fill="FFFFFF"/>
        </w:rPr>
        <w:tab/>
      </w:r>
      <w:r w:rsidR="00356DBD" w:rsidRPr="003507C9">
        <w:rPr>
          <w:rFonts w:ascii="Times New Roman" w:hAnsi="Times New Roman" w:cs="Times New Roman"/>
          <w:b w:val="0"/>
          <w:i w:val="0"/>
          <w:color w:val="7030A0"/>
          <w:szCs w:val="30"/>
        </w:rPr>
        <w:t>Численность</w:t>
      </w:r>
      <w:r w:rsidRPr="003507C9">
        <w:rPr>
          <w:rFonts w:ascii="Times New Roman" w:hAnsi="Times New Roman" w:cs="Times New Roman"/>
          <w:b w:val="0"/>
          <w:i w:val="0"/>
          <w:color w:val="7030A0"/>
          <w:szCs w:val="30"/>
        </w:rPr>
        <w:t xml:space="preserve"> населения </w:t>
      </w:r>
      <w:proofErr w:type="spellStart"/>
      <w:r w:rsidR="00356DBD" w:rsidRPr="003507C9">
        <w:rPr>
          <w:rFonts w:ascii="Times New Roman" w:hAnsi="Times New Roman" w:cs="Times New Roman"/>
          <w:b w:val="0"/>
          <w:i w:val="0"/>
          <w:color w:val="7030A0"/>
          <w:szCs w:val="30"/>
        </w:rPr>
        <w:t>г</w:t>
      </w:r>
      <w:proofErr w:type="gramStart"/>
      <w:r w:rsidR="00356DBD" w:rsidRPr="003507C9">
        <w:rPr>
          <w:rFonts w:ascii="Times New Roman" w:hAnsi="Times New Roman" w:cs="Times New Roman"/>
          <w:b w:val="0"/>
          <w:i w:val="0"/>
          <w:color w:val="7030A0"/>
          <w:szCs w:val="30"/>
        </w:rPr>
        <w:t>.С</w:t>
      </w:r>
      <w:proofErr w:type="gramEnd"/>
      <w:r w:rsidR="00356DBD" w:rsidRPr="003507C9">
        <w:rPr>
          <w:rFonts w:ascii="Times New Roman" w:hAnsi="Times New Roman" w:cs="Times New Roman"/>
          <w:b w:val="0"/>
          <w:i w:val="0"/>
          <w:color w:val="7030A0"/>
          <w:szCs w:val="30"/>
        </w:rPr>
        <w:t>енно</w:t>
      </w:r>
      <w:proofErr w:type="spellEnd"/>
      <w:r w:rsidRPr="003507C9">
        <w:rPr>
          <w:rFonts w:ascii="Times New Roman" w:hAnsi="Times New Roman" w:cs="Times New Roman"/>
          <w:b w:val="0"/>
          <w:i w:val="0"/>
          <w:color w:val="7030A0"/>
          <w:szCs w:val="30"/>
        </w:rPr>
        <w:t xml:space="preserve"> </w:t>
      </w:r>
      <w:r w:rsidR="00356DBD" w:rsidRPr="003507C9">
        <w:rPr>
          <w:rFonts w:ascii="Times New Roman" w:hAnsi="Times New Roman" w:cs="Times New Roman"/>
          <w:b w:val="0"/>
          <w:i w:val="0"/>
          <w:color w:val="7030A0"/>
          <w:szCs w:val="30"/>
        </w:rPr>
        <w:t>в течение пяти лет явля</w:t>
      </w:r>
      <w:r w:rsidR="00AF2783" w:rsidRPr="003507C9">
        <w:rPr>
          <w:rFonts w:ascii="Times New Roman" w:hAnsi="Times New Roman" w:cs="Times New Roman"/>
          <w:b w:val="0"/>
          <w:i w:val="0"/>
          <w:color w:val="7030A0"/>
          <w:szCs w:val="30"/>
        </w:rPr>
        <w:t>е</w:t>
      </w:r>
      <w:r w:rsidR="00356DBD" w:rsidRPr="003507C9">
        <w:rPr>
          <w:rFonts w:ascii="Times New Roman" w:hAnsi="Times New Roman" w:cs="Times New Roman"/>
          <w:b w:val="0"/>
          <w:i w:val="0"/>
          <w:color w:val="7030A0"/>
          <w:szCs w:val="30"/>
        </w:rPr>
        <w:t>тся стабильной.</w:t>
      </w:r>
    </w:p>
    <w:tbl>
      <w:tblPr>
        <w:tblpPr w:leftFromText="180" w:rightFromText="180" w:vertAnchor="page" w:horzAnchor="margin" w:tblpY="29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17"/>
        <w:gridCol w:w="993"/>
        <w:gridCol w:w="1067"/>
        <w:gridCol w:w="1134"/>
        <w:gridCol w:w="1276"/>
      </w:tblGrid>
      <w:tr w:rsidR="00AF2783" w:rsidRPr="00356DBD" w:rsidTr="00AF2783">
        <w:tc>
          <w:tcPr>
            <w:tcW w:w="2943" w:type="dxa"/>
          </w:tcPr>
          <w:p w:rsidR="00AF2783" w:rsidRPr="00356DBD" w:rsidRDefault="00AF2783" w:rsidP="00AF2783">
            <w:pPr>
              <w:spacing w:after="0" w:line="240" w:lineRule="auto"/>
              <w:ind w:firstLine="357"/>
              <w:jc w:val="both"/>
              <w:rPr>
                <w:rFonts w:ascii="Times New Roman" w:hAnsi="Times New Roman" w:cs="Times New Roman"/>
                <w:color w:val="7030A0"/>
                <w:sz w:val="28"/>
                <w:szCs w:val="28"/>
              </w:rPr>
            </w:pPr>
          </w:p>
        </w:tc>
        <w:tc>
          <w:tcPr>
            <w:tcW w:w="917" w:type="dxa"/>
          </w:tcPr>
          <w:p w:rsidR="00AF2783" w:rsidRPr="00356DBD" w:rsidRDefault="00AF2783" w:rsidP="00AF2783">
            <w:pPr>
              <w:spacing w:after="0" w:line="240" w:lineRule="auto"/>
              <w:ind w:firstLine="0"/>
              <w:rPr>
                <w:rFonts w:ascii="Times New Roman" w:hAnsi="Times New Roman" w:cs="Times New Roman"/>
                <w:b/>
                <w:color w:val="7030A0"/>
                <w:sz w:val="28"/>
                <w:szCs w:val="28"/>
              </w:rPr>
            </w:pPr>
            <w:r w:rsidRPr="00356DBD">
              <w:rPr>
                <w:rFonts w:ascii="Times New Roman" w:hAnsi="Times New Roman" w:cs="Times New Roman"/>
                <w:b/>
                <w:color w:val="7030A0"/>
                <w:sz w:val="28"/>
                <w:szCs w:val="28"/>
              </w:rPr>
              <w:t>2017</w:t>
            </w:r>
          </w:p>
        </w:tc>
        <w:tc>
          <w:tcPr>
            <w:tcW w:w="993" w:type="dxa"/>
          </w:tcPr>
          <w:p w:rsidR="00AF2783" w:rsidRPr="00356DBD" w:rsidRDefault="00AF2783" w:rsidP="00AF2783">
            <w:pPr>
              <w:spacing w:after="0" w:line="240" w:lineRule="auto"/>
              <w:ind w:firstLine="0"/>
              <w:rPr>
                <w:rFonts w:ascii="Times New Roman" w:hAnsi="Times New Roman" w:cs="Times New Roman"/>
                <w:b/>
                <w:color w:val="7030A0"/>
                <w:sz w:val="28"/>
                <w:szCs w:val="28"/>
              </w:rPr>
            </w:pPr>
            <w:r w:rsidRPr="00356DBD">
              <w:rPr>
                <w:rFonts w:ascii="Times New Roman" w:hAnsi="Times New Roman" w:cs="Times New Roman"/>
                <w:b/>
                <w:color w:val="7030A0"/>
                <w:sz w:val="28"/>
                <w:szCs w:val="28"/>
              </w:rPr>
              <w:t>2018</w:t>
            </w:r>
          </w:p>
        </w:tc>
        <w:tc>
          <w:tcPr>
            <w:tcW w:w="1067" w:type="dxa"/>
          </w:tcPr>
          <w:p w:rsidR="00AF2783" w:rsidRPr="00356DBD" w:rsidRDefault="00AF2783" w:rsidP="00AF2783">
            <w:pPr>
              <w:spacing w:after="0" w:line="240" w:lineRule="auto"/>
              <w:ind w:firstLine="0"/>
              <w:rPr>
                <w:rFonts w:ascii="Times New Roman" w:hAnsi="Times New Roman" w:cs="Times New Roman"/>
                <w:b/>
                <w:color w:val="7030A0"/>
                <w:sz w:val="28"/>
                <w:szCs w:val="28"/>
              </w:rPr>
            </w:pPr>
            <w:r w:rsidRPr="00356DBD">
              <w:rPr>
                <w:rFonts w:ascii="Times New Roman" w:hAnsi="Times New Roman" w:cs="Times New Roman"/>
                <w:b/>
                <w:color w:val="7030A0"/>
                <w:sz w:val="28"/>
                <w:szCs w:val="28"/>
              </w:rPr>
              <w:t>2019</w:t>
            </w:r>
          </w:p>
        </w:tc>
        <w:tc>
          <w:tcPr>
            <w:tcW w:w="1134" w:type="dxa"/>
          </w:tcPr>
          <w:p w:rsidR="00AF2783" w:rsidRPr="00356DBD" w:rsidRDefault="00AF2783" w:rsidP="00AF2783">
            <w:pPr>
              <w:spacing w:after="0" w:line="240" w:lineRule="auto"/>
              <w:ind w:firstLine="0"/>
              <w:rPr>
                <w:rFonts w:ascii="Times New Roman" w:hAnsi="Times New Roman" w:cs="Times New Roman"/>
                <w:b/>
                <w:color w:val="7030A0"/>
                <w:sz w:val="28"/>
                <w:szCs w:val="28"/>
              </w:rPr>
            </w:pPr>
            <w:r w:rsidRPr="00356DBD">
              <w:rPr>
                <w:rFonts w:ascii="Times New Roman" w:hAnsi="Times New Roman" w:cs="Times New Roman"/>
                <w:b/>
                <w:color w:val="7030A0"/>
                <w:sz w:val="28"/>
                <w:szCs w:val="28"/>
              </w:rPr>
              <w:t>2020</w:t>
            </w:r>
          </w:p>
        </w:tc>
        <w:tc>
          <w:tcPr>
            <w:tcW w:w="1276" w:type="dxa"/>
          </w:tcPr>
          <w:p w:rsidR="00AF2783" w:rsidRPr="00356DBD" w:rsidRDefault="00AF2783" w:rsidP="00AF2783">
            <w:pPr>
              <w:spacing w:after="0" w:line="240" w:lineRule="auto"/>
              <w:ind w:firstLine="0"/>
              <w:rPr>
                <w:rFonts w:ascii="Times New Roman" w:hAnsi="Times New Roman" w:cs="Times New Roman"/>
                <w:b/>
                <w:color w:val="7030A0"/>
                <w:sz w:val="28"/>
                <w:szCs w:val="28"/>
              </w:rPr>
            </w:pPr>
            <w:r w:rsidRPr="00356DBD">
              <w:rPr>
                <w:rFonts w:ascii="Times New Roman" w:hAnsi="Times New Roman" w:cs="Times New Roman"/>
                <w:b/>
                <w:color w:val="7030A0"/>
                <w:sz w:val="28"/>
                <w:szCs w:val="28"/>
              </w:rPr>
              <w:t>2021</w:t>
            </w:r>
          </w:p>
        </w:tc>
      </w:tr>
      <w:tr w:rsidR="00AF2783" w:rsidRPr="00356DBD" w:rsidTr="00AF2783">
        <w:trPr>
          <w:trHeight w:val="315"/>
        </w:trPr>
        <w:tc>
          <w:tcPr>
            <w:tcW w:w="294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sidRPr="00356DBD">
              <w:rPr>
                <w:rFonts w:ascii="Times New Roman" w:hAnsi="Times New Roman" w:cs="Times New Roman"/>
                <w:color w:val="7030A0"/>
                <w:sz w:val="28"/>
                <w:szCs w:val="28"/>
              </w:rPr>
              <w:t>Всего населения</w:t>
            </w:r>
          </w:p>
        </w:tc>
        <w:tc>
          <w:tcPr>
            <w:tcW w:w="91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7238</w:t>
            </w:r>
          </w:p>
        </w:tc>
        <w:tc>
          <w:tcPr>
            <w:tcW w:w="99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7165</w:t>
            </w:r>
          </w:p>
        </w:tc>
        <w:tc>
          <w:tcPr>
            <w:tcW w:w="106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7092</w:t>
            </w:r>
          </w:p>
        </w:tc>
        <w:tc>
          <w:tcPr>
            <w:tcW w:w="1134"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7406</w:t>
            </w:r>
          </w:p>
        </w:tc>
        <w:tc>
          <w:tcPr>
            <w:tcW w:w="1276"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7370</w:t>
            </w:r>
          </w:p>
        </w:tc>
      </w:tr>
      <w:tr w:rsidR="00AF2783" w:rsidRPr="00356DBD" w:rsidTr="00AF2783">
        <w:tc>
          <w:tcPr>
            <w:tcW w:w="294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sidRPr="00356DBD">
              <w:rPr>
                <w:rFonts w:ascii="Times New Roman" w:hAnsi="Times New Roman" w:cs="Times New Roman"/>
                <w:color w:val="7030A0"/>
                <w:sz w:val="28"/>
                <w:szCs w:val="28"/>
              </w:rPr>
              <w:t>дети</w:t>
            </w:r>
          </w:p>
        </w:tc>
        <w:tc>
          <w:tcPr>
            <w:tcW w:w="91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1259</w:t>
            </w:r>
          </w:p>
        </w:tc>
        <w:tc>
          <w:tcPr>
            <w:tcW w:w="99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1236</w:t>
            </w:r>
          </w:p>
        </w:tc>
        <w:tc>
          <w:tcPr>
            <w:tcW w:w="106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1229</w:t>
            </w:r>
          </w:p>
        </w:tc>
        <w:tc>
          <w:tcPr>
            <w:tcW w:w="1134"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1139</w:t>
            </w:r>
          </w:p>
        </w:tc>
        <w:tc>
          <w:tcPr>
            <w:tcW w:w="1276"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1126</w:t>
            </w:r>
          </w:p>
        </w:tc>
      </w:tr>
      <w:tr w:rsidR="00AF2783" w:rsidRPr="00356DBD" w:rsidTr="00AF2783">
        <w:tc>
          <w:tcPr>
            <w:tcW w:w="294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sidRPr="00356DBD">
              <w:rPr>
                <w:rFonts w:ascii="Times New Roman" w:hAnsi="Times New Roman" w:cs="Times New Roman"/>
                <w:color w:val="7030A0"/>
                <w:sz w:val="28"/>
                <w:szCs w:val="28"/>
              </w:rPr>
              <w:t>подростки</w:t>
            </w:r>
          </w:p>
        </w:tc>
        <w:tc>
          <w:tcPr>
            <w:tcW w:w="91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156</w:t>
            </w:r>
          </w:p>
        </w:tc>
        <w:tc>
          <w:tcPr>
            <w:tcW w:w="99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162</w:t>
            </w:r>
          </w:p>
        </w:tc>
        <w:tc>
          <w:tcPr>
            <w:tcW w:w="106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174</w:t>
            </w:r>
          </w:p>
        </w:tc>
        <w:tc>
          <w:tcPr>
            <w:tcW w:w="1134"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222</w:t>
            </w:r>
          </w:p>
        </w:tc>
        <w:tc>
          <w:tcPr>
            <w:tcW w:w="1276"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227</w:t>
            </w:r>
          </w:p>
        </w:tc>
      </w:tr>
      <w:tr w:rsidR="00AF2783" w:rsidRPr="00356DBD" w:rsidTr="00AF2783">
        <w:tc>
          <w:tcPr>
            <w:tcW w:w="294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sidRPr="00356DBD">
              <w:rPr>
                <w:rFonts w:ascii="Times New Roman" w:hAnsi="Times New Roman" w:cs="Times New Roman"/>
                <w:color w:val="7030A0"/>
                <w:sz w:val="28"/>
                <w:szCs w:val="28"/>
              </w:rPr>
              <w:t>трудоспособные</w:t>
            </w:r>
          </w:p>
        </w:tc>
        <w:tc>
          <w:tcPr>
            <w:tcW w:w="91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3710</w:t>
            </w:r>
          </w:p>
        </w:tc>
        <w:tc>
          <w:tcPr>
            <w:tcW w:w="99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3636</w:t>
            </w:r>
          </w:p>
        </w:tc>
        <w:tc>
          <w:tcPr>
            <w:tcW w:w="106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3584</w:t>
            </w:r>
          </w:p>
        </w:tc>
        <w:tc>
          <w:tcPr>
            <w:tcW w:w="1134"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4003</w:t>
            </w:r>
          </w:p>
        </w:tc>
        <w:tc>
          <w:tcPr>
            <w:tcW w:w="1276"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3969</w:t>
            </w:r>
          </w:p>
        </w:tc>
      </w:tr>
      <w:tr w:rsidR="00AF2783" w:rsidRPr="00356DBD" w:rsidTr="00AF2783">
        <w:tc>
          <w:tcPr>
            <w:tcW w:w="294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sidRPr="00356DBD">
              <w:rPr>
                <w:rFonts w:ascii="Times New Roman" w:hAnsi="Times New Roman" w:cs="Times New Roman"/>
                <w:color w:val="7030A0"/>
                <w:sz w:val="28"/>
                <w:szCs w:val="28"/>
              </w:rPr>
              <w:t>Старше трудоспособного возраста</w:t>
            </w:r>
          </w:p>
        </w:tc>
        <w:tc>
          <w:tcPr>
            <w:tcW w:w="91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2208</w:t>
            </w:r>
          </w:p>
        </w:tc>
        <w:tc>
          <w:tcPr>
            <w:tcW w:w="993"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2218</w:t>
            </w:r>
          </w:p>
        </w:tc>
        <w:tc>
          <w:tcPr>
            <w:tcW w:w="1067"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2195</w:t>
            </w:r>
          </w:p>
        </w:tc>
        <w:tc>
          <w:tcPr>
            <w:tcW w:w="1134"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2173</w:t>
            </w:r>
          </w:p>
        </w:tc>
        <w:tc>
          <w:tcPr>
            <w:tcW w:w="1276" w:type="dxa"/>
          </w:tcPr>
          <w:p w:rsidR="00AF2783" w:rsidRPr="00356DBD" w:rsidRDefault="00AF2783" w:rsidP="00AF2783">
            <w:pPr>
              <w:spacing w:after="0" w:line="240" w:lineRule="auto"/>
              <w:ind w:firstLine="0"/>
              <w:jc w:val="both"/>
              <w:rPr>
                <w:rFonts w:ascii="Times New Roman" w:hAnsi="Times New Roman" w:cs="Times New Roman"/>
                <w:color w:val="7030A0"/>
                <w:sz w:val="28"/>
                <w:szCs w:val="28"/>
              </w:rPr>
            </w:pPr>
            <w:r>
              <w:rPr>
                <w:rFonts w:ascii="Times New Roman" w:hAnsi="Times New Roman" w:cs="Times New Roman"/>
                <w:color w:val="7030A0"/>
                <w:sz w:val="28"/>
                <w:szCs w:val="28"/>
              </w:rPr>
              <w:t>2179</w:t>
            </w:r>
          </w:p>
        </w:tc>
      </w:tr>
    </w:tbl>
    <w:p w:rsidR="00FF7C12" w:rsidRPr="00356DBD" w:rsidRDefault="00FF7C12" w:rsidP="00356DBD">
      <w:pPr>
        <w:pStyle w:val="2"/>
        <w:spacing w:before="0" w:line="240" w:lineRule="auto"/>
        <w:jc w:val="both"/>
        <w:rPr>
          <w:rFonts w:ascii="Times New Roman" w:hAnsi="Times New Roman" w:cs="Times New Roman"/>
          <w:i w:val="0"/>
          <w:color w:val="7030A0"/>
        </w:rPr>
      </w:pPr>
      <w:r w:rsidRPr="00356DBD">
        <w:rPr>
          <w:rFonts w:ascii="Times New Roman" w:hAnsi="Times New Roman" w:cs="Times New Roman"/>
          <w:i w:val="0"/>
          <w:color w:val="7030A0"/>
          <w:szCs w:val="30"/>
        </w:rPr>
        <w:tab/>
      </w:r>
      <w:r w:rsidR="00AF2783">
        <w:rPr>
          <w:rFonts w:ascii="Times New Roman" w:hAnsi="Times New Roman" w:cs="Times New Roman"/>
          <w:i w:val="0"/>
          <w:color w:val="7030A0"/>
          <w:szCs w:val="30"/>
        </w:rPr>
        <w:t xml:space="preserve"> </w:t>
      </w:r>
      <w:r w:rsidRPr="00356DBD">
        <w:rPr>
          <w:rFonts w:ascii="Times New Roman" w:hAnsi="Times New Roman" w:cs="Times New Roman"/>
          <w:i w:val="0"/>
          <w:color w:val="7030A0"/>
          <w:szCs w:val="30"/>
        </w:rPr>
        <w:t xml:space="preserve">   </w:t>
      </w:r>
      <w:r w:rsidR="00FB28EA" w:rsidRPr="00356DBD">
        <w:rPr>
          <w:rFonts w:ascii="Times New Roman" w:hAnsi="Times New Roman" w:cs="Times New Roman"/>
          <w:i w:val="0"/>
          <w:color w:val="7030A0"/>
          <w:szCs w:val="30"/>
        </w:rPr>
        <w:t xml:space="preserve"> </w:t>
      </w:r>
    </w:p>
    <w:p w:rsidR="00FF7C12" w:rsidRPr="00356DBD" w:rsidRDefault="00FB28EA" w:rsidP="00356DBD">
      <w:pPr>
        <w:pStyle w:val="2"/>
        <w:spacing w:before="0" w:line="240" w:lineRule="auto"/>
        <w:jc w:val="both"/>
        <w:rPr>
          <w:rFonts w:ascii="Times New Roman" w:hAnsi="Times New Roman" w:cs="Times New Roman"/>
          <w:i w:val="0"/>
          <w:color w:val="7030A0"/>
        </w:rPr>
      </w:pPr>
      <w:r w:rsidRPr="00356DBD">
        <w:rPr>
          <w:rFonts w:ascii="Times New Roman" w:hAnsi="Times New Roman" w:cs="Times New Roman"/>
          <w:i w:val="0"/>
          <w:color w:val="7030A0"/>
        </w:rPr>
        <w:t xml:space="preserve"> </w:t>
      </w:r>
    </w:p>
    <w:p w:rsidR="00FF7C12" w:rsidRPr="003507C9" w:rsidRDefault="00FF7C12" w:rsidP="003507C9">
      <w:pPr>
        <w:pStyle w:val="2"/>
        <w:spacing w:before="0" w:line="240" w:lineRule="auto"/>
        <w:ind w:firstLine="708"/>
        <w:jc w:val="both"/>
        <w:rPr>
          <w:rFonts w:ascii="Times New Roman" w:hAnsi="Times New Roman" w:cs="Times New Roman"/>
          <w:b w:val="0"/>
          <w:i w:val="0"/>
          <w:color w:val="7030A0"/>
        </w:rPr>
      </w:pPr>
      <w:r w:rsidRPr="003507C9">
        <w:rPr>
          <w:rFonts w:ascii="Times New Roman" w:hAnsi="Times New Roman" w:cs="Times New Roman"/>
          <w:b w:val="0"/>
          <w:i w:val="0"/>
          <w:color w:val="7030A0"/>
        </w:rPr>
        <w:t xml:space="preserve">Основными причинами  общей смертности   являются      болезни системы кровообращения; старость;  новообразования.   </w:t>
      </w:r>
    </w:p>
    <w:p w:rsidR="00FF7C12" w:rsidRPr="003507C9" w:rsidRDefault="00FF7C12" w:rsidP="003507C9">
      <w:pPr>
        <w:pStyle w:val="2"/>
        <w:spacing w:before="0" w:line="240" w:lineRule="auto"/>
        <w:ind w:firstLine="708"/>
        <w:jc w:val="both"/>
        <w:rPr>
          <w:rFonts w:ascii="Times New Roman" w:hAnsi="Times New Roman" w:cs="Times New Roman"/>
          <w:b w:val="0"/>
          <w:i w:val="0"/>
          <w:color w:val="7030A0"/>
        </w:rPr>
      </w:pPr>
      <w:r w:rsidRPr="003507C9">
        <w:rPr>
          <w:rFonts w:ascii="Times New Roman" w:hAnsi="Times New Roman" w:cs="Times New Roman"/>
          <w:b w:val="0"/>
          <w:i w:val="0"/>
          <w:color w:val="7030A0"/>
        </w:rPr>
        <w:t xml:space="preserve">В структуре смертности населения трудоспособного возраста    1-ое место занимают болезни системы кровообращения; 2-ое -    внешние причины (травмы и отравления);   3-е место – новообразования. </w:t>
      </w:r>
    </w:p>
    <w:p w:rsidR="00FF7C12" w:rsidRPr="003507C9" w:rsidRDefault="00FF7C12" w:rsidP="003507C9">
      <w:pPr>
        <w:pStyle w:val="2"/>
        <w:spacing w:before="0" w:line="240" w:lineRule="auto"/>
        <w:ind w:firstLine="708"/>
        <w:jc w:val="both"/>
        <w:rPr>
          <w:rFonts w:ascii="Times New Roman" w:hAnsi="Times New Roman" w:cs="Times New Roman"/>
          <w:b w:val="0"/>
          <w:i w:val="0"/>
          <w:color w:val="7030A0"/>
        </w:rPr>
      </w:pPr>
      <w:r w:rsidRPr="003507C9">
        <w:rPr>
          <w:rFonts w:ascii="Times New Roman" w:hAnsi="Times New Roman" w:cs="Times New Roman"/>
          <w:b w:val="0"/>
          <w:i w:val="0"/>
          <w:color w:val="7030A0"/>
        </w:rPr>
        <w:t>Характерной особенностью является превышение уровня смертности мужчин по сравнению с женщинами.</w:t>
      </w:r>
    </w:p>
    <w:p w:rsidR="00FF7C12" w:rsidRPr="003507C9" w:rsidRDefault="00FF7C12" w:rsidP="003507C9">
      <w:pPr>
        <w:pStyle w:val="2"/>
        <w:spacing w:before="0" w:line="240" w:lineRule="auto"/>
        <w:ind w:firstLine="708"/>
        <w:jc w:val="both"/>
        <w:rPr>
          <w:rFonts w:ascii="Times New Roman" w:hAnsi="Times New Roman" w:cs="Times New Roman"/>
          <w:b w:val="0"/>
          <w:i w:val="0"/>
          <w:color w:val="7030A0"/>
        </w:rPr>
      </w:pPr>
      <w:r w:rsidRPr="003507C9">
        <w:rPr>
          <w:rFonts w:ascii="Times New Roman" w:hAnsi="Times New Roman" w:cs="Times New Roman"/>
          <w:b w:val="0"/>
          <w:i w:val="0"/>
          <w:color w:val="7030A0"/>
        </w:rPr>
        <w:t xml:space="preserve">Еще более выражена эта разница среди трудоспособного населения.  </w:t>
      </w:r>
    </w:p>
    <w:p w:rsidR="00FF7C12" w:rsidRPr="003507C9" w:rsidRDefault="00FF7C12" w:rsidP="003507C9">
      <w:pPr>
        <w:pStyle w:val="2"/>
        <w:spacing w:before="0" w:line="240" w:lineRule="auto"/>
        <w:ind w:firstLine="708"/>
        <w:jc w:val="both"/>
        <w:rPr>
          <w:rFonts w:ascii="Times New Roman" w:hAnsi="Times New Roman" w:cs="Times New Roman"/>
          <w:i w:val="0"/>
          <w:color w:val="7030A0"/>
          <w:u w:val="single"/>
        </w:rPr>
      </w:pPr>
      <w:r w:rsidRPr="003507C9">
        <w:rPr>
          <w:rFonts w:ascii="Times New Roman" w:hAnsi="Times New Roman" w:cs="Times New Roman"/>
          <w:i w:val="0"/>
          <w:color w:val="7030A0"/>
          <w:u w:val="single"/>
        </w:rPr>
        <w:t>Заболеваемость населения</w:t>
      </w:r>
    </w:p>
    <w:p w:rsidR="00AF2783" w:rsidRPr="003507C9" w:rsidRDefault="00AF2783" w:rsidP="002A0F53">
      <w:pPr>
        <w:pStyle w:val="2"/>
        <w:spacing w:before="0" w:line="240" w:lineRule="auto"/>
        <w:jc w:val="both"/>
        <w:rPr>
          <w:rFonts w:ascii="Times New Roman" w:hAnsi="Times New Roman" w:cs="Times New Roman"/>
          <w:b w:val="0"/>
          <w:i w:val="0"/>
          <w:color w:val="7030A0"/>
        </w:rPr>
      </w:pPr>
      <w:r w:rsidRPr="003507C9">
        <w:rPr>
          <w:rFonts w:ascii="Times New Roman" w:hAnsi="Times New Roman" w:cs="Times New Roman"/>
          <w:b w:val="0"/>
          <w:i w:val="0"/>
          <w:color w:val="7030A0"/>
        </w:rPr>
        <w:t xml:space="preserve">В структуре общей заболеваемости  в разрезе болезней первое место   занимают болезни системы кровообращения (далее – БСК) , 2-ое – болезни органов дыхания,  3-е – болезни нервной системы.  </w:t>
      </w:r>
    </w:p>
    <w:p w:rsidR="00CC453C" w:rsidRPr="003507C9" w:rsidRDefault="00CC453C" w:rsidP="002A0F53">
      <w:pPr>
        <w:spacing w:after="0" w:line="240" w:lineRule="auto"/>
        <w:jc w:val="both"/>
        <w:rPr>
          <w:rFonts w:ascii="Times New Roman" w:hAnsi="Times New Roman" w:cs="Times New Roman"/>
          <w:color w:val="7030A0"/>
          <w:sz w:val="28"/>
          <w:szCs w:val="28"/>
        </w:rPr>
      </w:pPr>
      <w:r w:rsidRPr="003507C9">
        <w:rPr>
          <w:rFonts w:ascii="Times New Roman" w:hAnsi="Times New Roman" w:cs="Times New Roman"/>
          <w:color w:val="7030A0"/>
          <w:sz w:val="28"/>
          <w:szCs w:val="28"/>
        </w:rPr>
        <w:t xml:space="preserve">В структуре заболеваемости </w:t>
      </w:r>
      <w:proofErr w:type="gramStart"/>
      <w:r w:rsidRPr="003507C9">
        <w:rPr>
          <w:rFonts w:ascii="Times New Roman" w:hAnsi="Times New Roman" w:cs="Times New Roman"/>
          <w:color w:val="7030A0"/>
          <w:sz w:val="28"/>
          <w:szCs w:val="28"/>
        </w:rPr>
        <w:t>с</w:t>
      </w:r>
      <w:proofErr w:type="gramEnd"/>
      <w:r w:rsidRPr="003507C9">
        <w:rPr>
          <w:rFonts w:ascii="Times New Roman" w:hAnsi="Times New Roman" w:cs="Times New Roman"/>
          <w:color w:val="7030A0"/>
          <w:sz w:val="28"/>
          <w:szCs w:val="28"/>
        </w:rPr>
        <w:t xml:space="preserve"> впервые </w:t>
      </w:r>
      <w:proofErr w:type="gramStart"/>
      <w:r w:rsidRPr="003507C9">
        <w:rPr>
          <w:rFonts w:ascii="Times New Roman" w:hAnsi="Times New Roman" w:cs="Times New Roman"/>
          <w:color w:val="7030A0"/>
          <w:sz w:val="28"/>
          <w:szCs w:val="28"/>
        </w:rPr>
        <w:t>в</w:t>
      </w:r>
      <w:proofErr w:type="gramEnd"/>
      <w:r w:rsidRPr="003507C9">
        <w:rPr>
          <w:rFonts w:ascii="Times New Roman" w:hAnsi="Times New Roman" w:cs="Times New Roman"/>
          <w:color w:val="7030A0"/>
          <w:sz w:val="28"/>
          <w:szCs w:val="28"/>
        </w:rPr>
        <w:t xml:space="preserve"> жизни установленным диагнозом </w:t>
      </w:r>
      <w:r w:rsidRPr="003507C9">
        <w:rPr>
          <w:rFonts w:ascii="Times New Roman" w:hAnsi="Times New Roman" w:cs="Times New Roman"/>
          <w:color w:val="7030A0"/>
          <w:sz w:val="28"/>
          <w:szCs w:val="28"/>
        </w:rPr>
        <w:t xml:space="preserve"> </w:t>
      </w:r>
      <w:r w:rsidRPr="003507C9">
        <w:rPr>
          <w:rFonts w:ascii="Times New Roman" w:hAnsi="Times New Roman" w:cs="Times New Roman"/>
          <w:color w:val="7030A0"/>
          <w:sz w:val="28"/>
          <w:szCs w:val="28"/>
        </w:rPr>
        <w:t xml:space="preserve"> лидирующее место по удельному весу занимают болезни органов дыхания </w:t>
      </w:r>
      <w:r w:rsidRPr="003507C9">
        <w:rPr>
          <w:rFonts w:ascii="Times New Roman" w:hAnsi="Times New Roman" w:cs="Times New Roman"/>
          <w:color w:val="7030A0"/>
          <w:sz w:val="28"/>
          <w:szCs w:val="28"/>
        </w:rPr>
        <w:t xml:space="preserve">  на втором</w:t>
      </w:r>
      <w:r w:rsidRPr="003507C9">
        <w:rPr>
          <w:rFonts w:ascii="Times New Roman" w:hAnsi="Times New Roman" w:cs="Times New Roman"/>
          <w:color w:val="7030A0"/>
          <w:sz w:val="28"/>
          <w:szCs w:val="28"/>
        </w:rPr>
        <w:t xml:space="preserve"> мест</w:t>
      </w:r>
      <w:r w:rsidRPr="003507C9">
        <w:rPr>
          <w:rFonts w:ascii="Times New Roman" w:hAnsi="Times New Roman" w:cs="Times New Roman"/>
          <w:color w:val="7030A0"/>
          <w:sz w:val="28"/>
          <w:szCs w:val="28"/>
        </w:rPr>
        <w:t>е</w:t>
      </w:r>
      <w:r w:rsidRPr="003507C9">
        <w:rPr>
          <w:rFonts w:ascii="Times New Roman" w:hAnsi="Times New Roman" w:cs="Times New Roman"/>
          <w:color w:val="7030A0"/>
          <w:sz w:val="28"/>
          <w:szCs w:val="28"/>
        </w:rPr>
        <w:t xml:space="preserve">  </w:t>
      </w:r>
      <w:r w:rsidRPr="003507C9">
        <w:rPr>
          <w:rFonts w:ascii="Times New Roman" w:hAnsi="Times New Roman" w:cs="Times New Roman"/>
          <w:color w:val="7030A0"/>
          <w:sz w:val="28"/>
          <w:szCs w:val="28"/>
        </w:rPr>
        <w:t>-</w:t>
      </w:r>
      <w:r w:rsidRPr="003507C9">
        <w:rPr>
          <w:rFonts w:ascii="Times New Roman" w:hAnsi="Times New Roman" w:cs="Times New Roman"/>
          <w:color w:val="7030A0"/>
          <w:sz w:val="28"/>
          <w:szCs w:val="28"/>
        </w:rPr>
        <w:t xml:space="preserve"> некоторые инфекционные и паразитарные болезни</w:t>
      </w:r>
      <w:r w:rsidRPr="003507C9">
        <w:rPr>
          <w:rFonts w:ascii="Times New Roman" w:hAnsi="Times New Roman" w:cs="Times New Roman"/>
          <w:color w:val="7030A0"/>
          <w:sz w:val="28"/>
          <w:szCs w:val="28"/>
        </w:rPr>
        <w:t>,</w:t>
      </w:r>
      <w:r w:rsidRPr="003507C9">
        <w:rPr>
          <w:rFonts w:ascii="Times New Roman" w:hAnsi="Times New Roman" w:cs="Times New Roman"/>
          <w:color w:val="7030A0"/>
          <w:sz w:val="28"/>
          <w:szCs w:val="28"/>
        </w:rPr>
        <w:t xml:space="preserve"> </w:t>
      </w:r>
      <w:r w:rsidRPr="003507C9">
        <w:rPr>
          <w:rFonts w:ascii="Times New Roman" w:hAnsi="Times New Roman" w:cs="Times New Roman"/>
          <w:color w:val="7030A0"/>
          <w:sz w:val="28"/>
          <w:szCs w:val="28"/>
        </w:rPr>
        <w:t xml:space="preserve"> </w:t>
      </w:r>
      <w:r w:rsidRPr="003507C9">
        <w:rPr>
          <w:rFonts w:ascii="Times New Roman" w:hAnsi="Times New Roman" w:cs="Times New Roman"/>
          <w:color w:val="7030A0"/>
          <w:sz w:val="28"/>
          <w:szCs w:val="28"/>
        </w:rPr>
        <w:t xml:space="preserve"> на третьем месте травмы, отравления и некоторые другие последствия воздействия внешних причин</w:t>
      </w:r>
    </w:p>
    <w:p w:rsidR="002A0F53" w:rsidRPr="003507C9" w:rsidRDefault="00CC453C" w:rsidP="002A0F53">
      <w:pPr>
        <w:pStyle w:val="2"/>
        <w:spacing w:before="0" w:line="240" w:lineRule="auto"/>
        <w:jc w:val="both"/>
        <w:rPr>
          <w:rFonts w:ascii="Times New Roman" w:hAnsi="Times New Roman" w:cs="Times New Roman"/>
          <w:b w:val="0"/>
          <w:i w:val="0"/>
          <w:color w:val="7030A0"/>
        </w:rPr>
      </w:pPr>
      <w:r w:rsidRPr="003507C9">
        <w:rPr>
          <w:rFonts w:ascii="Times New Roman" w:hAnsi="Times New Roman" w:cs="Times New Roman"/>
          <w:b w:val="0"/>
          <w:i w:val="0"/>
          <w:color w:val="7030A0"/>
        </w:rPr>
        <w:t xml:space="preserve">В структуре </w:t>
      </w:r>
      <w:r w:rsidRPr="003507C9">
        <w:rPr>
          <w:rFonts w:ascii="Times New Roman" w:hAnsi="Times New Roman" w:cs="Times New Roman"/>
          <w:b w:val="0"/>
          <w:i w:val="0"/>
          <w:color w:val="7030A0"/>
        </w:rPr>
        <w:t xml:space="preserve">детской </w:t>
      </w:r>
      <w:r w:rsidRPr="003507C9">
        <w:rPr>
          <w:rFonts w:ascii="Times New Roman" w:hAnsi="Times New Roman" w:cs="Times New Roman"/>
          <w:b w:val="0"/>
          <w:i w:val="0"/>
          <w:color w:val="7030A0"/>
        </w:rPr>
        <w:t xml:space="preserve">заболеваемости </w:t>
      </w:r>
      <w:proofErr w:type="gramStart"/>
      <w:r w:rsidRPr="003507C9">
        <w:rPr>
          <w:rFonts w:ascii="Times New Roman" w:hAnsi="Times New Roman" w:cs="Times New Roman"/>
          <w:b w:val="0"/>
          <w:i w:val="0"/>
          <w:color w:val="7030A0"/>
        </w:rPr>
        <w:t>с</w:t>
      </w:r>
      <w:proofErr w:type="gramEnd"/>
      <w:r w:rsidRPr="003507C9">
        <w:rPr>
          <w:rFonts w:ascii="Times New Roman" w:hAnsi="Times New Roman" w:cs="Times New Roman"/>
          <w:b w:val="0"/>
          <w:i w:val="0"/>
          <w:color w:val="7030A0"/>
        </w:rPr>
        <w:t xml:space="preserve"> впервые </w:t>
      </w:r>
      <w:proofErr w:type="gramStart"/>
      <w:r w:rsidRPr="003507C9">
        <w:rPr>
          <w:rFonts w:ascii="Times New Roman" w:hAnsi="Times New Roman" w:cs="Times New Roman"/>
          <w:b w:val="0"/>
          <w:i w:val="0"/>
          <w:color w:val="7030A0"/>
        </w:rPr>
        <w:t>в</w:t>
      </w:r>
      <w:proofErr w:type="gramEnd"/>
      <w:r w:rsidRPr="003507C9">
        <w:rPr>
          <w:rFonts w:ascii="Times New Roman" w:hAnsi="Times New Roman" w:cs="Times New Roman"/>
          <w:b w:val="0"/>
          <w:i w:val="0"/>
          <w:color w:val="7030A0"/>
        </w:rPr>
        <w:t xml:space="preserve"> жизни установленным диагнозом </w:t>
      </w:r>
      <w:r w:rsidRPr="003507C9">
        <w:rPr>
          <w:rFonts w:ascii="Times New Roman" w:hAnsi="Times New Roman" w:cs="Times New Roman"/>
          <w:b w:val="0"/>
          <w:i w:val="0"/>
          <w:color w:val="7030A0"/>
        </w:rPr>
        <w:t xml:space="preserve"> </w:t>
      </w:r>
      <w:r w:rsidRPr="003507C9">
        <w:rPr>
          <w:rFonts w:ascii="Times New Roman" w:hAnsi="Times New Roman" w:cs="Times New Roman"/>
          <w:b w:val="0"/>
          <w:i w:val="0"/>
          <w:color w:val="7030A0"/>
        </w:rPr>
        <w:t xml:space="preserve"> лидирующее место по удельному весу занимают болезни органо</w:t>
      </w:r>
      <w:r w:rsidRPr="003507C9">
        <w:rPr>
          <w:rFonts w:ascii="Times New Roman" w:hAnsi="Times New Roman" w:cs="Times New Roman"/>
          <w:b w:val="0"/>
          <w:i w:val="0"/>
          <w:color w:val="7030A0"/>
        </w:rPr>
        <w:t xml:space="preserve">в дыхания, </w:t>
      </w:r>
      <w:r w:rsidRPr="003507C9">
        <w:rPr>
          <w:rFonts w:ascii="Times New Roman" w:hAnsi="Times New Roman" w:cs="Times New Roman"/>
          <w:b w:val="0"/>
          <w:i w:val="0"/>
          <w:color w:val="7030A0"/>
        </w:rPr>
        <w:t xml:space="preserve">на втором месте </w:t>
      </w:r>
      <w:r w:rsidRPr="003507C9">
        <w:rPr>
          <w:rFonts w:ascii="Times New Roman" w:hAnsi="Times New Roman" w:cs="Times New Roman"/>
          <w:b w:val="0"/>
          <w:i w:val="0"/>
          <w:color w:val="7030A0"/>
        </w:rPr>
        <w:t xml:space="preserve">- </w:t>
      </w:r>
      <w:r w:rsidRPr="003507C9">
        <w:rPr>
          <w:rFonts w:ascii="Times New Roman" w:hAnsi="Times New Roman" w:cs="Times New Roman"/>
          <w:b w:val="0"/>
          <w:i w:val="0"/>
          <w:color w:val="7030A0"/>
        </w:rPr>
        <w:t>травмы, отравления и некоторые другие последствия воздействия внешних пр</w:t>
      </w:r>
      <w:r w:rsidR="002A0F53" w:rsidRPr="003507C9">
        <w:rPr>
          <w:rFonts w:ascii="Times New Roman" w:hAnsi="Times New Roman" w:cs="Times New Roman"/>
          <w:b w:val="0"/>
          <w:i w:val="0"/>
          <w:color w:val="7030A0"/>
        </w:rPr>
        <w:t>ичин</w:t>
      </w:r>
      <w:r w:rsidRPr="003507C9">
        <w:rPr>
          <w:rFonts w:ascii="Times New Roman" w:hAnsi="Times New Roman" w:cs="Times New Roman"/>
          <w:b w:val="0"/>
          <w:i w:val="0"/>
          <w:color w:val="7030A0"/>
        </w:rPr>
        <w:t xml:space="preserve">,  на третьем </w:t>
      </w:r>
      <w:r w:rsidRPr="003507C9">
        <w:rPr>
          <w:rFonts w:ascii="Times New Roman" w:hAnsi="Times New Roman" w:cs="Times New Roman"/>
          <w:b w:val="0"/>
          <w:i w:val="0"/>
          <w:color w:val="7030A0"/>
        </w:rPr>
        <w:t xml:space="preserve"> - </w:t>
      </w:r>
      <w:r w:rsidRPr="003507C9">
        <w:rPr>
          <w:rFonts w:ascii="Times New Roman" w:hAnsi="Times New Roman" w:cs="Times New Roman"/>
          <w:b w:val="0"/>
          <w:i w:val="0"/>
          <w:color w:val="7030A0"/>
        </w:rPr>
        <w:t xml:space="preserve"> </w:t>
      </w:r>
      <w:r w:rsidRPr="003507C9">
        <w:rPr>
          <w:rFonts w:ascii="Times New Roman" w:hAnsi="Times New Roman" w:cs="Times New Roman"/>
          <w:b w:val="0"/>
          <w:i w:val="0"/>
          <w:color w:val="7030A0"/>
          <w:spacing w:val="-5"/>
        </w:rPr>
        <w:t>болезни эндокринной системы, расстройства питания и нарушения обмена веществ</w:t>
      </w:r>
      <w:r w:rsidRPr="003507C9">
        <w:rPr>
          <w:rFonts w:ascii="Times New Roman" w:hAnsi="Times New Roman" w:cs="Times New Roman"/>
          <w:b w:val="0"/>
          <w:i w:val="0"/>
          <w:color w:val="7030A0"/>
        </w:rPr>
        <w:t>.</w:t>
      </w:r>
      <w:r w:rsidR="002A0F53" w:rsidRPr="003507C9">
        <w:rPr>
          <w:rFonts w:ascii="Times New Roman" w:hAnsi="Times New Roman" w:cs="Times New Roman"/>
          <w:b w:val="0"/>
          <w:i w:val="0"/>
          <w:color w:val="7030A0"/>
        </w:rPr>
        <w:t xml:space="preserve">    </w:t>
      </w:r>
    </w:p>
    <w:p w:rsidR="003507C9" w:rsidRDefault="002A0F53" w:rsidP="003507C9">
      <w:pPr>
        <w:spacing w:after="0" w:line="240" w:lineRule="auto"/>
        <w:ind w:firstLine="357"/>
        <w:rPr>
          <w:rFonts w:ascii="Times New Roman" w:hAnsi="Times New Roman" w:cs="Times New Roman"/>
          <w:color w:val="7030A0"/>
          <w:sz w:val="28"/>
          <w:szCs w:val="28"/>
        </w:rPr>
      </w:pPr>
      <w:r w:rsidRPr="003507C9">
        <w:rPr>
          <w:rFonts w:ascii="Times New Roman" w:hAnsi="Times New Roman" w:cs="Times New Roman"/>
          <w:color w:val="7030A0"/>
          <w:sz w:val="28"/>
          <w:szCs w:val="28"/>
        </w:rPr>
        <w:t>Наблюдается</w:t>
      </w:r>
      <w:r w:rsidR="003507C9" w:rsidRPr="003507C9">
        <w:rPr>
          <w:rFonts w:ascii="Times New Roman" w:hAnsi="Times New Roman" w:cs="Times New Roman"/>
          <w:color w:val="7030A0"/>
          <w:sz w:val="28"/>
          <w:szCs w:val="28"/>
        </w:rPr>
        <w:t xml:space="preserve"> </w:t>
      </w:r>
      <w:r w:rsidRPr="003507C9">
        <w:rPr>
          <w:rFonts w:ascii="Times New Roman" w:hAnsi="Times New Roman" w:cs="Times New Roman"/>
          <w:color w:val="7030A0"/>
          <w:sz w:val="28"/>
          <w:szCs w:val="28"/>
        </w:rPr>
        <w:t xml:space="preserve">положительная динамика по медико-демографическим показателям: </w:t>
      </w:r>
    </w:p>
    <w:p w:rsidR="003507C9" w:rsidRDefault="003507C9" w:rsidP="003507C9">
      <w:pPr>
        <w:spacing w:after="0" w:line="240" w:lineRule="auto"/>
        <w:ind w:firstLine="357"/>
        <w:rPr>
          <w:rFonts w:ascii="Times New Roman" w:hAnsi="Times New Roman" w:cs="Times New Roman"/>
          <w:color w:val="7030A0"/>
          <w:sz w:val="28"/>
          <w:szCs w:val="28"/>
          <w:shd w:val="clear" w:color="auto" w:fill="FFFFFF"/>
        </w:rPr>
      </w:pPr>
      <w:r w:rsidRPr="003507C9">
        <w:rPr>
          <w:rFonts w:ascii="Times New Roman" w:hAnsi="Times New Roman" w:cs="Times New Roman"/>
          <w:color w:val="7030A0"/>
          <w:sz w:val="28"/>
          <w:szCs w:val="28"/>
        </w:rPr>
        <w:t>травматизм  2018 – 1,3</w:t>
      </w:r>
      <w:r w:rsidRPr="003507C9">
        <w:rPr>
          <w:rFonts w:ascii="Times New Roman" w:hAnsi="Times New Roman" w:cs="Times New Roman"/>
          <w:color w:val="7030A0"/>
          <w:sz w:val="28"/>
          <w:szCs w:val="28"/>
          <w:shd w:val="clear" w:color="auto" w:fill="FFFFFF"/>
        </w:rPr>
        <w:t>‰</w:t>
      </w:r>
      <w:r w:rsidRPr="003507C9">
        <w:rPr>
          <w:rFonts w:ascii="Times New Roman" w:hAnsi="Times New Roman" w:cs="Times New Roman"/>
          <w:color w:val="7030A0"/>
          <w:sz w:val="28"/>
          <w:szCs w:val="28"/>
          <w:shd w:val="clear" w:color="auto" w:fill="FFFFFF"/>
        </w:rPr>
        <w:t>, 2019 – 0,9</w:t>
      </w:r>
      <w:r w:rsidRPr="003507C9">
        <w:rPr>
          <w:rFonts w:ascii="Times New Roman" w:hAnsi="Times New Roman" w:cs="Times New Roman"/>
          <w:color w:val="7030A0"/>
          <w:sz w:val="28"/>
          <w:szCs w:val="28"/>
          <w:shd w:val="clear" w:color="auto" w:fill="FFFFFF"/>
        </w:rPr>
        <w:t>‰</w:t>
      </w:r>
      <w:r w:rsidRPr="003507C9">
        <w:rPr>
          <w:rFonts w:ascii="Times New Roman" w:hAnsi="Times New Roman" w:cs="Times New Roman"/>
          <w:color w:val="7030A0"/>
          <w:sz w:val="28"/>
          <w:szCs w:val="28"/>
          <w:shd w:val="clear" w:color="auto" w:fill="FFFFFF"/>
        </w:rPr>
        <w:t>, 2020 – 0,8</w:t>
      </w:r>
      <w:r w:rsidRPr="003507C9">
        <w:rPr>
          <w:rFonts w:ascii="Times New Roman" w:hAnsi="Times New Roman" w:cs="Times New Roman"/>
          <w:color w:val="7030A0"/>
          <w:sz w:val="28"/>
          <w:szCs w:val="28"/>
          <w:shd w:val="clear" w:color="auto" w:fill="FFFFFF"/>
        </w:rPr>
        <w:t>‰</w:t>
      </w:r>
      <w:r w:rsidRPr="003507C9">
        <w:rPr>
          <w:rFonts w:ascii="Times New Roman" w:hAnsi="Times New Roman" w:cs="Times New Roman"/>
          <w:color w:val="7030A0"/>
          <w:sz w:val="28"/>
          <w:szCs w:val="28"/>
          <w:shd w:val="clear" w:color="auto" w:fill="FFFFFF"/>
        </w:rPr>
        <w:t>, 2021 – 0,6</w:t>
      </w:r>
      <w:r w:rsidRPr="003507C9">
        <w:rPr>
          <w:rFonts w:ascii="Times New Roman" w:hAnsi="Times New Roman" w:cs="Times New Roman"/>
          <w:color w:val="7030A0"/>
          <w:sz w:val="28"/>
          <w:szCs w:val="28"/>
          <w:shd w:val="clear" w:color="auto" w:fill="FFFFFF"/>
        </w:rPr>
        <w:t>‰</w:t>
      </w:r>
      <w:r w:rsidRPr="003507C9">
        <w:rPr>
          <w:rFonts w:ascii="Times New Roman" w:hAnsi="Times New Roman" w:cs="Times New Roman"/>
          <w:color w:val="7030A0"/>
          <w:sz w:val="28"/>
          <w:szCs w:val="28"/>
          <w:shd w:val="clear" w:color="auto" w:fill="FFFFFF"/>
        </w:rPr>
        <w:t>;</w:t>
      </w:r>
    </w:p>
    <w:p w:rsidR="003507C9" w:rsidRDefault="003507C9" w:rsidP="003507C9">
      <w:pPr>
        <w:spacing w:after="0" w:line="240" w:lineRule="auto"/>
        <w:ind w:firstLine="357"/>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 xml:space="preserve">заболеваемость сколиозом (учащиеся)  </w:t>
      </w:r>
      <w:r w:rsidRPr="003507C9">
        <w:rPr>
          <w:rFonts w:ascii="Times New Roman" w:hAnsi="Times New Roman" w:cs="Times New Roman"/>
          <w:color w:val="7030A0"/>
          <w:sz w:val="28"/>
          <w:szCs w:val="28"/>
        </w:rPr>
        <w:t xml:space="preserve">2018 – </w:t>
      </w:r>
      <w:r>
        <w:rPr>
          <w:rFonts w:ascii="Times New Roman" w:hAnsi="Times New Roman" w:cs="Times New Roman"/>
          <w:color w:val="7030A0"/>
          <w:sz w:val="28"/>
          <w:szCs w:val="28"/>
        </w:rPr>
        <w:t>14,2</w:t>
      </w:r>
      <w:r w:rsidRPr="003507C9">
        <w:rPr>
          <w:rFonts w:ascii="Times New Roman" w:hAnsi="Times New Roman" w:cs="Times New Roman"/>
          <w:color w:val="7030A0"/>
          <w:sz w:val="28"/>
          <w:szCs w:val="28"/>
          <w:shd w:val="clear" w:color="auto" w:fill="FFFFFF"/>
        </w:rPr>
        <w:t xml:space="preserve">‰, 2019 – </w:t>
      </w:r>
      <w:r>
        <w:rPr>
          <w:rFonts w:ascii="Times New Roman" w:hAnsi="Times New Roman" w:cs="Times New Roman"/>
          <w:color w:val="7030A0"/>
          <w:sz w:val="28"/>
          <w:szCs w:val="28"/>
          <w:shd w:val="clear" w:color="auto" w:fill="FFFFFF"/>
        </w:rPr>
        <w:t>13,4</w:t>
      </w:r>
      <w:r w:rsidRPr="003507C9">
        <w:rPr>
          <w:rFonts w:ascii="Times New Roman" w:hAnsi="Times New Roman" w:cs="Times New Roman"/>
          <w:color w:val="7030A0"/>
          <w:sz w:val="28"/>
          <w:szCs w:val="28"/>
          <w:shd w:val="clear" w:color="auto" w:fill="FFFFFF"/>
        </w:rPr>
        <w:t>‰, 2020 –</w:t>
      </w:r>
      <w:r>
        <w:rPr>
          <w:rFonts w:ascii="Times New Roman" w:hAnsi="Times New Roman" w:cs="Times New Roman"/>
          <w:color w:val="7030A0"/>
          <w:sz w:val="28"/>
          <w:szCs w:val="28"/>
          <w:shd w:val="clear" w:color="auto" w:fill="FFFFFF"/>
        </w:rPr>
        <w:t xml:space="preserve"> 12</w:t>
      </w:r>
      <w:r w:rsidRPr="003507C9">
        <w:rPr>
          <w:rFonts w:ascii="Times New Roman" w:hAnsi="Times New Roman" w:cs="Times New Roman"/>
          <w:color w:val="7030A0"/>
          <w:sz w:val="28"/>
          <w:szCs w:val="28"/>
          <w:shd w:val="clear" w:color="auto" w:fill="FFFFFF"/>
        </w:rPr>
        <w:t>,8‰, 2021 –</w:t>
      </w:r>
      <w:r>
        <w:rPr>
          <w:rFonts w:ascii="Times New Roman" w:hAnsi="Times New Roman" w:cs="Times New Roman"/>
          <w:color w:val="7030A0"/>
          <w:sz w:val="28"/>
          <w:szCs w:val="28"/>
          <w:shd w:val="clear" w:color="auto" w:fill="FFFFFF"/>
        </w:rPr>
        <w:t xml:space="preserve"> 12,1</w:t>
      </w:r>
      <w:r w:rsidRPr="003507C9">
        <w:rPr>
          <w:rFonts w:ascii="Times New Roman" w:hAnsi="Times New Roman" w:cs="Times New Roman"/>
          <w:color w:val="7030A0"/>
          <w:sz w:val="28"/>
          <w:szCs w:val="28"/>
          <w:shd w:val="clear" w:color="auto" w:fill="FFFFFF"/>
        </w:rPr>
        <w:t>‰;</w:t>
      </w:r>
    </w:p>
    <w:p w:rsidR="003507C9" w:rsidRPr="003507C9" w:rsidRDefault="003507C9" w:rsidP="003507C9">
      <w:pPr>
        <w:spacing w:after="0" w:line="240" w:lineRule="auto"/>
        <w:ind w:firstLine="357"/>
        <w:rPr>
          <w:rFonts w:ascii="Times New Roman" w:hAnsi="Times New Roman" w:cs="Times New Roman"/>
          <w:color w:val="7030A0"/>
          <w:sz w:val="28"/>
          <w:szCs w:val="28"/>
        </w:rPr>
      </w:pPr>
      <w:r>
        <w:rPr>
          <w:rFonts w:ascii="Times New Roman" w:hAnsi="Times New Roman" w:cs="Times New Roman"/>
          <w:color w:val="7030A0"/>
          <w:sz w:val="28"/>
          <w:szCs w:val="28"/>
          <w:shd w:val="clear" w:color="auto" w:fill="FFFFFF"/>
        </w:rPr>
        <w:t xml:space="preserve">нарушение остроты зрения  </w:t>
      </w:r>
      <w:r w:rsidRPr="003507C9">
        <w:rPr>
          <w:rFonts w:ascii="Times New Roman" w:hAnsi="Times New Roman" w:cs="Times New Roman"/>
          <w:color w:val="7030A0"/>
          <w:sz w:val="28"/>
          <w:szCs w:val="28"/>
        </w:rPr>
        <w:t>2018 –</w:t>
      </w:r>
      <w:r>
        <w:rPr>
          <w:rFonts w:ascii="Times New Roman" w:hAnsi="Times New Roman" w:cs="Times New Roman"/>
          <w:color w:val="7030A0"/>
          <w:sz w:val="28"/>
          <w:szCs w:val="28"/>
        </w:rPr>
        <w:t xml:space="preserve"> 16,5</w:t>
      </w:r>
      <w:r w:rsidRPr="003507C9">
        <w:rPr>
          <w:rFonts w:ascii="Times New Roman" w:hAnsi="Times New Roman" w:cs="Times New Roman"/>
          <w:color w:val="7030A0"/>
          <w:sz w:val="28"/>
          <w:szCs w:val="28"/>
          <w:shd w:val="clear" w:color="auto" w:fill="FFFFFF"/>
        </w:rPr>
        <w:t>‰, 2019 –</w:t>
      </w:r>
      <w:r>
        <w:rPr>
          <w:rFonts w:ascii="Times New Roman" w:hAnsi="Times New Roman" w:cs="Times New Roman"/>
          <w:color w:val="7030A0"/>
          <w:sz w:val="28"/>
          <w:szCs w:val="28"/>
          <w:shd w:val="clear" w:color="auto" w:fill="FFFFFF"/>
        </w:rPr>
        <w:t xml:space="preserve"> 15,4</w:t>
      </w:r>
      <w:r w:rsidRPr="003507C9">
        <w:rPr>
          <w:rFonts w:ascii="Times New Roman" w:hAnsi="Times New Roman" w:cs="Times New Roman"/>
          <w:color w:val="7030A0"/>
          <w:sz w:val="28"/>
          <w:szCs w:val="28"/>
          <w:shd w:val="clear" w:color="auto" w:fill="FFFFFF"/>
        </w:rPr>
        <w:t xml:space="preserve">‰, 2020 – </w:t>
      </w:r>
      <w:r>
        <w:rPr>
          <w:rFonts w:ascii="Times New Roman" w:hAnsi="Times New Roman" w:cs="Times New Roman"/>
          <w:color w:val="7030A0"/>
          <w:sz w:val="28"/>
          <w:szCs w:val="28"/>
          <w:shd w:val="clear" w:color="auto" w:fill="FFFFFF"/>
        </w:rPr>
        <w:t>13</w:t>
      </w:r>
      <w:r w:rsidRPr="003507C9">
        <w:rPr>
          <w:rFonts w:ascii="Times New Roman" w:hAnsi="Times New Roman" w:cs="Times New Roman"/>
          <w:color w:val="7030A0"/>
          <w:sz w:val="28"/>
          <w:szCs w:val="28"/>
          <w:shd w:val="clear" w:color="auto" w:fill="FFFFFF"/>
        </w:rPr>
        <w:t>,8‰, 2021 –</w:t>
      </w:r>
      <w:r>
        <w:rPr>
          <w:rFonts w:ascii="Times New Roman" w:hAnsi="Times New Roman" w:cs="Times New Roman"/>
          <w:color w:val="7030A0"/>
          <w:sz w:val="28"/>
          <w:szCs w:val="28"/>
          <w:shd w:val="clear" w:color="auto" w:fill="FFFFFF"/>
        </w:rPr>
        <w:t xml:space="preserve"> 12,1</w:t>
      </w:r>
      <w:r w:rsidRPr="003507C9">
        <w:rPr>
          <w:rFonts w:ascii="Times New Roman" w:hAnsi="Times New Roman" w:cs="Times New Roman"/>
          <w:color w:val="7030A0"/>
          <w:sz w:val="28"/>
          <w:szCs w:val="28"/>
          <w:shd w:val="clear" w:color="auto" w:fill="FFFFFF"/>
        </w:rPr>
        <w:t>‰;</w:t>
      </w:r>
    </w:p>
    <w:p w:rsidR="00AF2783" w:rsidRDefault="003507C9" w:rsidP="002A0F53">
      <w:pPr>
        <w:spacing w:after="0" w:line="240" w:lineRule="auto"/>
        <w:ind w:firstLine="720"/>
        <w:jc w:val="both"/>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rPr>
        <w:lastRenderedPageBreak/>
        <w:t xml:space="preserve"> </w:t>
      </w:r>
      <w:r w:rsidR="002837A4">
        <w:rPr>
          <w:rFonts w:ascii="Times New Roman" w:hAnsi="Times New Roman" w:cs="Times New Roman"/>
          <w:color w:val="7030A0"/>
          <w:sz w:val="28"/>
          <w:szCs w:val="28"/>
        </w:rPr>
        <w:t xml:space="preserve">уровень потребления табака </w:t>
      </w:r>
      <w:r w:rsidR="002837A4" w:rsidRPr="003507C9">
        <w:rPr>
          <w:rFonts w:ascii="Times New Roman" w:hAnsi="Times New Roman" w:cs="Times New Roman"/>
          <w:color w:val="7030A0"/>
          <w:sz w:val="28"/>
          <w:szCs w:val="28"/>
        </w:rPr>
        <w:t xml:space="preserve">2018 – </w:t>
      </w:r>
      <w:r w:rsidR="002837A4">
        <w:rPr>
          <w:rFonts w:ascii="Times New Roman" w:hAnsi="Times New Roman" w:cs="Times New Roman"/>
          <w:color w:val="7030A0"/>
          <w:sz w:val="28"/>
          <w:szCs w:val="28"/>
        </w:rPr>
        <w:t>32,6</w:t>
      </w:r>
      <w:r w:rsidR="002837A4" w:rsidRPr="003507C9">
        <w:rPr>
          <w:rFonts w:ascii="Times New Roman" w:hAnsi="Times New Roman" w:cs="Times New Roman"/>
          <w:color w:val="7030A0"/>
          <w:sz w:val="28"/>
          <w:szCs w:val="28"/>
          <w:shd w:val="clear" w:color="auto" w:fill="FFFFFF"/>
        </w:rPr>
        <w:t>‰, 2019 –</w:t>
      </w:r>
      <w:r w:rsidR="002837A4">
        <w:rPr>
          <w:rFonts w:ascii="Times New Roman" w:hAnsi="Times New Roman" w:cs="Times New Roman"/>
          <w:color w:val="7030A0"/>
          <w:sz w:val="28"/>
          <w:szCs w:val="28"/>
          <w:shd w:val="clear" w:color="auto" w:fill="FFFFFF"/>
        </w:rPr>
        <w:t xml:space="preserve"> 31,0</w:t>
      </w:r>
      <w:r w:rsidR="002837A4" w:rsidRPr="003507C9">
        <w:rPr>
          <w:rFonts w:ascii="Times New Roman" w:hAnsi="Times New Roman" w:cs="Times New Roman"/>
          <w:color w:val="7030A0"/>
          <w:sz w:val="28"/>
          <w:szCs w:val="28"/>
          <w:shd w:val="clear" w:color="auto" w:fill="FFFFFF"/>
        </w:rPr>
        <w:t xml:space="preserve">‰, 2020 – </w:t>
      </w:r>
      <w:r w:rsidR="002837A4">
        <w:rPr>
          <w:rFonts w:ascii="Times New Roman" w:hAnsi="Times New Roman" w:cs="Times New Roman"/>
          <w:color w:val="7030A0"/>
          <w:sz w:val="28"/>
          <w:szCs w:val="28"/>
          <w:shd w:val="clear" w:color="auto" w:fill="FFFFFF"/>
        </w:rPr>
        <w:t>28</w:t>
      </w:r>
      <w:r w:rsidR="002837A4" w:rsidRPr="003507C9">
        <w:rPr>
          <w:rFonts w:ascii="Times New Roman" w:hAnsi="Times New Roman" w:cs="Times New Roman"/>
          <w:color w:val="7030A0"/>
          <w:sz w:val="28"/>
          <w:szCs w:val="28"/>
          <w:shd w:val="clear" w:color="auto" w:fill="FFFFFF"/>
        </w:rPr>
        <w:t>,8‰, 2021 –</w:t>
      </w:r>
      <w:r w:rsidR="002837A4">
        <w:rPr>
          <w:rFonts w:ascii="Times New Roman" w:hAnsi="Times New Roman" w:cs="Times New Roman"/>
          <w:color w:val="7030A0"/>
          <w:sz w:val="28"/>
          <w:szCs w:val="28"/>
          <w:shd w:val="clear" w:color="auto" w:fill="FFFFFF"/>
        </w:rPr>
        <w:t xml:space="preserve"> 26</w:t>
      </w:r>
      <w:r w:rsidR="002837A4" w:rsidRPr="003507C9">
        <w:rPr>
          <w:rFonts w:ascii="Times New Roman" w:hAnsi="Times New Roman" w:cs="Times New Roman"/>
          <w:color w:val="7030A0"/>
          <w:sz w:val="28"/>
          <w:szCs w:val="28"/>
          <w:shd w:val="clear" w:color="auto" w:fill="FFFFFF"/>
        </w:rPr>
        <w:t>,</w:t>
      </w:r>
      <w:r w:rsidR="002837A4">
        <w:rPr>
          <w:rFonts w:ascii="Times New Roman" w:hAnsi="Times New Roman" w:cs="Times New Roman"/>
          <w:color w:val="7030A0"/>
          <w:sz w:val="28"/>
          <w:szCs w:val="28"/>
          <w:shd w:val="clear" w:color="auto" w:fill="FFFFFF"/>
        </w:rPr>
        <w:t>4</w:t>
      </w:r>
      <w:r w:rsidR="002837A4" w:rsidRPr="003507C9">
        <w:rPr>
          <w:rFonts w:ascii="Times New Roman" w:hAnsi="Times New Roman" w:cs="Times New Roman"/>
          <w:color w:val="7030A0"/>
          <w:sz w:val="28"/>
          <w:szCs w:val="28"/>
          <w:shd w:val="clear" w:color="auto" w:fill="FFFFFF"/>
        </w:rPr>
        <w:t>‰;</w:t>
      </w:r>
    </w:p>
    <w:p w:rsidR="002837A4" w:rsidRDefault="002837A4" w:rsidP="002A0F53">
      <w:pPr>
        <w:spacing w:after="0" w:line="240" w:lineRule="auto"/>
        <w:ind w:firstLine="720"/>
        <w:jc w:val="both"/>
        <w:rPr>
          <w:rFonts w:ascii="Times New Roman" w:hAnsi="Times New Roman" w:cs="Times New Roman"/>
          <w:color w:val="7030A0"/>
          <w:sz w:val="28"/>
          <w:szCs w:val="28"/>
          <w:shd w:val="clear" w:color="auto" w:fill="FFFFFF"/>
        </w:rPr>
      </w:pPr>
      <w:r>
        <w:rPr>
          <w:rFonts w:ascii="Times New Roman" w:hAnsi="Times New Roman" w:cs="Times New Roman"/>
          <w:color w:val="7030A0"/>
          <w:sz w:val="28"/>
          <w:szCs w:val="28"/>
          <w:shd w:val="clear" w:color="auto" w:fill="FFFFFF"/>
        </w:rPr>
        <w:t xml:space="preserve">уровень потребления наркотиков </w:t>
      </w:r>
      <w:r w:rsidRPr="003507C9">
        <w:rPr>
          <w:rFonts w:ascii="Times New Roman" w:hAnsi="Times New Roman" w:cs="Times New Roman"/>
          <w:color w:val="7030A0"/>
          <w:sz w:val="28"/>
          <w:szCs w:val="28"/>
        </w:rPr>
        <w:t>2018 – 1,</w:t>
      </w:r>
      <w:r>
        <w:rPr>
          <w:rFonts w:ascii="Times New Roman" w:hAnsi="Times New Roman" w:cs="Times New Roman"/>
          <w:color w:val="7030A0"/>
          <w:sz w:val="28"/>
          <w:szCs w:val="28"/>
        </w:rPr>
        <w:t>1</w:t>
      </w:r>
      <w:r w:rsidRPr="003507C9">
        <w:rPr>
          <w:rFonts w:ascii="Times New Roman" w:hAnsi="Times New Roman" w:cs="Times New Roman"/>
          <w:color w:val="7030A0"/>
          <w:sz w:val="28"/>
          <w:szCs w:val="28"/>
          <w:shd w:val="clear" w:color="auto" w:fill="FFFFFF"/>
        </w:rPr>
        <w:t>‰, 2019 – 0,</w:t>
      </w:r>
      <w:r>
        <w:rPr>
          <w:rFonts w:ascii="Times New Roman" w:hAnsi="Times New Roman" w:cs="Times New Roman"/>
          <w:color w:val="7030A0"/>
          <w:sz w:val="28"/>
          <w:szCs w:val="28"/>
          <w:shd w:val="clear" w:color="auto" w:fill="FFFFFF"/>
        </w:rPr>
        <w:t>8</w:t>
      </w:r>
      <w:r w:rsidRPr="003507C9">
        <w:rPr>
          <w:rFonts w:ascii="Times New Roman" w:hAnsi="Times New Roman" w:cs="Times New Roman"/>
          <w:color w:val="7030A0"/>
          <w:sz w:val="28"/>
          <w:szCs w:val="28"/>
          <w:shd w:val="clear" w:color="auto" w:fill="FFFFFF"/>
        </w:rPr>
        <w:t>‰, 2020 – 0,8‰, 2021 – 0,</w:t>
      </w:r>
      <w:r>
        <w:rPr>
          <w:rFonts w:ascii="Times New Roman" w:hAnsi="Times New Roman" w:cs="Times New Roman"/>
          <w:color w:val="7030A0"/>
          <w:sz w:val="28"/>
          <w:szCs w:val="28"/>
          <w:shd w:val="clear" w:color="auto" w:fill="FFFFFF"/>
        </w:rPr>
        <w:t>5</w:t>
      </w:r>
      <w:r w:rsidRPr="003507C9">
        <w:rPr>
          <w:rFonts w:ascii="Times New Roman" w:hAnsi="Times New Roman" w:cs="Times New Roman"/>
          <w:color w:val="7030A0"/>
          <w:sz w:val="28"/>
          <w:szCs w:val="28"/>
          <w:shd w:val="clear" w:color="auto" w:fill="FFFFFF"/>
        </w:rPr>
        <w:t>‰;</w:t>
      </w:r>
    </w:p>
    <w:p w:rsidR="002837A4" w:rsidRPr="002A0F53" w:rsidRDefault="002837A4" w:rsidP="002A0F53">
      <w:pPr>
        <w:spacing w:after="0" w:line="240" w:lineRule="auto"/>
        <w:ind w:firstLine="720"/>
        <w:jc w:val="both"/>
        <w:rPr>
          <w:rFonts w:ascii="Times New Roman" w:eastAsia="Times New Roman" w:hAnsi="Times New Roman" w:cs="Times New Roman"/>
          <w:color w:val="7030A0"/>
          <w:sz w:val="28"/>
          <w:szCs w:val="28"/>
          <w:lang w:eastAsia="ru-RU"/>
        </w:rPr>
      </w:pPr>
      <w:proofErr w:type="spellStart"/>
      <w:r>
        <w:rPr>
          <w:rFonts w:ascii="Times New Roman" w:hAnsi="Times New Roman" w:cs="Times New Roman"/>
          <w:color w:val="7030A0"/>
          <w:sz w:val="28"/>
          <w:szCs w:val="28"/>
          <w:shd w:val="clear" w:color="auto" w:fill="FFFFFF"/>
        </w:rPr>
        <w:t>уровенеь</w:t>
      </w:r>
      <w:proofErr w:type="spellEnd"/>
      <w:r>
        <w:rPr>
          <w:rFonts w:ascii="Times New Roman" w:hAnsi="Times New Roman" w:cs="Times New Roman"/>
          <w:color w:val="7030A0"/>
          <w:sz w:val="28"/>
          <w:szCs w:val="28"/>
          <w:shd w:val="clear" w:color="auto" w:fill="FFFFFF"/>
        </w:rPr>
        <w:t xml:space="preserve"> потребления алкоголя (литров на душу населения) </w:t>
      </w:r>
      <w:r w:rsidRPr="003507C9">
        <w:rPr>
          <w:rFonts w:ascii="Times New Roman" w:hAnsi="Times New Roman" w:cs="Times New Roman"/>
          <w:color w:val="7030A0"/>
          <w:sz w:val="28"/>
          <w:szCs w:val="28"/>
        </w:rPr>
        <w:t xml:space="preserve">2018 – </w:t>
      </w:r>
      <w:r>
        <w:rPr>
          <w:rFonts w:ascii="Times New Roman" w:hAnsi="Times New Roman" w:cs="Times New Roman"/>
          <w:color w:val="7030A0"/>
          <w:sz w:val="28"/>
          <w:szCs w:val="28"/>
        </w:rPr>
        <w:t xml:space="preserve">14,0; </w:t>
      </w:r>
      <w:r w:rsidRPr="003507C9">
        <w:rPr>
          <w:rFonts w:ascii="Times New Roman" w:hAnsi="Times New Roman" w:cs="Times New Roman"/>
          <w:color w:val="7030A0"/>
          <w:sz w:val="28"/>
          <w:szCs w:val="28"/>
          <w:shd w:val="clear" w:color="auto" w:fill="FFFFFF"/>
        </w:rPr>
        <w:t xml:space="preserve"> 2019 – </w:t>
      </w:r>
      <w:r>
        <w:rPr>
          <w:rFonts w:ascii="Times New Roman" w:hAnsi="Times New Roman" w:cs="Times New Roman"/>
          <w:color w:val="7030A0"/>
          <w:sz w:val="28"/>
          <w:szCs w:val="28"/>
          <w:shd w:val="clear" w:color="auto" w:fill="FFFFFF"/>
        </w:rPr>
        <w:t xml:space="preserve">12,6; </w:t>
      </w:r>
      <w:r w:rsidRPr="003507C9">
        <w:rPr>
          <w:rFonts w:ascii="Times New Roman" w:hAnsi="Times New Roman" w:cs="Times New Roman"/>
          <w:color w:val="7030A0"/>
          <w:sz w:val="28"/>
          <w:szCs w:val="28"/>
          <w:shd w:val="clear" w:color="auto" w:fill="FFFFFF"/>
        </w:rPr>
        <w:t xml:space="preserve"> 2020 – </w:t>
      </w:r>
      <w:r>
        <w:rPr>
          <w:rFonts w:ascii="Times New Roman" w:hAnsi="Times New Roman" w:cs="Times New Roman"/>
          <w:color w:val="7030A0"/>
          <w:sz w:val="28"/>
          <w:szCs w:val="28"/>
          <w:shd w:val="clear" w:color="auto" w:fill="FFFFFF"/>
        </w:rPr>
        <w:t xml:space="preserve">11,4; </w:t>
      </w:r>
      <w:r w:rsidRPr="003507C9">
        <w:rPr>
          <w:rFonts w:ascii="Times New Roman" w:hAnsi="Times New Roman" w:cs="Times New Roman"/>
          <w:color w:val="7030A0"/>
          <w:sz w:val="28"/>
          <w:szCs w:val="28"/>
          <w:shd w:val="clear" w:color="auto" w:fill="FFFFFF"/>
        </w:rPr>
        <w:t xml:space="preserve">2021 – </w:t>
      </w:r>
      <w:r>
        <w:rPr>
          <w:rFonts w:ascii="Times New Roman" w:hAnsi="Times New Roman" w:cs="Times New Roman"/>
          <w:color w:val="7030A0"/>
          <w:sz w:val="28"/>
          <w:szCs w:val="28"/>
          <w:shd w:val="clear" w:color="auto" w:fill="FFFFFF"/>
        </w:rPr>
        <w:t>11,2.</w:t>
      </w:r>
    </w:p>
    <w:p w:rsidR="00DA6102" w:rsidRDefault="00DA6102" w:rsidP="00DA6102">
      <w:pPr>
        <w:spacing w:after="0" w:line="240" w:lineRule="auto"/>
        <w:ind w:firstLine="0"/>
        <w:jc w:val="both"/>
        <w:rPr>
          <w:rFonts w:ascii="Times New Roman" w:eastAsia="Times New Roman" w:hAnsi="Times New Roman" w:cs="Times New Roman"/>
          <w:color w:val="7030A0"/>
          <w:sz w:val="28"/>
          <w:szCs w:val="28"/>
          <w:lang w:eastAsia="ru-RU"/>
        </w:rPr>
      </w:pPr>
    </w:p>
    <w:p w:rsidR="00FF7C12" w:rsidRPr="00DA6102" w:rsidRDefault="00FF7C12" w:rsidP="00DA6102">
      <w:pPr>
        <w:spacing w:after="0" w:line="240" w:lineRule="auto"/>
        <w:ind w:firstLine="0"/>
        <w:jc w:val="both"/>
        <w:rPr>
          <w:rFonts w:ascii="Times New Roman" w:hAnsi="Times New Roman" w:cs="Times New Roman"/>
          <w:b/>
          <w:color w:val="7030A0"/>
          <w:sz w:val="32"/>
          <w:szCs w:val="32"/>
        </w:rPr>
      </w:pPr>
      <w:r w:rsidRPr="00DA6102">
        <w:rPr>
          <w:rFonts w:ascii="Times New Roman" w:hAnsi="Times New Roman" w:cs="Times New Roman"/>
          <w:b/>
          <w:color w:val="7030A0"/>
          <w:sz w:val="32"/>
          <w:szCs w:val="32"/>
        </w:rPr>
        <w:t xml:space="preserve">Характеристика  эпидемической ситуации в </w:t>
      </w:r>
      <w:proofErr w:type="spellStart"/>
      <w:r w:rsidR="00DA6102">
        <w:rPr>
          <w:rFonts w:ascii="Times New Roman" w:hAnsi="Times New Roman" w:cs="Times New Roman"/>
          <w:b/>
          <w:color w:val="7030A0"/>
          <w:sz w:val="32"/>
          <w:szCs w:val="32"/>
        </w:rPr>
        <w:t>г</w:t>
      </w:r>
      <w:proofErr w:type="gramStart"/>
      <w:r w:rsidR="00DA6102">
        <w:rPr>
          <w:rFonts w:ascii="Times New Roman" w:hAnsi="Times New Roman" w:cs="Times New Roman"/>
          <w:b/>
          <w:color w:val="7030A0"/>
          <w:sz w:val="32"/>
          <w:szCs w:val="32"/>
        </w:rPr>
        <w:t>.С</w:t>
      </w:r>
      <w:proofErr w:type="gramEnd"/>
      <w:r w:rsidR="00DA6102">
        <w:rPr>
          <w:rFonts w:ascii="Times New Roman" w:hAnsi="Times New Roman" w:cs="Times New Roman"/>
          <w:b/>
          <w:color w:val="7030A0"/>
          <w:sz w:val="32"/>
          <w:szCs w:val="32"/>
        </w:rPr>
        <w:t>енно</w:t>
      </w:r>
      <w:proofErr w:type="spellEnd"/>
    </w:p>
    <w:p w:rsidR="00FF7C12" w:rsidRPr="00D52651" w:rsidRDefault="00FF7C12" w:rsidP="00DA6102">
      <w:pPr>
        <w:pStyle w:val="2"/>
        <w:spacing w:before="0" w:line="240" w:lineRule="auto"/>
        <w:ind w:firstLine="708"/>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В </w:t>
      </w:r>
      <w:r w:rsidR="002A0F53" w:rsidRPr="00D52651">
        <w:rPr>
          <w:rFonts w:ascii="Times New Roman" w:hAnsi="Times New Roman" w:cs="Times New Roman"/>
          <w:b w:val="0"/>
          <w:i w:val="0"/>
          <w:color w:val="7030A0"/>
        </w:rPr>
        <w:t>2021 году</w:t>
      </w:r>
      <w:r w:rsidRPr="00D52651">
        <w:rPr>
          <w:rFonts w:ascii="Times New Roman" w:hAnsi="Times New Roman" w:cs="Times New Roman"/>
          <w:b w:val="0"/>
          <w:i w:val="0"/>
          <w:color w:val="7030A0"/>
        </w:rPr>
        <w:t xml:space="preserve"> санитарно-эпидемиологическая обстановка  в городе остается стабильной и контролируемой. Имеет место положительная динамика улучшения показателей, характеризующих состояние среды обитания населения,  демографическую ситуацию, инфекционную заболеваемость.</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  </w:t>
      </w:r>
      <w:r w:rsidRPr="00D52651">
        <w:rPr>
          <w:rFonts w:ascii="Times New Roman" w:hAnsi="Times New Roman" w:cs="Times New Roman"/>
          <w:b w:val="0"/>
          <w:i w:val="0"/>
          <w:color w:val="7030A0"/>
        </w:rPr>
        <w:tab/>
        <w:t xml:space="preserve">  Показатели </w:t>
      </w:r>
      <w:proofErr w:type="spellStart"/>
      <w:r w:rsidRPr="00D52651">
        <w:rPr>
          <w:rFonts w:ascii="Times New Roman" w:hAnsi="Times New Roman" w:cs="Times New Roman"/>
          <w:b w:val="0"/>
          <w:i w:val="0"/>
          <w:color w:val="7030A0"/>
        </w:rPr>
        <w:t>привитости</w:t>
      </w:r>
      <w:proofErr w:type="spellEnd"/>
      <w:r w:rsidRPr="00D52651">
        <w:rPr>
          <w:rFonts w:ascii="Times New Roman" w:hAnsi="Times New Roman" w:cs="Times New Roman"/>
          <w:b w:val="0"/>
          <w:i w:val="0"/>
          <w:color w:val="7030A0"/>
        </w:rPr>
        <w:t xml:space="preserve"> взрослого и детского населения города  соответствуют </w:t>
      </w:r>
      <w:proofErr w:type="gramStart"/>
      <w:r w:rsidRPr="00D52651">
        <w:rPr>
          <w:rFonts w:ascii="Times New Roman" w:hAnsi="Times New Roman" w:cs="Times New Roman"/>
          <w:b w:val="0"/>
          <w:i w:val="0"/>
          <w:color w:val="7030A0"/>
        </w:rPr>
        <w:t>оптимальным</w:t>
      </w:r>
      <w:proofErr w:type="gramEnd"/>
      <w:r w:rsidRPr="00D52651">
        <w:rPr>
          <w:rFonts w:ascii="Times New Roman" w:hAnsi="Times New Roman" w:cs="Times New Roman"/>
          <w:b w:val="0"/>
          <w:i w:val="0"/>
          <w:color w:val="7030A0"/>
        </w:rPr>
        <w:t xml:space="preserve">.   </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      </w:t>
      </w:r>
    </w:p>
    <w:p w:rsidR="00FF7C12" w:rsidRPr="00DA6102" w:rsidRDefault="00FF7C12" w:rsidP="00D52651">
      <w:pPr>
        <w:pStyle w:val="2"/>
        <w:spacing w:before="0" w:line="240" w:lineRule="auto"/>
        <w:jc w:val="both"/>
        <w:rPr>
          <w:rFonts w:ascii="Times New Roman" w:hAnsi="Times New Roman" w:cs="Times New Roman"/>
          <w:i w:val="0"/>
          <w:color w:val="7030A0"/>
        </w:rPr>
      </w:pPr>
      <w:r w:rsidRPr="00DA6102">
        <w:rPr>
          <w:rFonts w:ascii="Times New Roman" w:hAnsi="Times New Roman" w:cs="Times New Roman"/>
          <w:i w:val="0"/>
          <w:color w:val="7030A0"/>
        </w:rPr>
        <w:t>Характеристика среды обитания и её влияние на здоровье населения</w:t>
      </w:r>
    </w:p>
    <w:p w:rsidR="00FF7C12" w:rsidRPr="00D52651" w:rsidRDefault="00FF7C12" w:rsidP="00D52651">
      <w:pPr>
        <w:pStyle w:val="2"/>
        <w:spacing w:before="0" w:line="240" w:lineRule="auto"/>
        <w:jc w:val="both"/>
        <w:rPr>
          <w:rFonts w:ascii="Times New Roman" w:hAnsi="Times New Roman" w:cs="Times New Roman"/>
          <w:b w:val="0"/>
          <w:i w:val="0"/>
          <w:color w:val="7030A0"/>
        </w:rPr>
      </w:pP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eastAsia="Times New Roman" w:hAnsi="Times New Roman" w:cs="Times New Roman"/>
          <w:b w:val="0"/>
          <w:i w:val="0"/>
          <w:color w:val="7030A0"/>
          <w:spacing w:val="15"/>
          <w:kern w:val="36"/>
          <w:lang w:eastAsia="ru-RU"/>
        </w:rPr>
        <w:t xml:space="preserve"> </w:t>
      </w:r>
      <w:r w:rsidRPr="00DA6102">
        <w:rPr>
          <w:rFonts w:ascii="Times New Roman" w:hAnsi="Times New Roman" w:cs="Times New Roman"/>
          <w:b w:val="0"/>
          <w:i w:val="0"/>
          <w:color w:val="7030A0"/>
          <w:u w:val="single"/>
        </w:rPr>
        <w:t>Атмосферный воздух:</w:t>
      </w:r>
      <w:r w:rsidRPr="00D52651">
        <w:rPr>
          <w:rFonts w:ascii="Times New Roman" w:hAnsi="Times New Roman" w:cs="Times New Roman"/>
          <w:b w:val="0"/>
          <w:i w:val="0"/>
          <w:color w:val="7030A0"/>
        </w:rPr>
        <w:t xml:space="preserve">   В </w:t>
      </w:r>
      <w:r w:rsidR="00DA6102">
        <w:rPr>
          <w:rFonts w:ascii="Times New Roman" w:hAnsi="Times New Roman" w:cs="Times New Roman"/>
          <w:b w:val="0"/>
          <w:i w:val="0"/>
          <w:color w:val="7030A0"/>
        </w:rPr>
        <w:t xml:space="preserve">городе </w:t>
      </w:r>
      <w:r w:rsidRPr="00D52651">
        <w:rPr>
          <w:rFonts w:ascii="Times New Roman" w:hAnsi="Times New Roman" w:cs="Times New Roman"/>
          <w:b w:val="0"/>
          <w:i w:val="0"/>
          <w:color w:val="7030A0"/>
        </w:rPr>
        <w:t>отсутствуют существенные выбросы загрязняющих веществ в атмосферу.</w:t>
      </w:r>
      <w:r w:rsidR="00DA6102">
        <w:rPr>
          <w:rFonts w:ascii="Times New Roman" w:hAnsi="Times New Roman" w:cs="Times New Roman"/>
          <w:b w:val="0"/>
          <w:i w:val="0"/>
          <w:color w:val="7030A0"/>
        </w:rPr>
        <w:t xml:space="preserve"> </w:t>
      </w:r>
      <w:r w:rsidRPr="00D52651">
        <w:rPr>
          <w:rFonts w:ascii="Times New Roman" w:hAnsi="Times New Roman" w:cs="Times New Roman"/>
          <w:b w:val="0"/>
          <w:i w:val="0"/>
          <w:color w:val="7030A0"/>
        </w:rPr>
        <w:t xml:space="preserve">Радиационная обстановка </w:t>
      </w:r>
      <w:r w:rsidR="00DA6102">
        <w:rPr>
          <w:rFonts w:ascii="Times New Roman" w:hAnsi="Times New Roman" w:cs="Times New Roman"/>
          <w:b w:val="0"/>
          <w:i w:val="0"/>
          <w:color w:val="7030A0"/>
        </w:rPr>
        <w:t xml:space="preserve"> </w:t>
      </w:r>
      <w:r w:rsidRPr="00D52651">
        <w:rPr>
          <w:rFonts w:ascii="Times New Roman" w:hAnsi="Times New Roman" w:cs="Times New Roman"/>
          <w:b w:val="0"/>
          <w:i w:val="0"/>
          <w:color w:val="7030A0"/>
        </w:rPr>
        <w:t xml:space="preserve">стабильная, не представляет угрозы для здоровья населения. </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A6102">
        <w:rPr>
          <w:rFonts w:ascii="Times New Roman" w:hAnsi="Times New Roman" w:cs="Times New Roman"/>
          <w:b w:val="0"/>
          <w:i w:val="0"/>
          <w:color w:val="7030A0"/>
          <w:u w:val="single"/>
        </w:rPr>
        <w:t>Гигиена водных объектов:</w:t>
      </w:r>
      <w:r w:rsidRPr="00D52651">
        <w:rPr>
          <w:rFonts w:ascii="Times New Roman" w:hAnsi="Times New Roman" w:cs="Times New Roman"/>
          <w:b w:val="0"/>
          <w:i w:val="0"/>
          <w:color w:val="7030A0"/>
        </w:rPr>
        <w:t xml:space="preserve"> Постоянный лабораторный контроль качества воды осуществлялся из  озера </w:t>
      </w:r>
      <w:proofErr w:type="spellStart"/>
      <w:r w:rsidRPr="00D52651">
        <w:rPr>
          <w:rFonts w:ascii="Times New Roman" w:hAnsi="Times New Roman" w:cs="Times New Roman"/>
          <w:b w:val="0"/>
          <w:i w:val="0"/>
          <w:color w:val="7030A0"/>
        </w:rPr>
        <w:t>Сенненского</w:t>
      </w:r>
      <w:proofErr w:type="spellEnd"/>
      <w:r w:rsidRPr="00D52651">
        <w:rPr>
          <w:rFonts w:ascii="Times New Roman" w:hAnsi="Times New Roman" w:cs="Times New Roman"/>
          <w:b w:val="0"/>
          <w:i w:val="0"/>
          <w:color w:val="7030A0"/>
        </w:rPr>
        <w:t>, утвержденного</w:t>
      </w:r>
      <w:r w:rsidR="00DA6102">
        <w:rPr>
          <w:rFonts w:ascii="Times New Roman" w:hAnsi="Times New Roman" w:cs="Times New Roman"/>
          <w:b w:val="0"/>
          <w:i w:val="0"/>
          <w:color w:val="7030A0"/>
        </w:rPr>
        <w:t xml:space="preserve"> решением райисполкома как место</w:t>
      </w:r>
      <w:r w:rsidRPr="00D52651">
        <w:rPr>
          <w:rFonts w:ascii="Times New Roman" w:hAnsi="Times New Roman" w:cs="Times New Roman"/>
          <w:b w:val="0"/>
          <w:i w:val="0"/>
          <w:color w:val="7030A0"/>
        </w:rPr>
        <w:t xml:space="preserve"> массового отдыха граждан на водных объектах.   В течени</w:t>
      </w:r>
      <w:proofErr w:type="gramStart"/>
      <w:r w:rsidRPr="00D52651">
        <w:rPr>
          <w:rFonts w:ascii="Times New Roman" w:hAnsi="Times New Roman" w:cs="Times New Roman"/>
          <w:b w:val="0"/>
          <w:i w:val="0"/>
          <w:color w:val="7030A0"/>
        </w:rPr>
        <w:t>и</w:t>
      </w:r>
      <w:proofErr w:type="gramEnd"/>
      <w:r w:rsidRPr="00D52651">
        <w:rPr>
          <w:rFonts w:ascii="Times New Roman" w:hAnsi="Times New Roman" w:cs="Times New Roman"/>
          <w:b w:val="0"/>
          <w:i w:val="0"/>
          <w:color w:val="7030A0"/>
        </w:rPr>
        <w:t xml:space="preserve"> купального сезона постановления о запрещении купания в водоемах не выносились. </w:t>
      </w:r>
      <w:r w:rsidR="00DA6102">
        <w:rPr>
          <w:rFonts w:ascii="Times New Roman" w:hAnsi="Times New Roman" w:cs="Times New Roman"/>
          <w:b w:val="0"/>
          <w:i w:val="0"/>
          <w:color w:val="7030A0"/>
        </w:rPr>
        <w:t xml:space="preserve"> </w:t>
      </w:r>
    </w:p>
    <w:p w:rsidR="00FF7C12" w:rsidRPr="00DA6102" w:rsidRDefault="00FF7C12" w:rsidP="00D52651">
      <w:pPr>
        <w:pStyle w:val="2"/>
        <w:spacing w:before="0" w:line="240" w:lineRule="auto"/>
        <w:jc w:val="both"/>
        <w:rPr>
          <w:rFonts w:ascii="Times New Roman" w:hAnsi="Times New Roman" w:cs="Times New Roman"/>
          <w:b w:val="0"/>
          <w:i w:val="0"/>
          <w:color w:val="7030A0"/>
          <w:u w:val="single"/>
        </w:rPr>
      </w:pPr>
      <w:r w:rsidRPr="00DA6102">
        <w:rPr>
          <w:rFonts w:ascii="Times New Roman" w:hAnsi="Times New Roman" w:cs="Times New Roman"/>
          <w:b w:val="0"/>
          <w:i w:val="0"/>
          <w:color w:val="7030A0"/>
          <w:u w:val="single"/>
        </w:rPr>
        <w:t xml:space="preserve">Водоснабжение населения:   </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ГУ «</w:t>
      </w:r>
      <w:proofErr w:type="spellStart"/>
      <w:r w:rsidRPr="00D52651">
        <w:rPr>
          <w:rFonts w:ascii="Times New Roman" w:hAnsi="Times New Roman" w:cs="Times New Roman"/>
          <w:b w:val="0"/>
          <w:i w:val="0"/>
          <w:color w:val="7030A0"/>
        </w:rPr>
        <w:t>Сенненский</w:t>
      </w:r>
      <w:proofErr w:type="spellEnd"/>
      <w:r w:rsidRPr="00D52651">
        <w:rPr>
          <w:rFonts w:ascii="Times New Roman" w:hAnsi="Times New Roman" w:cs="Times New Roman"/>
          <w:b w:val="0"/>
          <w:i w:val="0"/>
          <w:color w:val="7030A0"/>
        </w:rPr>
        <w:t xml:space="preserve"> </w:t>
      </w:r>
      <w:proofErr w:type="spellStart"/>
      <w:r w:rsidRPr="00D52651">
        <w:rPr>
          <w:rFonts w:ascii="Times New Roman" w:hAnsi="Times New Roman" w:cs="Times New Roman"/>
          <w:b w:val="0"/>
          <w:i w:val="0"/>
          <w:color w:val="7030A0"/>
        </w:rPr>
        <w:t>райЦГЭ</w:t>
      </w:r>
      <w:proofErr w:type="spellEnd"/>
      <w:r w:rsidRPr="00D52651">
        <w:rPr>
          <w:rFonts w:ascii="Times New Roman" w:hAnsi="Times New Roman" w:cs="Times New Roman"/>
          <w:b w:val="0"/>
          <w:i w:val="0"/>
          <w:color w:val="7030A0"/>
        </w:rPr>
        <w:t xml:space="preserve">»  проводит социально-гигиенический мониторинг качества и безопасности питьевой воды централизованного и децентрализованного водоснабжения населения </w:t>
      </w:r>
      <w:r w:rsidR="00DA6102">
        <w:rPr>
          <w:rFonts w:ascii="Times New Roman" w:hAnsi="Times New Roman" w:cs="Times New Roman"/>
          <w:b w:val="0"/>
          <w:i w:val="0"/>
          <w:color w:val="7030A0"/>
        </w:rPr>
        <w:t>города</w:t>
      </w:r>
      <w:r w:rsidRPr="00D52651">
        <w:rPr>
          <w:rFonts w:ascii="Times New Roman" w:hAnsi="Times New Roman" w:cs="Times New Roman"/>
          <w:b w:val="0"/>
          <w:i w:val="0"/>
          <w:color w:val="7030A0"/>
        </w:rPr>
        <w:t xml:space="preserve">. Анализ данных лабораторных исследований на содержание в питьевой воде ингредиентов риска показал, что фактором риска для здоровья населения </w:t>
      </w:r>
      <w:r w:rsidR="00DA6102">
        <w:rPr>
          <w:rFonts w:ascii="Times New Roman" w:hAnsi="Times New Roman" w:cs="Times New Roman"/>
          <w:b w:val="0"/>
          <w:i w:val="0"/>
          <w:color w:val="7030A0"/>
        </w:rPr>
        <w:t>города</w:t>
      </w:r>
      <w:r w:rsidRPr="00D52651">
        <w:rPr>
          <w:rFonts w:ascii="Times New Roman" w:hAnsi="Times New Roman" w:cs="Times New Roman"/>
          <w:b w:val="0"/>
          <w:i w:val="0"/>
          <w:color w:val="7030A0"/>
        </w:rPr>
        <w:t xml:space="preserve"> при централизованном водоснабжении является железо, а при децентрализованном – нитраты. </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В </w:t>
      </w:r>
      <w:r w:rsidR="00DA6102">
        <w:rPr>
          <w:rFonts w:ascii="Times New Roman" w:hAnsi="Times New Roman" w:cs="Times New Roman"/>
          <w:b w:val="0"/>
          <w:i w:val="0"/>
          <w:color w:val="7030A0"/>
        </w:rPr>
        <w:t>городе</w:t>
      </w:r>
      <w:r w:rsidRPr="00D52651">
        <w:rPr>
          <w:rFonts w:ascii="Times New Roman" w:hAnsi="Times New Roman" w:cs="Times New Roman"/>
          <w:b w:val="0"/>
          <w:i w:val="0"/>
          <w:color w:val="7030A0"/>
        </w:rPr>
        <w:t xml:space="preserve"> не регистрируется вспышечная заболеваемость, связанная с водным фактором передачи.</w:t>
      </w:r>
    </w:p>
    <w:p w:rsidR="00FF7C12" w:rsidRPr="00DA6102" w:rsidRDefault="00FF7C12" w:rsidP="00D52651">
      <w:pPr>
        <w:pStyle w:val="2"/>
        <w:spacing w:before="0" w:line="240" w:lineRule="auto"/>
        <w:jc w:val="both"/>
        <w:rPr>
          <w:rFonts w:ascii="Times New Roman" w:hAnsi="Times New Roman" w:cs="Times New Roman"/>
          <w:b w:val="0"/>
          <w:i w:val="0"/>
          <w:color w:val="7030A0"/>
          <w:u w:val="single"/>
        </w:rPr>
      </w:pPr>
      <w:r w:rsidRPr="00DA6102">
        <w:rPr>
          <w:rFonts w:ascii="Times New Roman" w:hAnsi="Times New Roman" w:cs="Times New Roman"/>
          <w:b w:val="0"/>
          <w:i w:val="0"/>
          <w:color w:val="7030A0"/>
          <w:u w:val="single"/>
        </w:rPr>
        <w:t xml:space="preserve"> Гигиеническая оценка сбора, обезвреживания и удаления  бытовых отходов, благоустройство населенных мест</w:t>
      </w:r>
      <w:r w:rsidR="00DA6102">
        <w:rPr>
          <w:rFonts w:ascii="Times New Roman" w:hAnsi="Times New Roman" w:cs="Times New Roman"/>
          <w:b w:val="0"/>
          <w:i w:val="0"/>
          <w:color w:val="7030A0"/>
          <w:u w:val="single"/>
        </w:rPr>
        <w:t>:</w:t>
      </w:r>
    </w:p>
    <w:p w:rsidR="00FF7C12" w:rsidRPr="00D52651" w:rsidRDefault="00DA6102" w:rsidP="00D52651">
      <w:pPr>
        <w:pStyle w:val="2"/>
        <w:spacing w:before="0" w:line="240" w:lineRule="auto"/>
        <w:jc w:val="both"/>
        <w:rPr>
          <w:rFonts w:ascii="Times New Roman" w:hAnsi="Times New Roman" w:cs="Times New Roman"/>
          <w:b w:val="0"/>
          <w:i w:val="0"/>
          <w:color w:val="7030A0"/>
        </w:rPr>
      </w:pPr>
      <w:r>
        <w:rPr>
          <w:rFonts w:ascii="Times New Roman" w:hAnsi="Times New Roman" w:cs="Times New Roman"/>
          <w:b w:val="0"/>
          <w:i w:val="0"/>
          <w:color w:val="7030A0"/>
        </w:rPr>
        <w:t xml:space="preserve"> </w:t>
      </w:r>
      <w:r w:rsidR="00FF7C12" w:rsidRPr="00D52651">
        <w:rPr>
          <w:rFonts w:ascii="Times New Roman" w:hAnsi="Times New Roman" w:cs="Times New Roman"/>
          <w:b w:val="0"/>
          <w:i w:val="0"/>
          <w:color w:val="7030A0"/>
        </w:rPr>
        <w:t xml:space="preserve"> В городе     организован вывоз мусора коммунальными службами.    Контейнерной системой сбора мусора охвачен садоводческий и три гаражных кооператива. Для сбора твердых бытовых отходов   имеется 1 полигон твердых бытовых отходов.     </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 </w:t>
      </w:r>
      <w:r w:rsidRPr="00DA6102">
        <w:rPr>
          <w:rFonts w:ascii="Times New Roman" w:hAnsi="Times New Roman" w:cs="Times New Roman"/>
          <w:b w:val="0"/>
          <w:i w:val="0"/>
          <w:color w:val="7030A0"/>
          <w:u w:val="single"/>
        </w:rPr>
        <w:t>Гигиена питания:</w:t>
      </w:r>
      <w:r w:rsidRPr="00D52651">
        <w:rPr>
          <w:rFonts w:ascii="Times New Roman" w:hAnsi="Times New Roman" w:cs="Times New Roman"/>
          <w:b w:val="0"/>
          <w:i w:val="0"/>
          <w:color w:val="7030A0"/>
        </w:rPr>
        <w:t xml:space="preserve"> </w:t>
      </w:r>
      <w:r w:rsidR="00DA6102">
        <w:rPr>
          <w:rFonts w:ascii="Times New Roman" w:hAnsi="Times New Roman" w:cs="Times New Roman"/>
          <w:b w:val="0"/>
          <w:i w:val="0"/>
          <w:color w:val="7030A0"/>
        </w:rPr>
        <w:t xml:space="preserve"> </w:t>
      </w:r>
      <w:r w:rsidRPr="00D52651">
        <w:rPr>
          <w:rFonts w:ascii="Times New Roman" w:hAnsi="Times New Roman" w:cs="Times New Roman"/>
          <w:b w:val="0"/>
          <w:i w:val="0"/>
          <w:color w:val="7030A0"/>
        </w:rPr>
        <w:t xml:space="preserve">  </w:t>
      </w:r>
      <w:r w:rsidR="00DA6102">
        <w:rPr>
          <w:rFonts w:ascii="Times New Roman" w:hAnsi="Times New Roman" w:cs="Times New Roman"/>
          <w:b w:val="0"/>
          <w:i w:val="0"/>
          <w:color w:val="7030A0"/>
        </w:rPr>
        <w:t>в</w:t>
      </w:r>
      <w:r w:rsidRPr="00D52651">
        <w:rPr>
          <w:rFonts w:ascii="Times New Roman" w:hAnsi="Times New Roman" w:cs="Times New Roman"/>
          <w:b w:val="0"/>
          <w:i w:val="0"/>
          <w:color w:val="7030A0"/>
        </w:rPr>
        <w:t xml:space="preserve"> последние годы наблюдается стабилизация показателей качества и безопасности продовольственного сырья и продуктов питания производимых и реализуемых на территории </w:t>
      </w:r>
      <w:r w:rsidR="00DA6102">
        <w:rPr>
          <w:rFonts w:ascii="Times New Roman" w:hAnsi="Times New Roman" w:cs="Times New Roman"/>
          <w:b w:val="0"/>
          <w:i w:val="0"/>
          <w:color w:val="7030A0"/>
        </w:rPr>
        <w:t>города</w:t>
      </w:r>
      <w:r w:rsidRPr="00D52651">
        <w:rPr>
          <w:rFonts w:ascii="Times New Roman" w:hAnsi="Times New Roman" w:cs="Times New Roman"/>
          <w:b w:val="0"/>
          <w:i w:val="0"/>
          <w:color w:val="7030A0"/>
        </w:rPr>
        <w:t xml:space="preserve">. На протяжении последних 10 лет вспышечная заболеваемость среди населения, связанная с употреблением продукции, вырабатываемой и реализуемой пищевыми предприятиями, в городе не </w:t>
      </w:r>
      <w:r w:rsidRPr="00D52651">
        <w:rPr>
          <w:rFonts w:ascii="Times New Roman" w:hAnsi="Times New Roman" w:cs="Times New Roman"/>
          <w:b w:val="0"/>
          <w:i w:val="0"/>
          <w:color w:val="7030A0"/>
        </w:rPr>
        <w:lastRenderedPageBreak/>
        <w:t>регистрируется</w:t>
      </w:r>
      <w:r w:rsidR="00DA6102">
        <w:rPr>
          <w:rFonts w:ascii="Times New Roman" w:hAnsi="Times New Roman" w:cs="Times New Roman"/>
          <w:b w:val="0"/>
          <w:i w:val="0"/>
          <w:color w:val="7030A0"/>
        </w:rPr>
        <w:t>.</w:t>
      </w:r>
      <w:r w:rsidRPr="00D52651">
        <w:rPr>
          <w:rFonts w:ascii="Times New Roman" w:hAnsi="Times New Roman" w:cs="Times New Roman"/>
          <w:b w:val="0"/>
          <w:i w:val="0"/>
          <w:color w:val="7030A0"/>
        </w:rPr>
        <w:t xml:space="preserve">  В течение 5 лет в продукции, производимой и реализуемой на территории </w:t>
      </w:r>
      <w:r w:rsidR="00DA6102">
        <w:rPr>
          <w:rFonts w:ascii="Times New Roman" w:hAnsi="Times New Roman" w:cs="Times New Roman"/>
          <w:b w:val="0"/>
          <w:i w:val="0"/>
          <w:color w:val="7030A0"/>
        </w:rPr>
        <w:t>города</w:t>
      </w:r>
      <w:r w:rsidRPr="00D52651">
        <w:rPr>
          <w:rFonts w:ascii="Times New Roman" w:hAnsi="Times New Roman" w:cs="Times New Roman"/>
          <w:b w:val="0"/>
          <w:i w:val="0"/>
          <w:color w:val="7030A0"/>
        </w:rPr>
        <w:t xml:space="preserve">, не выявлялось превышения содержания токсических элементов, антибиотиков, ядохимикатов не обнаруживалось превышений предельно допустимых уровней радионуклидов.  В городе уделяется большое внимание реализации одного из направлений национальной политики – предупреждение </w:t>
      </w:r>
      <w:proofErr w:type="spellStart"/>
      <w:r w:rsidRPr="00D52651">
        <w:rPr>
          <w:rFonts w:ascii="Times New Roman" w:hAnsi="Times New Roman" w:cs="Times New Roman"/>
          <w:b w:val="0"/>
          <w:i w:val="0"/>
          <w:color w:val="7030A0"/>
        </w:rPr>
        <w:t>йододефицитных</w:t>
      </w:r>
      <w:proofErr w:type="spellEnd"/>
      <w:r w:rsidRPr="00D52651">
        <w:rPr>
          <w:rFonts w:ascii="Times New Roman" w:hAnsi="Times New Roman" w:cs="Times New Roman"/>
          <w:b w:val="0"/>
          <w:i w:val="0"/>
          <w:color w:val="7030A0"/>
        </w:rPr>
        <w:t xml:space="preserve"> состояний. С этой целью центром гигиены и эпидемиологии осуществляется мониторинг за поставками, условиями хранения и использованием йодированной соли на протяжении всего срока годности и существующих условий хранения.   В</w:t>
      </w:r>
      <w:r w:rsidR="00DA6102">
        <w:rPr>
          <w:rFonts w:ascii="Times New Roman" w:hAnsi="Times New Roman" w:cs="Times New Roman"/>
          <w:b w:val="0"/>
          <w:i w:val="0"/>
          <w:color w:val="7030A0"/>
        </w:rPr>
        <w:t xml:space="preserve"> городе</w:t>
      </w:r>
      <w:r w:rsidRPr="00D52651">
        <w:rPr>
          <w:rFonts w:ascii="Times New Roman" w:hAnsi="Times New Roman" w:cs="Times New Roman"/>
          <w:b w:val="0"/>
          <w:i w:val="0"/>
          <w:color w:val="7030A0"/>
        </w:rPr>
        <w:t xml:space="preserve"> продолжается выпуск продуктов питания лечебно-профилактического и функционального назначения: организовано производство колбасных изделий с использованием натуральных специй, без применения многофункциональных пищевых добавок; </w:t>
      </w:r>
      <w:proofErr w:type="gramStart"/>
      <w:r w:rsidRPr="00D52651">
        <w:rPr>
          <w:rFonts w:ascii="Times New Roman" w:hAnsi="Times New Roman" w:cs="Times New Roman"/>
          <w:b w:val="0"/>
          <w:i w:val="0"/>
          <w:color w:val="7030A0"/>
        </w:rPr>
        <w:t xml:space="preserve">в ресторане «Акрополь» разработано и внедрено меню постных блюд, меню для людей, ведущих здоровы образ жизни,      проведены мастер-классы по приготовлению таких блюд -   каша гречневая с грибами и овощами, птица отварная, рис с овощами, рыба тушеная с овощами, салат цветной, суп-пюре из птицы, суп-пюре с зеленым горошком, фасоль стручковая с чесноком, цветная капуста в молочном соусе и др.; хлебозавод </w:t>
      </w:r>
      <w:r w:rsidR="00DA6102">
        <w:rPr>
          <w:rFonts w:ascii="Times New Roman" w:hAnsi="Times New Roman" w:cs="Times New Roman"/>
          <w:b w:val="0"/>
          <w:i w:val="0"/>
          <w:color w:val="7030A0"/>
        </w:rPr>
        <w:t xml:space="preserve"> </w:t>
      </w:r>
      <w:r w:rsidRPr="00D52651">
        <w:rPr>
          <w:rFonts w:ascii="Times New Roman" w:hAnsi="Times New Roman" w:cs="Times New Roman"/>
          <w:b w:val="0"/>
          <w:i w:val="0"/>
          <w:color w:val="7030A0"/>
        </w:rPr>
        <w:t xml:space="preserve"> наладил выпуск</w:t>
      </w:r>
      <w:proofErr w:type="gramEnd"/>
      <w:r w:rsidRPr="00D52651">
        <w:rPr>
          <w:rFonts w:ascii="Times New Roman" w:hAnsi="Times New Roman" w:cs="Times New Roman"/>
          <w:b w:val="0"/>
          <w:i w:val="0"/>
          <w:color w:val="7030A0"/>
        </w:rPr>
        <w:t xml:space="preserve"> новых продуктов – «Хлеб </w:t>
      </w:r>
      <w:proofErr w:type="gramStart"/>
      <w:r w:rsidRPr="00D52651">
        <w:rPr>
          <w:rFonts w:ascii="Times New Roman" w:hAnsi="Times New Roman" w:cs="Times New Roman"/>
          <w:b w:val="0"/>
          <w:i w:val="0"/>
          <w:color w:val="7030A0"/>
        </w:rPr>
        <w:t>пшенично-подовой</w:t>
      </w:r>
      <w:proofErr w:type="gramEnd"/>
      <w:r w:rsidRPr="00D52651">
        <w:rPr>
          <w:rFonts w:ascii="Times New Roman" w:hAnsi="Times New Roman" w:cs="Times New Roman"/>
          <w:b w:val="0"/>
          <w:i w:val="0"/>
          <w:color w:val="7030A0"/>
        </w:rPr>
        <w:t xml:space="preserve"> с отрубями», Днепровский солодовый», «</w:t>
      </w:r>
      <w:proofErr w:type="spellStart"/>
      <w:r w:rsidRPr="00D52651">
        <w:rPr>
          <w:rFonts w:ascii="Times New Roman" w:hAnsi="Times New Roman" w:cs="Times New Roman"/>
          <w:b w:val="0"/>
          <w:i w:val="0"/>
          <w:color w:val="7030A0"/>
        </w:rPr>
        <w:t>Праснак</w:t>
      </w:r>
      <w:proofErr w:type="spellEnd"/>
      <w:r w:rsidRPr="00D52651">
        <w:rPr>
          <w:rFonts w:ascii="Times New Roman" w:hAnsi="Times New Roman" w:cs="Times New Roman"/>
          <w:b w:val="0"/>
          <w:i w:val="0"/>
          <w:color w:val="7030A0"/>
        </w:rPr>
        <w:t xml:space="preserve"> Оршанский», хлеб «Здоровье».    Эти продукты постоянно поступают в торговую сеть города и пользуются спросом населения.</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На предприятиях пищевой промышленности не используется в производстве сырьё с содержанием   </w:t>
      </w:r>
      <w:proofErr w:type="spellStart"/>
      <w:r w:rsidRPr="00D52651">
        <w:rPr>
          <w:rFonts w:ascii="Times New Roman" w:hAnsi="Times New Roman" w:cs="Times New Roman"/>
          <w:b w:val="0"/>
          <w:i w:val="0"/>
          <w:color w:val="7030A0"/>
        </w:rPr>
        <w:t>генномодифицированных</w:t>
      </w:r>
      <w:proofErr w:type="spellEnd"/>
      <w:r w:rsidRPr="00D52651">
        <w:rPr>
          <w:rFonts w:ascii="Times New Roman" w:hAnsi="Times New Roman" w:cs="Times New Roman"/>
          <w:b w:val="0"/>
          <w:i w:val="0"/>
          <w:color w:val="7030A0"/>
        </w:rPr>
        <w:t xml:space="preserve"> компонентов.   </w:t>
      </w:r>
    </w:p>
    <w:p w:rsidR="00FF7C12" w:rsidRPr="00DA6102" w:rsidRDefault="00FF7C12" w:rsidP="00D52651">
      <w:pPr>
        <w:pStyle w:val="2"/>
        <w:spacing w:before="0" w:line="240" w:lineRule="auto"/>
        <w:jc w:val="both"/>
        <w:rPr>
          <w:rFonts w:ascii="Times New Roman" w:hAnsi="Times New Roman" w:cs="Times New Roman"/>
          <w:b w:val="0"/>
          <w:i w:val="0"/>
          <w:color w:val="7030A0"/>
          <w:u w:val="single"/>
        </w:rPr>
      </w:pPr>
      <w:r w:rsidRPr="00DA6102">
        <w:rPr>
          <w:rFonts w:ascii="Times New Roman" w:hAnsi="Times New Roman" w:cs="Times New Roman"/>
          <w:b w:val="0"/>
          <w:i w:val="0"/>
          <w:color w:val="7030A0"/>
          <w:u w:val="single"/>
        </w:rPr>
        <w:t xml:space="preserve"> Гигиена воспитания, обучения и здоровья детского населения</w:t>
      </w:r>
      <w:r w:rsidR="00DA6102">
        <w:rPr>
          <w:rFonts w:ascii="Times New Roman" w:hAnsi="Times New Roman" w:cs="Times New Roman"/>
          <w:b w:val="0"/>
          <w:i w:val="0"/>
          <w:color w:val="7030A0"/>
          <w:u w:val="single"/>
        </w:rPr>
        <w:t>:</w:t>
      </w:r>
    </w:p>
    <w:p w:rsidR="00FF7C12" w:rsidRPr="00D52651" w:rsidRDefault="00DA6102" w:rsidP="00D52651">
      <w:pPr>
        <w:pStyle w:val="2"/>
        <w:spacing w:before="0" w:line="240" w:lineRule="auto"/>
        <w:jc w:val="both"/>
        <w:rPr>
          <w:rFonts w:ascii="Times New Roman" w:hAnsi="Times New Roman" w:cs="Times New Roman"/>
          <w:b w:val="0"/>
          <w:i w:val="0"/>
          <w:color w:val="7030A0"/>
        </w:rPr>
      </w:pPr>
      <w:r>
        <w:rPr>
          <w:rFonts w:ascii="Times New Roman" w:hAnsi="Times New Roman" w:cs="Times New Roman"/>
          <w:b w:val="0"/>
          <w:i w:val="0"/>
          <w:color w:val="7030A0"/>
        </w:rPr>
        <w:t xml:space="preserve"> </w:t>
      </w:r>
      <w:r w:rsidR="00FF7C12" w:rsidRPr="00D52651">
        <w:rPr>
          <w:rFonts w:ascii="Times New Roman" w:hAnsi="Times New Roman" w:cs="Times New Roman"/>
          <w:b w:val="0"/>
          <w:i w:val="0"/>
          <w:color w:val="7030A0"/>
        </w:rPr>
        <w:t xml:space="preserve"> На контроле организация компьютерного обучения, организовано проведение исследований показателей физических факторов в компьютерных классах учреждений образования. Большинство кабинетов </w:t>
      </w:r>
      <w:proofErr w:type="gramStart"/>
      <w:r w:rsidR="00FF7C12" w:rsidRPr="00D52651">
        <w:rPr>
          <w:rFonts w:ascii="Times New Roman" w:hAnsi="Times New Roman" w:cs="Times New Roman"/>
          <w:b w:val="0"/>
          <w:i w:val="0"/>
          <w:color w:val="7030A0"/>
        </w:rPr>
        <w:t>обеспечены</w:t>
      </w:r>
      <w:proofErr w:type="gramEnd"/>
      <w:r w:rsidR="00FF7C12" w:rsidRPr="00D52651">
        <w:rPr>
          <w:rFonts w:ascii="Times New Roman" w:hAnsi="Times New Roman" w:cs="Times New Roman"/>
          <w:b w:val="0"/>
          <w:i w:val="0"/>
          <w:color w:val="7030A0"/>
        </w:rPr>
        <w:t xml:space="preserve"> современными компьютерами и специальной мебелью. По-прежнему актуальным остаётся вопрос обеспечения учебных классов ученической мебелью. Несоответствие мебели росту, ежедневная переноска тяжестей выше допустимых возрастных норм, способствует развитию болезней костно-мышечной системы у детей. Показатели патологии осанки можно связать с тем, что </w:t>
      </w:r>
      <w:proofErr w:type="spellStart"/>
      <w:r w:rsidR="00FF7C12" w:rsidRPr="00D52651">
        <w:rPr>
          <w:rFonts w:ascii="Times New Roman" w:hAnsi="Times New Roman" w:cs="Times New Roman"/>
          <w:b w:val="0"/>
          <w:i w:val="0"/>
          <w:color w:val="7030A0"/>
        </w:rPr>
        <w:t>неукомлектованность</w:t>
      </w:r>
      <w:proofErr w:type="spellEnd"/>
      <w:r w:rsidR="00FF7C12" w:rsidRPr="00D52651">
        <w:rPr>
          <w:rFonts w:ascii="Times New Roman" w:hAnsi="Times New Roman" w:cs="Times New Roman"/>
          <w:b w:val="0"/>
          <w:i w:val="0"/>
          <w:color w:val="7030A0"/>
        </w:rPr>
        <w:t xml:space="preserve"> учебной мебелью необходимых размеров в соответствии с ростом и состоянием здоровья школьников больше в школах города, в которых учащиеся обучаются в 2 смены.</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В целях обеспечения </w:t>
      </w:r>
      <w:proofErr w:type="spellStart"/>
      <w:r w:rsidRPr="00D52651">
        <w:rPr>
          <w:rFonts w:ascii="Times New Roman" w:hAnsi="Times New Roman" w:cs="Times New Roman"/>
          <w:b w:val="0"/>
          <w:i w:val="0"/>
          <w:color w:val="7030A0"/>
        </w:rPr>
        <w:t>здоровьесберегающей</w:t>
      </w:r>
      <w:proofErr w:type="spellEnd"/>
      <w:r w:rsidRPr="00D52651">
        <w:rPr>
          <w:rFonts w:ascii="Times New Roman" w:hAnsi="Times New Roman" w:cs="Times New Roman"/>
          <w:b w:val="0"/>
          <w:i w:val="0"/>
          <w:color w:val="7030A0"/>
        </w:rPr>
        <w:t xml:space="preserve"> среды в учреждениях образования значительное внимание </w:t>
      </w:r>
      <w:r w:rsidR="00DA6102">
        <w:rPr>
          <w:rFonts w:ascii="Times New Roman" w:hAnsi="Times New Roman" w:cs="Times New Roman"/>
          <w:b w:val="0"/>
          <w:i w:val="0"/>
          <w:color w:val="7030A0"/>
        </w:rPr>
        <w:t xml:space="preserve"> </w:t>
      </w:r>
      <w:r w:rsidRPr="00D52651">
        <w:rPr>
          <w:rFonts w:ascii="Times New Roman" w:hAnsi="Times New Roman" w:cs="Times New Roman"/>
          <w:b w:val="0"/>
          <w:i w:val="0"/>
          <w:color w:val="7030A0"/>
        </w:rPr>
        <w:t xml:space="preserve"> уделено надзору за подготов</w:t>
      </w:r>
      <w:r w:rsidR="00DA6102">
        <w:rPr>
          <w:rFonts w:ascii="Times New Roman" w:hAnsi="Times New Roman" w:cs="Times New Roman"/>
          <w:b w:val="0"/>
          <w:i w:val="0"/>
          <w:color w:val="7030A0"/>
        </w:rPr>
        <w:t>кой учреждений образования к 2020</w:t>
      </w:r>
      <w:r w:rsidRPr="00D52651">
        <w:rPr>
          <w:rFonts w:ascii="Times New Roman" w:hAnsi="Times New Roman" w:cs="Times New Roman"/>
          <w:b w:val="0"/>
          <w:i w:val="0"/>
          <w:color w:val="7030A0"/>
        </w:rPr>
        <w:t>/20</w:t>
      </w:r>
      <w:r w:rsidR="00DA6102">
        <w:rPr>
          <w:rFonts w:ascii="Times New Roman" w:hAnsi="Times New Roman" w:cs="Times New Roman"/>
          <w:b w:val="0"/>
          <w:i w:val="0"/>
          <w:color w:val="7030A0"/>
        </w:rPr>
        <w:t>21</w:t>
      </w:r>
      <w:r w:rsidRPr="00D52651">
        <w:rPr>
          <w:rFonts w:ascii="Times New Roman" w:hAnsi="Times New Roman" w:cs="Times New Roman"/>
          <w:b w:val="0"/>
          <w:i w:val="0"/>
          <w:color w:val="7030A0"/>
        </w:rPr>
        <w:t xml:space="preserve">  учебному году, в том числе по обеспечению ученической мебелью, нормативной освещенностью рабочих мест, снижению массы школьных ранцев, созданию должных условий для соблюдения личной гигиены работниками и обучающимися, готовности пищеблоков.    </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 Отмечается тенденция к улучшению качества питания. Дети стали получать в большем объёме овощи, соки, фрукты, сухофрукты. В </w:t>
      </w:r>
      <w:r w:rsidRPr="00D52651">
        <w:rPr>
          <w:rFonts w:ascii="Times New Roman" w:hAnsi="Times New Roman" w:cs="Times New Roman"/>
          <w:b w:val="0"/>
          <w:i w:val="0"/>
          <w:color w:val="7030A0"/>
        </w:rPr>
        <w:lastRenderedPageBreak/>
        <w:t>динамике заболеваемости органов пищеварения, показатели стабилизировались с 2013 года.</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Снижение заболеваемости ЖКТ связано с ежегодным улучшением качества продуктов питания, выполнением натуральных норм продуктов, рациональностью приёмов пищи в течение дня, 95,0 % охватом горячим питанием в школах. В учреждениях образования имеются примерные меню с расчетом по пищевой и энергетической ценности, технологические карточки блюд. Используется расширенный ассортимент блюд согласно сборнику технологических карт для школ и гимназий. Эффективной для увеличения охвата горячим питанием оказалась система организации питания по предварительным заказам. Из ассортимента буфетов исключены не полезные для детей продукты (чипсы, цветные газированные напитки, сухие завтраки). Продолжается практика реализации бутилированной воды промышленного производства. Удешевление питания достигается за счет использования овощей и фруктов с пришкольных участков, заготовки овощей из хозяйств по низкой стоимости.  </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Летняя  оздоровительная кампания в районе  в течение ряда лет проводится без особых замечаний.</w:t>
      </w:r>
    </w:p>
    <w:p w:rsidR="00FF7C12" w:rsidRPr="00D52651" w:rsidRDefault="00FF7C12" w:rsidP="00D52651">
      <w:pPr>
        <w:pStyle w:val="2"/>
        <w:spacing w:before="0" w:line="240" w:lineRule="auto"/>
        <w:jc w:val="both"/>
        <w:rPr>
          <w:rFonts w:ascii="Times New Roman" w:hAnsi="Times New Roman" w:cs="Times New Roman"/>
          <w:b w:val="0"/>
          <w:i w:val="0"/>
          <w:color w:val="7030A0"/>
        </w:rPr>
      </w:pPr>
      <w:r w:rsidRPr="00D52651">
        <w:rPr>
          <w:rFonts w:ascii="Times New Roman" w:hAnsi="Times New Roman" w:cs="Times New Roman"/>
          <w:b w:val="0"/>
          <w:i w:val="0"/>
          <w:color w:val="7030A0"/>
        </w:rPr>
        <w:t xml:space="preserve"> </w:t>
      </w:r>
    </w:p>
    <w:p w:rsidR="00FF7C12" w:rsidRDefault="00FF7C12" w:rsidP="00147C4F">
      <w:pPr>
        <w:pStyle w:val="2"/>
        <w:spacing w:before="0" w:line="240" w:lineRule="auto"/>
        <w:jc w:val="both"/>
        <w:rPr>
          <w:rFonts w:ascii="Times New Roman" w:hAnsi="Times New Roman" w:cs="Times New Roman"/>
          <w:i w:val="0"/>
          <w:color w:val="7030A0"/>
          <w:sz w:val="32"/>
          <w:szCs w:val="32"/>
        </w:rPr>
      </w:pPr>
      <w:r>
        <w:rPr>
          <w:rFonts w:ascii="Times New Roman" w:hAnsi="Times New Roman" w:cs="Times New Roman"/>
        </w:rPr>
        <w:t xml:space="preserve"> </w:t>
      </w:r>
      <w:r w:rsidRPr="00EF5F80">
        <w:rPr>
          <w:rFonts w:ascii="Times New Roman" w:hAnsi="Times New Roman" w:cs="Times New Roman"/>
        </w:rPr>
        <w:t xml:space="preserve"> </w:t>
      </w:r>
      <w:r>
        <w:rPr>
          <w:rFonts w:ascii="Times New Roman" w:hAnsi="Times New Roman" w:cs="Times New Roman"/>
        </w:rPr>
        <w:t xml:space="preserve"> </w:t>
      </w:r>
      <w:r w:rsidRPr="00147C4F">
        <w:rPr>
          <w:rFonts w:ascii="Times New Roman" w:hAnsi="Times New Roman" w:cs="Times New Roman"/>
          <w:i w:val="0"/>
          <w:color w:val="7030A0"/>
          <w:sz w:val="32"/>
          <w:szCs w:val="32"/>
        </w:rPr>
        <w:t>Формирования здорового образа жизни (ФЗОЖ)</w:t>
      </w:r>
    </w:p>
    <w:p w:rsidR="00147C4F" w:rsidRPr="00147C4F" w:rsidRDefault="00147C4F" w:rsidP="00147C4F">
      <w:pPr>
        <w:spacing w:after="0" w:line="240" w:lineRule="auto"/>
      </w:pPr>
    </w:p>
    <w:p w:rsidR="00FF7C12" w:rsidRPr="00147C4F" w:rsidRDefault="00147C4F" w:rsidP="00147C4F">
      <w:pPr>
        <w:pStyle w:val="2"/>
        <w:spacing w:before="0" w:line="240" w:lineRule="auto"/>
        <w:jc w:val="both"/>
        <w:rPr>
          <w:rFonts w:ascii="Times New Roman" w:hAnsi="Times New Roman" w:cs="Times New Roman"/>
          <w:b w:val="0"/>
          <w:i w:val="0"/>
          <w:color w:val="7030A0"/>
        </w:rPr>
      </w:pPr>
      <w:r>
        <w:rPr>
          <w:rFonts w:ascii="Times New Roman" w:hAnsi="Times New Roman" w:cs="Times New Roman"/>
          <w:b w:val="0"/>
          <w:i w:val="0"/>
          <w:color w:val="7030A0"/>
        </w:rPr>
        <w:t xml:space="preserve"> </w:t>
      </w:r>
      <w:r>
        <w:rPr>
          <w:rFonts w:ascii="Times New Roman" w:hAnsi="Times New Roman" w:cs="Times New Roman"/>
          <w:b w:val="0"/>
          <w:i w:val="0"/>
          <w:color w:val="7030A0"/>
        </w:rPr>
        <w:tab/>
      </w:r>
      <w:r w:rsidR="00FF7C12" w:rsidRPr="00147C4F">
        <w:rPr>
          <w:rFonts w:ascii="Times New Roman" w:hAnsi="Times New Roman" w:cs="Times New Roman"/>
          <w:b w:val="0"/>
          <w:i w:val="0"/>
          <w:color w:val="7030A0"/>
        </w:rPr>
        <w:t xml:space="preserve">Работа по ФЗОЖ проводится совместно со всеми заинтересованными ведомствами и службами города.  Для формирования стойких навыков здорового образа жизни в </w:t>
      </w:r>
      <w:proofErr w:type="spellStart"/>
      <w:r w:rsidR="00FF7C12" w:rsidRPr="00147C4F">
        <w:rPr>
          <w:rFonts w:ascii="Times New Roman" w:hAnsi="Times New Roman" w:cs="Times New Roman"/>
          <w:b w:val="0"/>
          <w:i w:val="0"/>
          <w:color w:val="7030A0"/>
        </w:rPr>
        <w:t>г</w:t>
      </w:r>
      <w:proofErr w:type="gramStart"/>
      <w:r w:rsidR="00FF7C12" w:rsidRPr="00147C4F">
        <w:rPr>
          <w:rFonts w:ascii="Times New Roman" w:hAnsi="Times New Roman" w:cs="Times New Roman"/>
          <w:b w:val="0"/>
          <w:i w:val="0"/>
          <w:color w:val="7030A0"/>
        </w:rPr>
        <w:t>.С</w:t>
      </w:r>
      <w:proofErr w:type="gramEnd"/>
      <w:r w:rsidR="00FF7C12" w:rsidRPr="00147C4F">
        <w:rPr>
          <w:rFonts w:ascii="Times New Roman" w:hAnsi="Times New Roman" w:cs="Times New Roman"/>
          <w:b w:val="0"/>
          <w:i w:val="0"/>
          <w:color w:val="7030A0"/>
        </w:rPr>
        <w:t>енно</w:t>
      </w:r>
      <w:proofErr w:type="spellEnd"/>
      <w:r w:rsidR="00FF7C12" w:rsidRPr="00147C4F">
        <w:rPr>
          <w:rFonts w:ascii="Times New Roman" w:hAnsi="Times New Roman" w:cs="Times New Roman"/>
          <w:b w:val="0"/>
          <w:i w:val="0"/>
          <w:color w:val="7030A0"/>
        </w:rPr>
        <w:t xml:space="preserve"> организуется работа среди всех возрастных категорий населения по ступеням: детский сад – школа – трудовой коллектив – работа по месту жительства. И от эффективности проводимой работы на каждой ступени зависит конечный результат – здоровый, духовно-нравственный человек.</w:t>
      </w:r>
    </w:p>
    <w:p w:rsid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Для проведения работы по обучению принципам формирования здорового образа жизни используются факультативные формы обучения: </w:t>
      </w:r>
      <w:proofErr w:type="spellStart"/>
      <w:r w:rsidRPr="00147C4F">
        <w:rPr>
          <w:rFonts w:ascii="Times New Roman" w:hAnsi="Times New Roman" w:cs="Times New Roman"/>
          <w:b w:val="0"/>
          <w:i w:val="0"/>
          <w:color w:val="7030A0"/>
        </w:rPr>
        <w:t>киновидеолектории</w:t>
      </w:r>
      <w:proofErr w:type="spellEnd"/>
      <w:r w:rsidRPr="00147C4F">
        <w:rPr>
          <w:rFonts w:ascii="Times New Roman" w:hAnsi="Times New Roman" w:cs="Times New Roman"/>
          <w:b w:val="0"/>
          <w:i w:val="0"/>
          <w:color w:val="7030A0"/>
        </w:rPr>
        <w:t xml:space="preserve">, лектории, «школы здоровья» и др.     </w:t>
      </w:r>
    </w:p>
    <w:p w:rsid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В учреждениях здравоохранения проводятся консультации граждан по вопросам общественного здоровья. Организованы индивидуальные и групповые консультации, обеспечена работа «телефона доверия».  Деятельность медицинских работников позволила расширить информационное пространство для населения в области профилактики заболеваний, стимулирования заинтересованности в сохранении и укреплении собственного здоровья. </w:t>
      </w:r>
      <w:r w:rsidR="00147C4F">
        <w:rPr>
          <w:rFonts w:ascii="Times New Roman" w:hAnsi="Times New Roman" w:cs="Times New Roman"/>
          <w:b w:val="0"/>
          <w:i w:val="0"/>
          <w:color w:val="7030A0"/>
        </w:rPr>
        <w:t xml:space="preserve"> </w:t>
      </w:r>
    </w:p>
    <w:p w:rsidR="00FF7C12" w:rsidRPr="00147C4F" w:rsidRDefault="00147C4F" w:rsidP="00147C4F">
      <w:pPr>
        <w:pStyle w:val="2"/>
        <w:spacing w:before="0" w:line="240" w:lineRule="auto"/>
        <w:ind w:firstLine="708"/>
        <w:jc w:val="both"/>
        <w:rPr>
          <w:rFonts w:ascii="Times New Roman" w:hAnsi="Times New Roman" w:cs="Times New Roman"/>
          <w:b w:val="0"/>
          <w:i w:val="0"/>
          <w:color w:val="7030A0"/>
        </w:rPr>
      </w:pPr>
      <w:r>
        <w:rPr>
          <w:rFonts w:ascii="Times New Roman" w:hAnsi="Times New Roman" w:cs="Times New Roman"/>
          <w:b w:val="0"/>
          <w:i w:val="0"/>
          <w:color w:val="7030A0"/>
        </w:rPr>
        <w:t xml:space="preserve"> </w:t>
      </w:r>
      <w:r w:rsidR="00FF7C12" w:rsidRPr="00147C4F">
        <w:rPr>
          <w:rFonts w:ascii="Times New Roman" w:hAnsi="Times New Roman" w:cs="Times New Roman"/>
          <w:b w:val="0"/>
          <w:i w:val="0"/>
          <w:color w:val="7030A0"/>
        </w:rPr>
        <w:t>С целью оказания методической помощи заинтересованным лицам к каждому Единому дню здоровья направлены информационные материалы, они же размещены на сайте ГУ «</w:t>
      </w:r>
      <w:proofErr w:type="spellStart"/>
      <w:r w:rsidR="00FF7C12" w:rsidRPr="00147C4F">
        <w:rPr>
          <w:rFonts w:ascii="Times New Roman" w:hAnsi="Times New Roman" w:cs="Times New Roman"/>
          <w:b w:val="0"/>
          <w:i w:val="0"/>
          <w:color w:val="7030A0"/>
        </w:rPr>
        <w:t>Сенненский</w:t>
      </w:r>
      <w:proofErr w:type="spellEnd"/>
      <w:r w:rsidR="00FF7C12" w:rsidRPr="00147C4F">
        <w:rPr>
          <w:rFonts w:ascii="Times New Roman" w:hAnsi="Times New Roman" w:cs="Times New Roman"/>
          <w:b w:val="0"/>
          <w:i w:val="0"/>
          <w:color w:val="7030A0"/>
        </w:rPr>
        <w:t xml:space="preserve">  РЦГЭ». Традиционными стали недели, акции, праздники здоровья, эстафетные мероприятия.</w:t>
      </w:r>
    </w:p>
    <w:p w:rsidR="00147C4F" w:rsidRDefault="00FF7C12" w:rsidP="00147C4F">
      <w:pPr>
        <w:pStyle w:val="2"/>
        <w:spacing w:before="0" w:line="240" w:lineRule="auto"/>
        <w:jc w:val="both"/>
        <w:rPr>
          <w:rFonts w:ascii="Times New Roman" w:hAnsi="Times New Roman" w:cs="Times New Roman"/>
          <w:b w:val="0"/>
          <w:i w:val="0"/>
          <w:color w:val="7030A0"/>
          <w:lang w:eastAsia="ru-RU"/>
        </w:rPr>
      </w:pPr>
      <w:r w:rsidRPr="00147C4F">
        <w:rPr>
          <w:rFonts w:ascii="Times New Roman" w:hAnsi="Times New Roman" w:cs="Times New Roman"/>
          <w:b w:val="0"/>
          <w:i w:val="0"/>
          <w:color w:val="7030A0"/>
        </w:rPr>
        <w:t xml:space="preserve"> </w:t>
      </w:r>
      <w:r w:rsidR="00147C4F">
        <w:rPr>
          <w:rFonts w:ascii="Times New Roman" w:hAnsi="Times New Roman" w:cs="Times New Roman"/>
          <w:b w:val="0"/>
          <w:i w:val="0"/>
          <w:color w:val="7030A0"/>
        </w:rPr>
        <w:tab/>
      </w:r>
      <w:r w:rsidRPr="00147C4F">
        <w:rPr>
          <w:rFonts w:ascii="Times New Roman" w:hAnsi="Times New Roman" w:cs="Times New Roman"/>
          <w:b w:val="0"/>
          <w:i w:val="0"/>
          <w:color w:val="7030A0"/>
        </w:rPr>
        <w:t xml:space="preserve">На территории города реализуются профилактические проекты: «Мама, папа, я – футбольная семья», </w:t>
      </w:r>
      <w:r w:rsidRPr="00147C4F">
        <w:rPr>
          <w:rFonts w:ascii="Times New Roman" w:hAnsi="Times New Roman" w:cs="Times New Roman"/>
          <w:b w:val="0"/>
          <w:i w:val="0"/>
          <w:color w:val="7030A0"/>
          <w:lang w:eastAsia="ru-RU"/>
        </w:rPr>
        <w:t>«Сенно – здоровый город»; «Здоровая школа».</w:t>
      </w:r>
      <w:r w:rsidR="00147C4F">
        <w:rPr>
          <w:rFonts w:ascii="Times New Roman" w:hAnsi="Times New Roman" w:cs="Times New Roman"/>
          <w:b w:val="0"/>
          <w:i w:val="0"/>
          <w:color w:val="7030A0"/>
          <w:lang w:eastAsia="ru-RU"/>
        </w:rPr>
        <w:t xml:space="preserve">  </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lastRenderedPageBreak/>
        <w:t>Цели: снижение заболеваемости НИЗ, увеличение двигательной активности населения, изменения поведения людей в сторону здорового образа жизни.</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Приоритетные направления деятельности:  популяризация здорового образа жизни, нравственных ценностей, пропаганда физической активности;  организация и проведение информационно-образовательных мероприятий по снижению потребления табака, алкоголя, </w:t>
      </w:r>
      <w:proofErr w:type="spellStart"/>
      <w:r w:rsidRPr="00147C4F">
        <w:rPr>
          <w:rFonts w:ascii="Times New Roman" w:hAnsi="Times New Roman" w:cs="Times New Roman"/>
          <w:b w:val="0"/>
          <w:i w:val="0"/>
          <w:color w:val="7030A0"/>
        </w:rPr>
        <w:t>психоактивных</w:t>
      </w:r>
      <w:proofErr w:type="spellEnd"/>
      <w:r w:rsidRPr="00147C4F">
        <w:rPr>
          <w:rFonts w:ascii="Times New Roman" w:hAnsi="Times New Roman" w:cs="Times New Roman"/>
          <w:b w:val="0"/>
          <w:i w:val="0"/>
          <w:color w:val="7030A0"/>
        </w:rPr>
        <w:t xml:space="preserve"> веществ и профилактике заболеваний, причинно связанных с их употреблением;  развитие новых подходов к гигиеническому и нравственному воспитанию населения по проблемам репродуктивного здоровья, прежде всего подростков; выработка стереотипов поведения населения по вопросам здорового питания как одного из элементов общего здоровья.</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В течение ряда лет   в структуре общей заболеваемости первые  места занимают болезни системы кровообращения,  болезни органов дыхания и   органов  пищеварения.</w:t>
      </w:r>
      <w:r w:rsidR="00147C4F">
        <w:rPr>
          <w:rFonts w:ascii="Times New Roman" w:hAnsi="Times New Roman" w:cs="Times New Roman"/>
          <w:b w:val="0"/>
          <w:i w:val="0"/>
          <w:color w:val="7030A0"/>
        </w:rPr>
        <w:t xml:space="preserve"> </w:t>
      </w:r>
      <w:r w:rsidRPr="00147C4F">
        <w:rPr>
          <w:rFonts w:ascii="Times New Roman" w:hAnsi="Times New Roman" w:cs="Times New Roman"/>
          <w:b w:val="0"/>
          <w:i w:val="0"/>
          <w:color w:val="7030A0"/>
        </w:rPr>
        <w:t>В связи с этим работа по реализации проектов    планируется  с учетом данного анализа с расчетом   на разновозрастные группы населения и по ряду направлений.</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Для работы проектов </w:t>
      </w:r>
      <w:r w:rsidR="00147C4F">
        <w:rPr>
          <w:rFonts w:ascii="Times New Roman" w:hAnsi="Times New Roman" w:cs="Times New Roman"/>
          <w:b w:val="0"/>
          <w:i w:val="0"/>
          <w:color w:val="7030A0"/>
        </w:rPr>
        <w:t>о</w:t>
      </w:r>
      <w:r w:rsidRPr="00147C4F">
        <w:rPr>
          <w:rFonts w:ascii="Times New Roman" w:hAnsi="Times New Roman" w:cs="Times New Roman"/>
          <w:b w:val="0"/>
          <w:i w:val="0"/>
          <w:color w:val="7030A0"/>
        </w:rPr>
        <w:t xml:space="preserve">беспечено  взаимодействие с </w:t>
      </w:r>
      <w:proofErr w:type="spellStart"/>
      <w:r w:rsidRPr="00147C4F">
        <w:rPr>
          <w:rFonts w:ascii="Times New Roman" w:hAnsi="Times New Roman" w:cs="Times New Roman"/>
          <w:b w:val="0"/>
          <w:i w:val="0"/>
          <w:color w:val="7030A0"/>
        </w:rPr>
        <w:t>Сенненским</w:t>
      </w:r>
      <w:proofErr w:type="spellEnd"/>
      <w:r w:rsidRPr="00147C4F">
        <w:rPr>
          <w:rFonts w:ascii="Times New Roman" w:hAnsi="Times New Roman" w:cs="Times New Roman"/>
          <w:b w:val="0"/>
          <w:i w:val="0"/>
          <w:color w:val="7030A0"/>
        </w:rPr>
        <w:t xml:space="preserve"> райисполкомом, УЗ «</w:t>
      </w:r>
      <w:proofErr w:type="spellStart"/>
      <w:r w:rsidRPr="00147C4F">
        <w:rPr>
          <w:rFonts w:ascii="Times New Roman" w:hAnsi="Times New Roman" w:cs="Times New Roman"/>
          <w:b w:val="0"/>
          <w:i w:val="0"/>
          <w:color w:val="7030A0"/>
        </w:rPr>
        <w:t>Сенненская</w:t>
      </w:r>
      <w:proofErr w:type="spellEnd"/>
      <w:r w:rsidRPr="00147C4F">
        <w:rPr>
          <w:rFonts w:ascii="Times New Roman" w:hAnsi="Times New Roman" w:cs="Times New Roman"/>
          <w:b w:val="0"/>
          <w:i w:val="0"/>
          <w:color w:val="7030A0"/>
        </w:rPr>
        <w:t xml:space="preserve"> ЦРБ», ГУ «</w:t>
      </w:r>
      <w:proofErr w:type="spellStart"/>
      <w:r w:rsidRPr="00147C4F">
        <w:rPr>
          <w:rFonts w:ascii="Times New Roman" w:hAnsi="Times New Roman" w:cs="Times New Roman"/>
          <w:b w:val="0"/>
          <w:i w:val="0"/>
          <w:color w:val="7030A0"/>
        </w:rPr>
        <w:t>Сенненский</w:t>
      </w:r>
      <w:proofErr w:type="spellEnd"/>
      <w:r w:rsidRPr="00147C4F">
        <w:rPr>
          <w:rFonts w:ascii="Times New Roman" w:hAnsi="Times New Roman" w:cs="Times New Roman"/>
          <w:b w:val="0"/>
          <w:i w:val="0"/>
          <w:color w:val="7030A0"/>
        </w:rPr>
        <w:t xml:space="preserve">  </w:t>
      </w:r>
      <w:proofErr w:type="spellStart"/>
      <w:r w:rsidRPr="00147C4F">
        <w:rPr>
          <w:rFonts w:ascii="Times New Roman" w:hAnsi="Times New Roman" w:cs="Times New Roman"/>
          <w:b w:val="0"/>
          <w:i w:val="0"/>
          <w:color w:val="7030A0"/>
        </w:rPr>
        <w:t>райЦГЭ</w:t>
      </w:r>
      <w:proofErr w:type="spellEnd"/>
      <w:r w:rsidRPr="00147C4F">
        <w:rPr>
          <w:rFonts w:ascii="Times New Roman" w:hAnsi="Times New Roman" w:cs="Times New Roman"/>
          <w:b w:val="0"/>
          <w:i w:val="0"/>
          <w:color w:val="7030A0"/>
        </w:rPr>
        <w:t>», РОВД, РОЧС, предприятиями и организациями,  православной и католической церковью, общественными объединениями.</w:t>
      </w:r>
    </w:p>
    <w:p w:rsidR="00FF7C12" w:rsidRPr="00147C4F" w:rsidRDefault="00FF7C12" w:rsidP="00147C4F">
      <w:pPr>
        <w:pStyle w:val="2"/>
        <w:spacing w:before="0" w:line="240" w:lineRule="auto"/>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 </w:t>
      </w:r>
      <w:r w:rsidR="00147C4F">
        <w:rPr>
          <w:rFonts w:ascii="Times New Roman" w:hAnsi="Times New Roman" w:cs="Times New Roman"/>
          <w:b w:val="0"/>
          <w:i w:val="0"/>
          <w:color w:val="7030A0"/>
        </w:rPr>
        <w:tab/>
      </w:r>
      <w:r w:rsidRPr="00147C4F">
        <w:rPr>
          <w:rFonts w:ascii="Times New Roman" w:hAnsi="Times New Roman" w:cs="Times New Roman"/>
          <w:b w:val="0"/>
          <w:i w:val="0"/>
          <w:color w:val="7030A0"/>
          <w:shd w:val="clear" w:color="auto" w:fill="FFFFFF"/>
        </w:rPr>
        <w:t xml:space="preserve">Отрадно, что  осознание необходимости следить за своим питанием  в городе  в последние годы приобретает все большую популярность. Кроме </w:t>
      </w:r>
      <w:r w:rsidRPr="00147C4F">
        <w:rPr>
          <w:rFonts w:ascii="Times New Roman" w:hAnsi="Times New Roman" w:cs="Times New Roman"/>
          <w:b w:val="0"/>
          <w:i w:val="0"/>
          <w:color w:val="7030A0"/>
        </w:rPr>
        <w:t xml:space="preserve"> активной пропаганды разнообразных здоровых блюд, советов и рекомендаций,   обеспечено широкое внедрение  в практику  идей здорового питания.</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Так, с целью  популяризации здорового питания  проводятся по договоренности с </w:t>
      </w:r>
      <w:proofErr w:type="spellStart"/>
      <w:r w:rsidRPr="00147C4F">
        <w:rPr>
          <w:rFonts w:ascii="Times New Roman" w:hAnsi="Times New Roman" w:cs="Times New Roman"/>
          <w:b w:val="0"/>
          <w:i w:val="0"/>
          <w:color w:val="7030A0"/>
        </w:rPr>
        <w:t>Сенненским</w:t>
      </w:r>
      <w:proofErr w:type="spellEnd"/>
      <w:r w:rsidRPr="00147C4F">
        <w:rPr>
          <w:rFonts w:ascii="Times New Roman" w:hAnsi="Times New Roman" w:cs="Times New Roman"/>
          <w:b w:val="0"/>
          <w:i w:val="0"/>
          <w:color w:val="7030A0"/>
        </w:rPr>
        <w:t xml:space="preserve">  </w:t>
      </w:r>
      <w:proofErr w:type="spellStart"/>
      <w:r w:rsidRPr="00147C4F">
        <w:rPr>
          <w:rFonts w:ascii="Times New Roman" w:hAnsi="Times New Roman" w:cs="Times New Roman"/>
          <w:b w:val="0"/>
          <w:i w:val="0"/>
          <w:color w:val="7030A0"/>
        </w:rPr>
        <w:t>райпо</w:t>
      </w:r>
      <w:proofErr w:type="spellEnd"/>
      <w:r w:rsidRPr="00147C4F">
        <w:rPr>
          <w:rFonts w:ascii="Times New Roman" w:hAnsi="Times New Roman" w:cs="Times New Roman"/>
          <w:b w:val="0"/>
          <w:i w:val="0"/>
          <w:color w:val="7030A0"/>
        </w:rPr>
        <w:t xml:space="preserve">  совместные  акции «Линия здоровья»  с дегустацией блюд.   </w:t>
      </w:r>
      <w:proofErr w:type="gramStart"/>
      <w:r w:rsidRPr="00147C4F">
        <w:rPr>
          <w:rFonts w:ascii="Times New Roman" w:hAnsi="Times New Roman" w:cs="Times New Roman"/>
          <w:b w:val="0"/>
          <w:i w:val="0"/>
          <w:color w:val="7030A0"/>
        </w:rPr>
        <w:t>В ресторане «Акрополь» разработано и внедрено меню постных блюд, меню для людей, ведущих здоровы образ жизни,      проведены мастер-классы по приготовлению таких блюд -   каша гречневая с грибами и овощами, птица отварная, рис с овощами, рыба тушеная с овощами, салат цветной, суп-пюре из птицы, суп-пюре с зеленым горошком, фасоль стручковая с чесноком, цветная капуста в молочном соусе и др.</w:t>
      </w:r>
      <w:r w:rsidR="00147C4F">
        <w:rPr>
          <w:rFonts w:ascii="Times New Roman" w:hAnsi="Times New Roman" w:cs="Times New Roman"/>
          <w:b w:val="0"/>
          <w:i w:val="0"/>
          <w:color w:val="7030A0"/>
        </w:rPr>
        <w:t xml:space="preserve"> </w:t>
      </w:r>
      <w:r w:rsidRPr="00147C4F">
        <w:rPr>
          <w:rFonts w:ascii="Times New Roman" w:hAnsi="Times New Roman" w:cs="Times New Roman"/>
          <w:b w:val="0"/>
          <w:i w:val="0"/>
          <w:color w:val="7030A0"/>
        </w:rPr>
        <w:t>Данные блюда входят</w:t>
      </w:r>
      <w:proofErr w:type="gramEnd"/>
      <w:r w:rsidRPr="00147C4F">
        <w:rPr>
          <w:rFonts w:ascii="Times New Roman" w:hAnsi="Times New Roman" w:cs="Times New Roman"/>
          <w:b w:val="0"/>
          <w:i w:val="0"/>
          <w:color w:val="7030A0"/>
        </w:rPr>
        <w:t xml:space="preserve"> в состав общего меню  ресторана под рубрикой «здоровое питание».</w:t>
      </w:r>
      <w:r w:rsidR="00147C4F">
        <w:rPr>
          <w:rFonts w:ascii="Times New Roman" w:hAnsi="Times New Roman" w:cs="Times New Roman"/>
          <w:b w:val="0"/>
          <w:i w:val="0"/>
          <w:color w:val="7030A0"/>
        </w:rPr>
        <w:t xml:space="preserve"> </w:t>
      </w:r>
      <w:r w:rsidRPr="00147C4F">
        <w:rPr>
          <w:rFonts w:ascii="Times New Roman" w:hAnsi="Times New Roman" w:cs="Times New Roman"/>
          <w:b w:val="0"/>
          <w:i w:val="0"/>
          <w:color w:val="7030A0"/>
        </w:rPr>
        <w:t xml:space="preserve">Хлебозавод </w:t>
      </w:r>
      <w:proofErr w:type="spellStart"/>
      <w:r w:rsidRPr="00147C4F">
        <w:rPr>
          <w:rFonts w:ascii="Times New Roman" w:hAnsi="Times New Roman" w:cs="Times New Roman"/>
          <w:b w:val="0"/>
          <w:i w:val="0"/>
          <w:color w:val="7030A0"/>
        </w:rPr>
        <w:t>Сенненского</w:t>
      </w:r>
      <w:proofErr w:type="spellEnd"/>
      <w:r w:rsidRPr="00147C4F">
        <w:rPr>
          <w:rFonts w:ascii="Times New Roman" w:hAnsi="Times New Roman" w:cs="Times New Roman"/>
          <w:b w:val="0"/>
          <w:i w:val="0"/>
          <w:color w:val="7030A0"/>
        </w:rPr>
        <w:t xml:space="preserve"> </w:t>
      </w:r>
      <w:proofErr w:type="spellStart"/>
      <w:r w:rsidRPr="00147C4F">
        <w:rPr>
          <w:rFonts w:ascii="Times New Roman" w:hAnsi="Times New Roman" w:cs="Times New Roman"/>
          <w:b w:val="0"/>
          <w:i w:val="0"/>
          <w:color w:val="7030A0"/>
        </w:rPr>
        <w:t>райпо</w:t>
      </w:r>
      <w:proofErr w:type="spellEnd"/>
      <w:r w:rsidRPr="00147C4F">
        <w:rPr>
          <w:rFonts w:ascii="Times New Roman" w:hAnsi="Times New Roman" w:cs="Times New Roman"/>
          <w:b w:val="0"/>
          <w:i w:val="0"/>
          <w:color w:val="7030A0"/>
        </w:rPr>
        <w:t xml:space="preserve"> наладил выпуск новых продуктов – «Хлеб </w:t>
      </w:r>
      <w:proofErr w:type="gramStart"/>
      <w:r w:rsidRPr="00147C4F">
        <w:rPr>
          <w:rFonts w:ascii="Times New Roman" w:hAnsi="Times New Roman" w:cs="Times New Roman"/>
          <w:b w:val="0"/>
          <w:i w:val="0"/>
          <w:color w:val="7030A0"/>
        </w:rPr>
        <w:t>пшенично-подовой</w:t>
      </w:r>
      <w:proofErr w:type="gramEnd"/>
      <w:r w:rsidRPr="00147C4F">
        <w:rPr>
          <w:rFonts w:ascii="Times New Roman" w:hAnsi="Times New Roman" w:cs="Times New Roman"/>
          <w:b w:val="0"/>
          <w:i w:val="0"/>
          <w:color w:val="7030A0"/>
        </w:rPr>
        <w:t xml:space="preserve"> с отрубями», Днепровский солодовый», «</w:t>
      </w:r>
      <w:proofErr w:type="spellStart"/>
      <w:r w:rsidRPr="00147C4F">
        <w:rPr>
          <w:rFonts w:ascii="Times New Roman" w:hAnsi="Times New Roman" w:cs="Times New Roman"/>
          <w:b w:val="0"/>
          <w:i w:val="0"/>
          <w:color w:val="7030A0"/>
        </w:rPr>
        <w:t>Праснак</w:t>
      </w:r>
      <w:proofErr w:type="spellEnd"/>
      <w:r w:rsidRPr="00147C4F">
        <w:rPr>
          <w:rFonts w:ascii="Times New Roman" w:hAnsi="Times New Roman" w:cs="Times New Roman"/>
          <w:b w:val="0"/>
          <w:i w:val="0"/>
          <w:color w:val="7030A0"/>
        </w:rPr>
        <w:t xml:space="preserve"> Оршанский», хлеб «Здоровье».</w:t>
      </w:r>
      <w:r w:rsidR="00147C4F">
        <w:rPr>
          <w:rFonts w:ascii="Times New Roman" w:hAnsi="Times New Roman" w:cs="Times New Roman"/>
          <w:b w:val="0"/>
          <w:i w:val="0"/>
          <w:color w:val="7030A0"/>
        </w:rPr>
        <w:t xml:space="preserve"> </w:t>
      </w:r>
      <w:r w:rsidRPr="00147C4F">
        <w:rPr>
          <w:rFonts w:ascii="Times New Roman" w:hAnsi="Times New Roman" w:cs="Times New Roman"/>
          <w:b w:val="0"/>
          <w:i w:val="0"/>
          <w:color w:val="7030A0"/>
        </w:rPr>
        <w:t>Эти продукты постоянно поступают в торговую сеть города и пользуются спросом населения.</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В городе на базе ОДПИ  функционирует волонтерский  кружок «По  ступенькам  правильного  питания». Цель работы кружка – привлечение  внимания подопечных к  правильному питанию, соблюдению питьевого режима, а также обучение приготовлению  разнообразных «здоровых» блюд. Кружок имеет свой </w:t>
      </w:r>
      <w:proofErr w:type="spellStart"/>
      <w:r w:rsidRPr="00147C4F">
        <w:rPr>
          <w:rFonts w:ascii="Times New Roman" w:hAnsi="Times New Roman" w:cs="Times New Roman"/>
          <w:b w:val="0"/>
          <w:i w:val="0"/>
          <w:color w:val="7030A0"/>
        </w:rPr>
        <w:t>фитобар</w:t>
      </w:r>
      <w:proofErr w:type="spellEnd"/>
      <w:r w:rsidRPr="00147C4F">
        <w:rPr>
          <w:rFonts w:ascii="Times New Roman" w:hAnsi="Times New Roman" w:cs="Times New Roman"/>
          <w:b w:val="0"/>
          <w:i w:val="0"/>
          <w:color w:val="7030A0"/>
        </w:rPr>
        <w:t xml:space="preserve"> и  брендовый напиток – травяной чай.  Регулярно проводятся мастер-классы       по приготовлению травяных напитков,  творожных палочек,  </w:t>
      </w:r>
      <w:r w:rsidRPr="00147C4F">
        <w:rPr>
          <w:rFonts w:ascii="Times New Roman" w:hAnsi="Times New Roman" w:cs="Times New Roman"/>
          <w:b w:val="0"/>
          <w:i w:val="0"/>
          <w:color w:val="7030A0"/>
        </w:rPr>
        <w:lastRenderedPageBreak/>
        <w:t>запеканок и многого другого. Кружок осуществляет индивидуальное сопровождение подопечных в соответствии с рекомендациями медицинских работников (питание, питьевой режим, двигательная активность).</w:t>
      </w:r>
    </w:p>
    <w:p w:rsidR="00FF7C12" w:rsidRPr="00147C4F" w:rsidRDefault="00FF7C12" w:rsidP="00147C4F">
      <w:pPr>
        <w:pStyle w:val="2"/>
        <w:spacing w:before="0" w:line="240" w:lineRule="auto"/>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 </w:t>
      </w:r>
      <w:r w:rsidR="00147C4F">
        <w:rPr>
          <w:rFonts w:ascii="Times New Roman" w:hAnsi="Times New Roman" w:cs="Times New Roman"/>
          <w:b w:val="0"/>
          <w:i w:val="0"/>
          <w:color w:val="7030A0"/>
        </w:rPr>
        <w:tab/>
      </w:r>
      <w:r w:rsidRPr="00147C4F">
        <w:rPr>
          <w:rFonts w:ascii="Times New Roman" w:hAnsi="Times New Roman" w:cs="Times New Roman"/>
          <w:b w:val="0"/>
          <w:i w:val="0"/>
          <w:color w:val="7030A0"/>
        </w:rPr>
        <w:t xml:space="preserve">Мероприятия, направленные на укрепление здоровья подрастающего поколения, многочисленные и разнообразные.   В  рамках проекта «Сенно – здоровый город»   в детском саду №1 </w:t>
      </w:r>
      <w:proofErr w:type="spellStart"/>
      <w:r w:rsidRPr="00147C4F">
        <w:rPr>
          <w:rFonts w:ascii="Times New Roman" w:hAnsi="Times New Roman" w:cs="Times New Roman"/>
          <w:b w:val="0"/>
          <w:i w:val="0"/>
          <w:color w:val="7030A0"/>
        </w:rPr>
        <w:t>г</w:t>
      </w:r>
      <w:proofErr w:type="gramStart"/>
      <w:r w:rsidRPr="00147C4F">
        <w:rPr>
          <w:rFonts w:ascii="Times New Roman" w:hAnsi="Times New Roman" w:cs="Times New Roman"/>
          <w:b w:val="0"/>
          <w:i w:val="0"/>
          <w:color w:val="7030A0"/>
        </w:rPr>
        <w:t>.С</w:t>
      </w:r>
      <w:proofErr w:type="gramEnd"/>
      <w:r w:rsidRPr="00147C4F">
        <w:rPr>
          <w:rFonts w:ascii="Times New Roman" w:hAnsi="Times New Roman" w:cs="Times New Roman"/>
          <w:b w:val="0"/>
          <w:i w:val="0"/>
          <w:color w:val="7030A0"/>
        </w:rPr>
        <w:t>енно</w:t>
      </w:r>
      <w:proofErr w:type="spellEnd"/>
      <w:r w:rsidRPr="00147C4F">
        <w:rPr>
          <w:rFonts w:ascii="Times New Roman" w:hAnsi="Times New Roman" w:cs="Times New Roman"/>
          <w:b w:val="0"/>
          <w:i w:val="0"/>
          <w:color w:val="7030A0"/>
        </w:rPr>
        <w:t xml:space="preserve"> </w:t>
      </w:r>
      <w:proofErr w:type="spellStart"/>
      <w:r w:rsidRPr="00147C4F">
        <w:rPr>
          <w:rFonts w:ascii="Times New Roman" w:hAnsi="Times New Roman" w:cs="Times New Roman"/>
          <w:b w:val="0"/>
          <w:i w:val="0"/>
          <w:color w:val="7030A0"/>
        </w:rPr>
        <w:t>фуекционирует</w:t>
      </w:r>
      <w:proofErr w:type="spellEnd"/>
      <w:r w:rsidRPr="00147C4F">
        <w:rPr>
          <w:rFonts w:ascii="Times New Roman" w:hAnsi="Times New Roman" w:cs="Times New Roman"/>
          <w:b w:val="0"/>
          <w:i w:val="0"/>
          <w:color w:val="7030A0"/>
        </w:rPr>
        <w:t xml:space="preserve"> группа «Смайлик» (йога для малышей), на базе ГУО «Средняя школа №1 </w:t>
      </w:r>
      <w:proofErr w:type="spellStart"/>
      <w:r w:rsidRPr="00147C4F">
        <w:rPr>
          <w:rFonts w:ascii="Times New Roman" w:hAnsi="Times New Roman" w:cs="Times New Roman"/>
          <w:b w:val="0"/>
          <w:i w:val="0"/>
          <w:color w:val="7030A0"/>
        </w:rPr>
        <w:t>г.Сенно</w:t>
      </w:r>
      <w:proofErr w:type="spellEnd"/>
      <w:r w:rsidRPr="00147C4F">
        <w:rPr>
          <w:rFonts w:ascii="Times New Roman" w:hAnsi="Times New Roman" w:cs="Times New Roman"/>
          <w:b w:val="0"/>
          <w:i w:val="0"/>
          <w:color w:val="7030A0"/>
        </w:rPr>
        <w:t xml:space="preserve"> </w:t>
      </w:r>
      <w:proofErr w:type="spellStart"/>
      <w:r w:rsidRPr="00147C4F">
        <w:rPr>
          <w:rFonts w:ascii="Times New Roman" w:hAnsi="Times New Roman" w:cs="Times New Roman"/>
          <w:b w:val="0"/>
          <w:i w:val="0"/>
          <w:color w:val="7030A0"/>
        </w:rPr>
        <w:t>им.З.И.Азгура</w:t>
      </w:r>
      <w:proofErr w:type="spellEnd"/>
      <w:r w:rsidRPr="00147C4F">
        <w:rPr>
          <w:rFonts w:ascii="Times New Roman" w:hAnsi="Times New Roman" w:cs="Times New Roman"/>
          <w:b w:val="0"/>
          <w:i w:val="0"/>
          <w:color w:val="7030A0"/>
        </w:rPr>
        <w:t xml:space="preserve">» реализуется проект «Здоровый класс». В рамках проекта обновлена ученическая мебель, проведен ремонт на пищеблоке и в классах;  </w:t>
      </w:r>
      <w:proofErr w:type="gramStart"/>
      <w:r w:rsidRPr="00147C4F">
        <w:rPr>
          <w:rFonts w:ascii="Times New Roman" w:hAnsi="Times New Roman" w:cs="Times New Roman"/>
          <w:b w:val="0"/>
          <w:i w:val="0"/>
          <w:color w:val="7030A0"/>
        </w:rPr>
        <w:t>организовано социальное партнерство школы и семьи в процессе формирования готовности к самостоятельному выбору в пользу здорового образа жизни, налажено сотрудничество с районным отделом внутренних дел и КДН     по профилактике правонарушений и преступлений несовершеннолетних,  сотрудничество с  РОВД  по  обучению школьников правилам дорожного движения,  по предупреждению детского дорожно-транспортного травматизм через организацию внеурочных мероприятий с участием инспекторов.</w:t>
      </w:r>
      <w:proofErr w:type="gramEnd"/>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Традиционным стало проведение 1 июня в рамках  Дня защиты детей  акции «Праздник детства», с организацией работы палатки веселого художника (конкурс рисунков «Здоровый я, здоровые друзья»), веселая эстафета для детей «Шустрик»;  </w:t>
      </w:r>
      <w:proofErr w:type="gramStart"/>
      <w:r w:rsidRPr="00147C4F">
        <w:rPr>
          <w:rFonts w:ascii="Times New Roman" w:hAnsi="Times New Roman" w:cs="Times New Roman"/>
          <w:b w:val="0"/>
          <w:i w:val="0"/>
          <w:color w:val="7030A0"/>
        </w:rPr>
        <w:t xml:space="preserve">площадки «Дворовые игры прошлого века»,   «Я – примерный пешеход!» (с участием представителей ГАИ), площадки  «Огонь – не игрушка»  (с участием представителей РОЧС), литературно-игровой программой «Почитаем, поиграем, отдохнем – время с пользой проведем»,   танцевальным </w:t>
      </w:r>
      <w:proofErr w:type="spellStart"/>
      <w:r w:rsidRPr="00147C4F">
        <w:rPr>
          <w:rFonts w:ascii="Times New Roman" w:hAnsi="Times New Roman" w:cs="Times New Roman"/>
          <w:b w:val="0"/>
          <w:i w:val="0"/>
          <w:color w:val="7030A0"/>
        </w:rPr>
        <w:t>флеш</w:t>
      </w:r>
      <w:proofErr w:type="spellEnd"/>
      <w:r w:rsidRPr="00147C4F">
        <w:rPr>
          <w:rFonts w:ascii="Times New Roman" w:hAnsi="Times New Roman" w:cs="Times New Roman"/>
          <w:b w:val="0"/>
          <w:i w:val="0"/>
          <w:color w:val="7030A0"/>
        </w:rPr>
        <w:t>-мобом «Детство – это радуга красок!».</w:t>
      </w:r>
      <w:proofErr w:type="gramEnd"/>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В   план мероприятий по реализации Проекта было включено выполнение алгоритма действий по безопасности подвоза детей в учреждения образования, включающее в себя медицинское освидетельствование водителей школьного автобуса,  технический осмотр транспорта и комплектация школьных автобусов  светоотражающими жилетами (выполнение алгоритма  составило 100%).</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Решением районного исполнительного комитета за предприятиями и организациями города закреплены территории по наведению порядка.  Во время субботников проводятся мероприятия по благоустройству дендрария и лесопарка 40-летия Победы. Обновлены и оснащены детские дворовые площадки. В летнее время функционируют места массового отдыха у водоемов, оснащенные детскими и спортивными площадками.</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Центром гигиены и эпидемиологии разработан цикл буклетов по наведению порядка и благоустройству города: «Чистый город», «Сенно – здоровый город», «Школьник! Не будь равнодушным – сделай то, что в твоих силах!», «Малыш! Соблюдай чистоту! Будь здоровым и культурным!», «Мой ребенок – мое отражение</w:t>
      </w:r>
      <w:proofErr w:type="gramStart"/>
      <w:r w:rsidRPr="00147C4F">
        <w:rPr>
          <w:rFonts w:ascii="Times New Roman" w:hAnsi="Times New Roman" w:cs="Times New Roman"/>
          <w:b w:val="0"/>
          <w:i w:val="0"/>
          <w:color w:val="7030A0"/>
        </w:rPr>
        <w:t>»(</w:t>
      </w:r>
      <w:proofErr w:type="gramEnd"/>
      <w:r w:rsidRPr="00147C4F">
        <w:rPr>
          <w:rFonts w:ascii="Times New Roman" w:hAnsi="Times New Roman" w:cs="Times New Roman"/>
          <w:b w:val="0"/>
          <w:i w:val="0"/>
          <w:color w:val="7030A0"/>
        </w:rPr>
        <w:t>для родителей),  «Владельцу частного жилого дома», «Подъезд – наш общий дом!».</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lastRenderedPageBreak/>
        <w:t>С целью улучшения экологической обстановки в городе приняты меры по решению проблемы существования бездомных животных.</w:t>
      </w:r>
    </w:p>
    <w:p w:rsidR="00FF7C12" w:rsidRPr="00147C4F" w:rsidRDefault="00FF7C12" w:rsidP="00147C4F">
      <w:pPr>
        <w:pStyle w:val="2"/>
        <w:spacing w:before="0" w:line="240" w:lineRule="auto"/>
        <w:jc w:val="both"/>
        <w:rPr>
          <w:rFonts w:ascii="Times New Roman" w:hAnsi="Times New Roman" w:cs="Times New Roman"/>
          <w:b w:val="0"/>
          <w:i w:val="0"/>
          <w:color w:val="7030A0"/>
          <w:shd w:val="clear" w:color="auto" w:fill="F7F7F7"/>
        </w:rPr>
      </w:pPr>
      <w:r w:rsidRPr="00147C4F">
        <w:rPr>
          <w:rFonts w:ascii="Times New Roman" w:hAnsi="Times New Roman" w:cs="Times New Roman"/>
          <w:b w:val="0"/>
          <w:i w:val="0"/>
          <w:color w:val="7030A0"/>
        </w:rPr>
        <w:t xml:space="preserve"> </w:t>
      </w:r>
      <w:r w:rsidR="00147C4F">
        <w:rPr>
          <w:rFonts w:ascii="Times New Roman" w:hAnsi="Times New Roman" w:cs="Times New Roman"/>
          <w:b w:val="0"/>
          <w:i w:val="0"/>
          <w:color w:val="7030A0"/>
        </w:rPr>
        <w:tab/>
      </w:r>
      <w:r w:rsidRPr="00147C4F">
        <w:rPr>
          <w:rFonts w:ascii="Times New Roman" w:hAnsi="Times New Roman" w:cs="Times New Roman"/>
          <w:b w:val="0"/>
          <w:i w:val="0"/>
          <w:color w:val="7030A0"/>
          <w:shd w:val="clear" w:color="auto" w:fill="F7F7F7"/>
        </w:rPr>
        <w:t>В городе функционирует с</w:t>
      </w:r>
      <w:r w:rsidRPr="00147C4F">
        <w:rPr>
          <w:rFonts w:ascii="Times New Roman" w:hAnsi="Times New Roman" w:cs="Times New Roman"/>
          <w:b w:val="0"/>
          <w:i w:val="0"/>
          <w:color w:val="7030A0"/>
          <w:shd w:val="clear" w:color="auto" w:fill="FFFFFF"/>
        </w:rPr>
        <w:t xml:space="preserve">овременное мини-футбольное поле с покрытием «искусственная трава», в зимнее время используется как </w:t>
      </w:r>
      <w:r w:rsidRPr="00147C4F">
        <w:rPr>
          <w:rFonts w:ascii="Times New Roman" w:hAnsi="Times New Roman" w:cs="Times New Roman"/>
          <w:b w:val="0"/>
          <w:i w:val="0"/>
          <w:color w:val="7030A0"/>
          <w:shd w:val="clear" w:color="auto" w:fill="F7F7F7"/>
        </w:rPr>
        <w:t xml:space="preserve"> каток </w:t>
      </w:r>
      <w:proofErr w:type="gramStart"/>
      <w:r w:rsidRPr="00147C4F">
        <w:rPr>
          <w:rFonts w:ascii="Times New Roman" w:hAnsi="Times New Roman" w:cs="Times New Roman"/>
          <w:b w:val="0"/>
          <w:i w:val="0"/>
          <w:color w:val="7030A0"/>
          <w:shd w:val="clear" w:color="auto" w:fill="F7F7F7"/>
        </w:rPr>
        <w:t xml:space="preserve">( </w:t>
      </w:r>
      <w:proofErr w:type="gramEnd"/>
      <w:r w:rsidRPr="00147C4F">
        <w:rPr>
          <w:rFonts w:ascii="Times New Roman" w:hAnsi="Times New Roman" w:cs="Times New Roman"/>
          <w:b w:val="0"/>
          <w:i w:val="0"/>
          <w:color w:val="7030A0"/>
          <w:shd w:val="clear" w:color="auto" w:fill="F7F7F7"/>
        </w:rPr>
        <w:t xml:space="preserve">с пунктом прокатом коньков).    </w:t>
      </w:r>
      <w:proofErr w:type="gramStart"/>
      <w:r w:rsidRPr="00147C4F">
        <w:rPr>
          <w:rFonts w:ascii="Times New Roman" w:hAnsi="Times New Roman" w:cs="Times New Roman"/>
          <w:b w:val="0"/>
          <w:i w:val="0"/>
          <w:color w:val="7030A0"/>
          <w:shd w:val="clear" w:color="auto" w:fill="F7F7F7"/>
        </w:rPr>
        <w:t xml:space="preserve">В парке 40-летия Победы в зимнее время функционирует прокат лыж, в летнее - роллеров для занятий на действующей </w:t>
      </w:r>
      <w:proofErr w:type="spellStart"/>
      <w:r w:rsidRPr="00147C4F">
        <w:rPr>
          <w:rFonts w:ascii="Times New Roman" w:hAnsi="Times New Roman" w:cs="Times New Roman"/>
          <w:b w:val="0"/>
          <w:i w:val="0"/>
          <w:color w:val="7030A0"/>
          <w:shd w:val="clear" w:color="auto" w:fill="F7F7F7"/>
        </w:rPr>
        <w:t>лыжероллерной</w:t>
      </w:r>
      <w:proofErr w:type="spellEnd"/>
      <w:r w:rsidRPr="00147C4F">
        <w:rPr>
          <w:rFonts w:ascii="Times New Roman" w:hAnsi="Times New Roman" w:cs="Times New Roman"/>
          <w:b w:val="0"/>
          <w:i w:val="0"/>
          <w:color w:val="7030A0"/>
          <w:shd w:val="clear" w:color="auto" w:fill="F7F7F7"/>
        </w:rPr>
        <w:t xml:space="preserve"> трассе.</w:t>
      </w:r>
      <w:proofErr w:type="gramEnd"/>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 xml:space="preserve">В </w:t>
      </w:r>
      <w:proofErr w:type="spellStart"/>
      <w:r w:rsidRPr="00147C4F">
        <w:rPr>
          <w:rFonts w:ascii="Times New Roman" w:hAnsi="Times New Roman" w:cs="Times New Roman"/>
          <w:b w:val="0"/>
          <w:i w:val="0"/>
          <w:color w:val="7030A0"/>
        </w:rPr>
        <w:t>Сенненской</w:t>
      </w:r>
      <w:proofErr w:type="spellEnd"/>
      <w:r w:rsidRPr="00147C4F">
        <w:rPr>
          <w:rFonts w:ascii="Times New Roman" w:hAnsi="Times New Roman" w:cs="Times New Roman"/>
          <w:b w:val="0"/>
          <w:i w:val="0"/>
          <w:color w:val="7030A0"/>
        </w:rPr>
        <w:t xml:space="preserve"> детско-юношеской спортивной школе олимпийского резерва  организована работа трех отделений – биатлона, легкой атлетики, греко-римской борьбы.</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Календарь спортивно-массовых мероприятий в городе    плотный и разнообразный.</w:t>
      </w:r>
      <w:r w:rsidR="00147C4F">
        <w:rPr>
          <w:rFonts w:ascii="Times New Roman" w:hAnsi="Times New Roman" w:cs="Times New Roman"/>
          <w:b w:val="0"/>
          <w:i w:val="0"/>
          <w:color w:val="7030A0"/>
        </w:rPr>
        <w:t xml:space="preserve">  </w:t>
      </w:r>
      <w:r w:rsidRPr="00147C4F">
        <w:rPr>
          <w:rFonts w:ascii="Times New Roman" w:hAnsi="Times New Roman" w:cs="Times New Roman"/>
          <w:b w:val="0"/>
          <w:i w:val="0"/>
          <w:color w:val="7030A0"/>
        </w:rPr>
        <w:t xml:space="preserve">Организованы и проведены ставшие традиционными   </w:t>
      </w:r>
      <w:proofErr w:type="spellStart"/>
      <w:r w:rsidRPr="00147C4F">
        <w:rPr>
          <w:rFonts w:ascii="Times New Roman" w:hAnsi="Times New Roman" w:cs="Times New Roman"/>
          <w:b w:val="0"/>
          <w:i w:val="0"/>
          <w:color w:val="7030A0"/>
        </w:rPr>
        <w:t>Сенненский</w:t>
      </w:r>
      <w:proofErr w:type="spellEnd"/>
      <w:r w:rsidRPr="00147C4F">
        <w:rPr>
          <w:rFonts w:ascii="Times New Roman" w:hAnsi="Times New Roman" w:cs="Times New Roman"/>
          <w:b w:val="0"/>
          <w:i w:val="0"/>
          <w:color w:val="7030A0"/>
        </w:rPr>
        <w:t xml:space="preserve"> пробег памяти </w:t>
      </w:r>
      <w:proofErr w:type="spellStart"/>
      <w:r w:rsidRPr="00147C4F">
        <w:rPr>
          <w:rFonts w:ascii="Times New Roman" w:hAnsi="Times New Roman" w:cs="Times New Roman"/>
          <w:b w:val="0"/>
          <w:i w:val="0"/>
          <w:color w:val="7030A0"/>
        </w:rPr>
        <w:t>П.М.Машерова</w:t>
      </w:r>
      <w:proofErr w:type="spellEnd"/>
      <w:r w:rsidRPr="00147C4F">
        <w:rPr>
          <w:rFonts w:ascii="Times New Roman" w:hAnsi="Times New Roman" w:cs="Times New Roman"/>
          <w:b w:val="0"/>
          <w:i w:val="0"/>
          <w:color w:val="7030A0"/>
        </w:rPr>
        <w:t>,    чемпионат по волейболу,  мини-футболу легкоатлетический кросс, «</w:t>
      </w:r>
      <w:proofErr w:type="spellStart"/>
      <w:r w:rsidRPr="00147C4F">
        <w:rPr>
          <w:rFonts w:ascii="Times New Roman" w:hAnsi="Times New Roman" w:cs="Times New Roman"/>
          <w:b w:val="0"/>
          <w:i w:val="0"/>
          <w:color w:val="7030A0"/>
        </w:rPr>
        <w:t>Сенненская</w:t>
      </w:r>
      <w:proofErr w:type="spellEnd"/>
      <w:r w:rsidRPr="00147C4F">
        <w:rPr>
          <w:rFonts w:ascii="Times New Roman" w:hAnsi="Times New Roman" w:cs="Times New Roman"/>
          <w:b w:val="0"/>
          <w:i w:val="0"/>
          <w:color w:val="7030A0"/>
        </w:rPr>
        <w:t xml:space="preserve"> лыжня», спартакиада трудовых коллективов и сельских Советов, туристический слеты.</w:t>
      </w:r>
    </w:p>
    <w:p w:rsidR="00FF7C12" w:rsidRPr="00147C4F" w:rsidRDefault="00FF7C12" w:rsidP="00147C4F">
      <w:pPr>
        <w:pStyle w:val="2"/>
        <w:spacing w:before="0" w:line="240" w:lineRule="auto"/>
        <w:ind w:firstLine="708"/>
        <w:jc w:val="both"/>
        <w:rPr>
          <w:rFonts w:ascii="Times New Roman" w:hAnsi="Times New Roman" w:cs="Times New Roman"/>
          <w:b w:val="0"/>
          <w:i w:val="0"/>
          <w:color w:val="7030A0"/>
        </w:rPr>
      </w:pPr>
      <w:r w:rsidRPr="00147C4F">
        <w:rPr>
          <w:rFonts w:ascii="Times New Roman" w:hAnsi="Times New Roman" w:cs="Times New Roman"/>
          <w:b w:val="0"/>
          <w:i w:val="0"/>
          <w:color w:val="7030A0"/>
        </w:rPr>
        <w:t>Традиционным стало проведение всесезонной  профилактической акции «Радуга здоровья» -   Зимний  «Марафон здоровья», посвященный  Всемирному дню снега (популяризация активного отдыха и физических упражнений на свежем воздухе в зимний период);    массовое физкультурно-оздоровительное мероприятие «Весна здоровья»,  летнее мероприятие «Выбирай ЗОЖ – счастливо проживешь!» и массовые физкультурно-оздоровительные мероприятия во время осенних фестивалей-ярмарок «Яркая осень».</w:t>
      </w:r>
    </w:p>
    <w:p w:rsidR="00AF4011" w:rsidRDefault="00B25249" w:rsidP="00DA6102">
      <w:pPr>
        <w:pStyle w:val="2"/>
        <w:rPr>
          <w:rFonts w:ascii="Times New Roman" w:hAnsi="Times New Roman" w:cs="Times New Roman"/>
          <w:i w:val="0"/>
          <w:color w:val="7030A0"/>
          <w:sz w:val="32"/>
          <w:szCs w:val="32"/>
        </w:rPr>
      </w:pPr>
      <w:r>
        <w:rPr>
          <w:rFonts w:ascii="Times New Roman" w:hAnsi="Times New Roman" w:cs="Times New Roman"/>
          <w:sz w:val="32"/>
          <w:szCs w:val="32"/>
        </w:rPr>
        <w:t xml:space="preserve"> </w:t>
      </w:r>
      <w:r w:rsidR="00147C4F" w:rsidRPr="00147C4F">
        <w:rPr>
          <w:rFonts w:ascii="Times New Roman" w:hAnsi="Times New Roman" w:cs="Times New Roman"/>
          <w:i w:val="0"/>
          <w:color w:val="7030A0"/>
          <w:sz w:val="32"/>
          <w:szCs w:val="32"/>
        </w:rPr>
        <w:t>ЗАКЛЮЧЕНИЕ</w:t>
      </w:r>
    </w:p>
    <w:p w:rsidR="00147C4F" w:rsidRPr="009505FB" w:rsidRDefault="00147C4F" w:rsidP="009505FB">
      <w:pPr>
        <w:pStyle w:val="2"/>
        <w:spacing w:before="0" w:line="240" w:lineRule="auto"/>
        <w:ind w:firstLine="708"/>
        <w:jc w:val="both"/>
        <w:rPr>
          <w:rFonts w:ascii="Times New Roman" w:eastAsia="Times New Roman" w:hAnsi="Times New Roman" w:cs="Times New Roman"/>
          <w:b w:val="0"/>
          <w:i w:val="0"/>
          <w:color w:val="7030A0"/>
          <w:lang w:eastAsia="ru-RU"/>
        </w:rPr>
      </w:pPr>
      <w:r w:rsidRPr="009505FB">
        <w:rPr>
          <w:rFonts w:ascii="Times New Roman" w:hAnsi="Times New Roman" w:cs="Times New Roman"/>
          <w:b w:val="0"/>
          <w:i w:val="0"/>
          <w:color w:val="7030A0"/>
        </w:rPr>
        <w:t xml:space="preserve">Проект «Здоровый </w:t>
      </w:r>
      <w:r w:rsidRPr="009505FB">
        <w:rPr>
          <w:rFonts w:ascii="Times New Roman" w:hAnsi="Times New Roman" w:cs="Times New Roman"/>
          <w:b w:val="0"/>
          <w:i w:val="0"/>
          <w:color w:val="7030A0"/>
        </w:rPr>
        <w:t>город»  позволяе</w:t>
      </w:r>
      <w:r w:rsidRPr="009505FB">
        <w:rPr>
          <w:rFonts w:ascii="Times New Roman" w:hAnsi="Times New Roman" w:cs="Times New Roman"/>
          <w:b w:val="0"/>
          <w:i w:val="0"/>
          <w:color w:val="7030A0"/>
        </w:rPr>
        <w:t xml:space="preserve">т </w:t>
      </w:r>
      <w:r w:rsidRPr="009505FB">
        <w:rPr>
          <w:rFonts w:ascii="Times New Roman" w:eastAsia="Times New Roman" w:hAnsi="Times New Roman" w:cs="Times New Roman"/>
          <w:b w:val="0"/>
          <w:i w:val="0"/>
          <w:color w:val="7030A0"/>
          <w:lang w:eastAsia="ru-RU"/>
        </w:rPr>
        <w:t xml:space="preserve"> создавать</w:t>
      </w:r>
      <w:r w:rsidRPr="009505FB">
        <w:rPr>
          <w:rFonts w:ascii="Times New Roman" w:eastAsia="Times New Roman" w:hAnsi="Times New Roman" w:cs="Times New Roman"/>
          <w:b w:val="0"/>
          <w:i w:val="0"/>
          <w:color w:val="7030A0"/>
          <w:lang w:eastAsia="ru-RU"/>
        </w:rPr>
        <w:t xml:space="preserve"> систему формирования, сохранения и укрепления здоровья населения </w:t>
      </w:r>
      <w:proofErr w:type="spellStart"/>
      <w:r w:rsidRPr="009505FB">
        <w:rPr>
          <w:rFonts w:ascii="Times New Roman" w:eastAsia="Times New Roman" w:hAnsi="Times New Roman" w:cs="Times New Roman"/>
          <w:b w:val="0"/>
          <w:i w:val="0"/>
          <w:color w:val="7030A0"/>
          <w:lang w:eastAsia="ru-RU"/>
        </w:rPr>
        <w:t>г</w:t>
      </w:r>
      <w:proofErr w:type="gramStart"/>
      <w:r w:rsidRPr="009505FB">
        <w:rPr>
          <w:rFonts w:ascii="Times New Roman" w:eastAsia="Times New Roman" w:hAnsi="Times New Roman" w:cs="Times New Roman"/>
          <w:b w:val="0"/>
          <w:i w:val="0"/>
          <w:color w:val="7030A0"/>
          <w:lang w:eastAsia="ru-RU"/>
        </w:rPr>
        <w:t>.</w:t>
      </w:r>
      <w:r w:rsidR="009505FB" w:rsidRPr="009505FB">
        <w:rPr>
          <w:rFonts w:ascii="Times New Roman" w:eastAsia="Times New Roman" w:hAnsi="Times New Roman" w:cs="Times New Roman"/>
          <w:b w:val="0"/>
          <w:i w:val="0"/>
          <w:color w:val="7030A0"/>
          <w:lang w:eastAsia="ru-RU"/>
        </w:rPr>
        <w:t>С</w:t>
      </w:r>
      <w:proofErr w:type="gramEnd"/>
      <w:r w:rsidR="009505FB" w:rsidRPr="009505FB">
        <w:rPr>
          <w:rFonts w:ascii="Times New Roman" w:eastAsia="Times New Roman" w:hAnsi="Times New Roman" w:cs="Times New Roman"/>
          <w:b w:val="0"/>
          <w:i w:val="0"/>
          <w:color w:val="7030A0"/>
          <w:lang w:eastAsia="ru-RU"/>
        </w:rPr>
        <w:t>енно</w:t>
      </w:r>
      <w:proofErr w:type="spellEnd"/>
      <w:r w:rsidRPr="009505FB">
        <w:rPr>
          <w:rFonts w:ascii="Times New Roman" w:eastAsia="Times New Roman" w:hAnsi="Times New Roman" w:cs="Times New Roman"/>
          <w:b w:val="0"/>
          <w:i w:val="0"/>
          <w:color w:val="7030A0"/>
          <w:lang w:eastAsia="ru-RU"/>
        </w:rPr>
        <w:t>, живущего по принципам здорового образа жизни, с целью реализации потенциала здоровья для ведения активной производственной, социальной и личной жизни, увеличение продолжительности и повышение качества жизни, улучшение демографической ситуации.</w:t>
      </w:r>
    </w:p>
    <w:p w:rsidR="009505FB" w:rsidRPr="009505FB" w:rsidRDefault="009505FB" w:rsidP="009505FB">
      <w:pPr>
        <w:pStyle w:val="2"/>
        <w:spacing w:before="0" w:line="240" w:lineRule="auto"/>
        <w:ind w:firstLine="708"/>
        <w:jc w:val="both"/>
        <w:rPr>
          <w:rFonts w:ascii="Times New Roman" w:eastAsia="Times New Roman" w:hAnsi="Times New Roman" w:cs="Times New Roman"/>
          <w:b w:val="0"/>
          <w:i w:val="0"/>
          <w:color w:val="7030A0"/>
          <w:lang w:eastAsia="ru-RU"/>
        </w:rPr>
      </w:pPr>
      <w:r w:rsidRPr="009505FB">
        <w:rPr>
          <w:rFonts w:ascii="Times New Roman" w:eastAsia="Times New Roman" w:hAnsi="Times New Roman" w:cs="Times New Roman"/>
          <w:b w:val="0"/>
          <w:i w:val="0"/>
          <w:color w:val="7030A0"/>
          <w:lang w:eastAsia="ru-RU"/>
        </w:rPr>
        <w:t>ОСНОВНЫЕ НАПРАВЛЕНИЯ реализации проекта   полностью отвечают принципам политики «Здоровье 2020»: здоровье на всех этапах жизни человека; профилактика неинфекционных и инфекционных заболеваний; отказ от вредных привычек и рациональное питание; повышение двигательной активности; здоровое городское планирование.</w:t>
      </w:r>
    </w:p>
    <w:p w:rsidR="009505FB" w:rsidRPr="009505FB" w:rsidRDefault="009505FB" w:rsidP="009505FB">
      <w:pPr>
        <w:pStyle w:val="2"/>
        <w:spacing w:before="0" w:line="240" w:lineRule="auto"/>
        <w:jc w:val="both"/>
        <w:rPr>
          <w:rFonts w:ascii="Times New Roman" w:eastAsia="Times New Roman" w:hAnsi="Times New Roman" w:cs="Times New Roman"/>
          <w:b w:val="0"/>
          <w:i w:val="0"/>
          <w:color w:val="7030A0"/>
          <w:lang w:eastAsia="ru-RU"/>
        </w:rPr>
      </w:pPr>
      <w:r w:rsidRPr="009505FB">
        <w:rPr>
          <w:rFonts w:ascii="Times New Roman" w:eastAsia="Times New Roman" w:hAnsi="Times New Roman" w:cs="Times New Roman"/>
          <w:b w:val="0"/>
          <w:i w:val="0"/>
          <w:color w:val="7030A0"/>
          <w:lang w:eastAsia="ru-RU"/>
        </w:rPr>
        <w:t>     </w:t>
      </w:r>
      <w:r>
        <w:rPr>
          <w:rFonts w:ascii="Times New Roman" w:eastAsia="Times New Roman" w:hAnsi="Times New Roman" w:cs="Times New Roman"/>
          <w:b w:val="0"/>
          <w:i w:val="0"/>
          <w:color w:val="7030A0"/>
          <w:lang w:eastAsia="ru-RU"/>
        </w:rPr>
        <w:t xml:space="preserve">   </w:t>
      </w:r>
      <w:proofErr w:type="gramStart"/>
      <w:r w:rsidRPr="009505FB">
        <w:rPr>
          <w:rFonts w:ascii="Times New Roman" w:eastAsia="Times New Roman" w:hAnsi="Times New Roman" w:cs="Times New Roman"/>
          <w:b w:val="0"/>
          <w:i w:val="0"/>
          <w:color w:val="7030A0"/>
          <w:lang w:eastAsia="ru-RU"/>
        </w:rPr>
        <w:t xml:space="preserve">ОСНОВНЫЕ ЗАДАЧИ – формирование у населения убежденности в престижности здорового образа жизни; стремления к сознательному отказу от </w:t>
      </w:r>
      <w:proofErr w:type="spellStart"/>
      <w:r w:rsidRPr="009505FB">
        <w:rPr>
          <w:rFonts w:ascii="Times New Roman" w:eastAsia="Times New Roman" w:hAnsi="Times New Roman" w:cs="Times New Roman"/>
          <w:b w:val="0"/>
          <w:i w:val="0"/>
          <w:color w:val="7030A0"/>
          <w:lang w:eastAsia="ru-RU"/>
        </w:rPr>
        <w:t>саморазрушающего</w:t>
      </w:r>
      <w:proofErr w:type="spellEnd"/>
      <w:r w:rsidRPr="009505FB">
        <w:rPr>
          <w:rFonts w:ascii="Times New Roman" w:eastAsia="Times New Roman" w:hAnsi="Times New Roman" w:cs="Times New Roman"/>
          <w:b w:val="0"/>
          <w:i w:val="0"/>
          <w:color w:val="7030A0"/>
          <w:lang w:eastAsia="ru-RU"/>
        </w:rPr>
        <w:t xml:space="preserve"> поведения; вовлечение в процесс формирования здорового образа жизни всех организаций, общественных объединений и органов власти; создание </w:t>
      </w:r>
      <w:proofErr w:type="spellStart"/>
      <w:r w:rsidRPr="009505FB">
        <w:rPr>
          <w:rFonts w:ascii="Times New Roman" w:eastAsia="Times New Roman" w:hAnsi="Times New Roman" w:cs="Times New Roman"/>
          <w:b w:val="0"/>
          <w:i w:val="0"/>
          <w:color w:val="7030A0"/>
          <w:lang w:eastAsia="ru-RU"/>
        </w:rPr>
        <w:t>здоровьесберегающей</w:t>
      </w:r>
      <w:proofErr w:type="spellEnd"/>
      <w:r w:rsidRPr="009505FB">
        <w:rPr>
          <w:rFonts w:ascii="Times New Roman" w:eastAsia="Times New Roman" w:hAnsi="Times New Roman" w:cs="Times New Roman"/>
          <w:b w:val="0"/>
          <w:i w:val="0"/>
          <w:color w:val="7030A0"/>
          <w:lang w:eastAsia="ru-RU"/>
        </w:rPr>
        <w:t xml:space="preserve"> среды обитания; разработка и реализация правового и экономического механизмов обеспечения социальных условий, обеспечивающих сохранение и укрепление здоровья в процессе трудовой деятельности и повседневной жизни. </w:t>
      </w:r>
      <w:proofErr w:type="gramEnd"/>
    </w:p>
    <w:p w:rsidR="009505FB" w:rsidRPr="009505FB" w:rsidRDefault="009505FB" w:rsidP="009505FB">
      <w:pPr>
        <w:pStyle w:val="2"/>
        <w:spacing w:before="0" w:line="240" w:lineRule="auto"/>
        <w:jc w:val="both"/>
        <w:rPr>
          <w:rFonts w:ascii="Times New Roman" w:eastAsia="Times New Roman" w:hAnsi="Times New Roman" w:cs="Times New Roman"/>
          <w:b w:val="0"/>
          <w:i w:val="0"/>
          <w:color w:val="7030A0"/>
          <w:lang w:eastAsia="ru-RU"/>
        </w:rPr>
      </w:pPr>
      <w:r w:rsidRPr="009505FB">
        <w:rPr>
          <w:rFonts w:ascii="Times New Roman" w:eastAsia="Times New Roman" w:hAnsi="Times New Roman" w:cs="Times New Roman"/>
          <w:b w:val="0"/>
          <w:i w:val="0"/>
          <w:color w:val="7030A0"/>
          <w:lang w:eastAsia="ru-RU"/>
        </w:rPr>
        <w:t>    </w:t>
      </w:r>
      <w:r>
        <w:rPr>
          <w:rFonts w:ascii="Times New Roman" w:eastAsia="Times New Roman" w:hAnsi="Times New Roman" w:cs="Times New Roman"/>
          <w:b w:val="0"/>
          <w:i w:val="0"/>
          <w:color w:val="7030A0"/>
          <w:lang w:eastAsia="ru-RU"/>
        </w:rPr>
        <w:t xml:space="preserve">  </w:t>
      </w:r>
      <w:r w:rsidRPr="009505FB">
        <w:rPr>
          <w:rFonts w:ascii="Times New Roman" w:eastAsia="Times New Roman" w:hAnsi="Times New Roman" w:cs="Times New Roman"/>
          <w:b w:val="0"/>
          <w:i w:val="0"/>
          <w:color w:val="7030A0"/>
          <w:lang w:eastAsia="ru-RU"/>
        </w:rPr>
        <w:t> ОЖИДАЕМЫЕ РЕЗУЛЬТАТЫ:</w:t>
      </w:r>
    </w:p>
    <w:p w:rsidR="009505FB" w:rsidRPr="009505FB" w:rsidRDefault="009505FB" w:rsidP="009505FB">
      <w:pPr>
        <w:pStyle w:val="2"/>
        <w:numPr>
          <w:ilvl w:val="0"/>
          <w:numId w:val="48"/>
        </w:numPr>
        <w:spacing w:before="0" w:line="240" w:lineRule="auto"/>
        <w:jc w:val="both"/>
        <w:rPr>
          <w:rFonts w:ascii="Times New Roman" w:eastAsia="Times New Roman" w:hAnsi="Times New Roman" w:cs="Times New Roman"/>
          <w:b w:val="0"/>
          <w:i w:val="0"/>
          <w:color w:val="7030A0"/>
          <w:lang w:eastAsia="ru-RU"/>
        </w:rPr>
      </w:pPr>
      <w:r w:rsidRPr="009505FB">
        <w:rPr>
          <w:rFonts w:ascii="Times New Roman" w:eastAsia="Times New Roman" w:hAnsi="Times New Roman" w:cs="Times New Roman"/>
          <w:b w:val="0"/>
          <w:i w:val="0"/>
          <w:color w:val="7030A0"/>
          <w:lang w:eastAsia="ru-RU"/>
        </w:rPr>
        <w:lastRenderedPageBreak/>
        <w:t>внедрение в практику работы всех секторов общества новых технологий, рекомендаций и программ для различных групп населения, способствующих сохранению и укреплению здоровья;</w:t>
      </w:r>
    </w:p>
    <w:p w:rsidR="009505FB" w:rsidRPr="009505FB" w:rsidRDefault="009505FB" w:rsidP="009505FB">
      <w:pPr>
        <w:pStyle w:val="2"/>
        <w:numPr>
          <w:ilvl w:val="0"/>
          <w:numId w:val="48"/>
        </w:numPr>
        <w:spacing w:before="0" w:line="240" w:lineRule="auto"/>
        <w:jc w:val="both"/>
        <w:rPr>
          <w:rFonts w:ascii="Times New Roman" w:eastAsia="Times New Roman" w:hAnsi="Times New Roman" w:cs="Times New Roman"/>
          <w:b w:val="0"/>
          <w:i w:val="0"/>
          <w:color w:val="7030A0"/>
          <w:lang w:eastAsia="ru-RU"/>
        </w:rPr>
      </w:pPr>
      <w:r w:rsidRPr="009505FB">
        <w:rPr>
          <w:rFonts w:ascii="Times New Roman" w:eastAsia="Times New Roman" w:hAnsi="Times New Roman" w:cs="Times New Roman"/>
          <w:b w:val="0"/>
          <w:i w:val="0"/>
          <w:color w:val="7030A0"/>
          <w:lang w:eastAsia="ru-RU"/>
        </w:rPr>
        <w:t>снижение рисков развития заболеваний, связанных с рискованным поведением и образом жизни;</w:t>
      </w:r>
    </w:p>
    <w:p w:rsidR="009505FB" w:rsidRPr="009505FB" w:rsidRDefault="009505FB" w:rsidP="009505FB">
      <w:pPr>
        <w:pStyle w:val="2"/>
        <w:numPr>
          <w:ilvl w:val="0"/>
          <w:numId w:val="48"/>
        </w:numPr>
        <w:spacing w:before="0" w:line="240" w:lineRule="auto"/>
        <w:jc w:val="both"/>
        <w:rPr>
          <w:rFonts w:ascii="Times New Roman" w:eastAsia="Times New Roman" w:hAnsi="Times New Roman" w:cs="Times New Roman"/>
          <w:b w:val="0"/>
          <w:i w:val="0"/>
          <w:color w:val="7030A0"/>
          <w:lang w:eastAsia="ru-RU"/>
        </w:rPr>
      </w:pPr>
      <w:r w:rsidRPr="009505FB">
        <w:rPr>
          <w:rFonts w:ascii="Times New Roman" w:eastAsia="Times New Roman" w:hAnsi="Times New Roman" w:cs="Times New Roman"/>
          <w:b w:val="0"/>
          <w:i w:val="0"/>
          <w:color w:val="7030A0"/>
          <w:lang w:eastAsia="ru-RU"/>
        </w:rPr>
        <w:t>рост доли лиц, ведущих здоровый образ жизни;</w:t>
      </w:r>
    </w:p>
    <w:p w:rsidR="009505FB" w:rsidRPr="009505FB" w:rsidRDefault="009505FB" w:rsidP="009505FB">
      <w:pPr>
        <w:pStyle w:val="2"/>
        <w:numPr>
          <w:ilvl w:val="0"/>
          <w:numId w:val="48"/>
        </w:numPr>
        <w:spacing w:before="0" w:line="240" w:lineRule="auto"/>
        <w:jc w:val="both"/>
        <w:rPr>
          <w:rFonts w:ascii="Times New Roman" w:eastAsia="Times New Roman" w:hAnsi="Times New Roman" w:cs="Times New Roman"/>
          <w:b w:val="0"/>
          <w:i w:val="0"/>
          <w:color w:val="7030A0"/>
          <w:lang w:eastAsia="ru-RU"/>
        </w:rPr>
      </w:pPr>
      <w:r w:rsidRPr="009505FB">
        <w:rPr>
          <w:rFonts w:ascii="Times New Roman" w:eastAsia="Times New Roman" w:hAnsi="Times New Roman" w:cs="Times New Roman"/>
          <w:b w:val="0"/>
          <w:i w:val="0"/>
          <w:color w:val="7030A0"/>
          <w:lang w:eastAsia="ru-RU"/>
        </w:rPr>
        <w:t xml:space="preserve">снижение распространенности </w:t>
      </w:r>
      <w:proofErr w:type="spellStart"/>
      <w:r w:rsidRPr="009505FB">
        <w:rPr>
          <w:rFonts w:ascii="Times New Roman" w:eastAsia="Times New Roman" w:hAnsi="Times New Roman" w:cs="Times New Roman"/>
          <w:b w:val="0"/>
          <w:i w:val="0"/>
          <w:color w:val="7030A0"/>
          <w:lang w:eastAsia="ru-RU"/>
        </w:rPr>
        <w:t>табакокурения</w:t>
      </w:r>
      <w:proofErr w:type="spellEnd"/>
      <w:r w:rsidRPr="009505FB">
        <w:rPr>
          <w:rFonts w:ascii="Times New Roman" w:eastAsia="Times New Roman" w:hAnsi="Times New Roman" w:cs="Times New Roman"/>
          <w:b w:val="0"/>
          <w:i w:val="0"/>
          <w:color w:val="7030A0"/>
          <w:lang w:eastAsia="ru-RU"/>
        </w:rPr>
        <w:t>, употребления алкогольных напитков;</w:t>
      </w:r>
    </w:p>
    <w:p w:rsidR="009505FB" w:rsidRPr="009505FB" w:rsidRDefault="009505FB" w:rsidP="009505FB">
      <w:pPr>
        <w:pStyle w:val="2"/>
        <w:numPr>
          <w:ilvl w:val="0"/>
          <w:numId w:val="48"/>
        </w:numPr>
        <w:spacing w:before="0" w:line="240" w:lineRule="auto"/>
        <w:jc w:val="both"/>
        <w:rPr>
          <w:rFonts w:ascii="Times New Roman" w:eastAsia="Times New Roman" w:hAnsi="Times New Roman" w:cs="Times New Roman"/>
          <w:b w:val="0"/>
          <w:i w:val="0"/>
          <w:color w:val="7030A0"/>
          <w:lang w:eastAsia="ru-RU"/>
        </w:rPr>
      </w:pPr>
      <w:r w:rsidRPr="009505FB">
        <w:rPr>
          <w:rFonts w:ascii="Times New Roman" w:eastAsia="Times New Roman" w:hAnsi="Times New Roman" w:cs="Times New Roman"/>
          <w:b w:val="0"/>
          <w:i w:val="0"/>
          <w:color w:val="7030A0"/>
          <w:lang w:eastAsia="ru-RU"/>
        </w:rPr>
        <w:t>снижение заболеваемости у детей дошкольного и школьного возраста.</w:t>
      </w:r>
    </w:p>
    <w:p w:rsidR="009505FB" w:rsidRPr="009505FB" w:rsidRDefault="009505FB" w:rsidP="009505FB">
      <w:pPr>
        <w:pStyle w:val="2"/>
        <w:spacing w:before="0" w:line="240" w:lineRule="auto"/>
        <w:jc w:val="both"/>
        <w:rPr>
          <w:b w:val="0"/>
          <w:i w:val="0"/>
          <w:color w:val="7030A0"/>
        </w:rPr>
      </w:pPr>
      <w:r w:rsidRPr="009505FB">
        <w:rPr>
          <w:rFonts w:ascii="Times New Roman" w:eastAsia="Times New Roman" w:hAnsi="Times New Roman" w:cs="Times New Roman"/>
          <w:b w:val="0"/>
          <w:i w:val="0"/>
          <w:color w:val="7030A0"/>
          <w:lang w:eastAsia="ru-RU"/>
        </w:rPr>
        <w:t>     </w:t>
      </w:r>
      <w:proofErr w:type="gramStart"/>
      <w:r w:rsidRPr="009505FB">
        <w:rPr>
          <w:rFonts w:ascii="Times New Roman" w:eastAsia="Times New Roman" w:hAnsi="Times New Roman" w:cs="Times New Roman"/>
          <w:b w:val="0"/>
          <w:i w:val="0"/>
          <w:color w:val="7030A0"/>
          <w:lang w:eastAsia="ru-RU"/>
        </w:rPr>
        <w:t xml:space="preserve">Это </w:t>
      </w:r>
      <w:r w:rsidRPr="009505FB">
        <w:rPr>
          <w:rFonts w:ascii="Times New Roman" w:eastAsia="Times New Roman" w:hAnsi="Times New Roman" w:cs="Times New Roman"/>
          <w:b w:val="0"/>
          <w:i w:val="0"/>
          <w:color w:val="7030A0"/>
          <w:lang w:eastAsia="ru-RU"/>
        </w:rPr>
        <w:t xml:space="preserve">достигается </w:t>
      </w:r>
      <w:r w:rsidRPr="009505FB">
        <w:rPr>
          <w:rFonts w:ascii="Times New Roman" w:eastAsia="Times New Roman" w:hAnsi="Times New Roman" w:cs="Times New Roman"/>
          <w:b w:val="0"/>
          <w:i w:val="0"/>
          <w:color w:val="7030A0"/>
          <w:lang w:eastAsia="ru-RU"/>
        </w:rPr>
        <w:t xml:space="preserve"> путем повышения эффективности межведомственного взаимодействия, актуализации мероприятий по сохранению и укреплению здоровья населения с учетом всех аспектов территориального устойчивого развития (экономика, планирование территорий‚ архитектура и строительство, промышленность,</w:t>
      </w:r>
      <w:proofErr w:type="gramEnd"/>
      <w:r w:rsidRPr="009505FB">
        <w:rPr>
          <w:rFonts w:ascii="Times New Roman" w:eastAsia="Times New Roman" w:hAnsi="Times New Roman" w:cs="Times New Roman"/>
          <w:b w:val="0"/>
          <w:i w:val="0"/>
          <w:color w:val="7030A0"/>
          <w:lang w:eastAsia="ru-RU"/>
        </w:rPr>
        <w:t xml:space="preserve"> транспорт‚ энергетика, жилищно-коммунальное хозяйство, общественное движение и другое).  </w:t>
      </w:r>
    </w:p>
    <w:p w:rsidR="009505FB" w:rsidRPr="00147C4F" w:rsidRDefault="009505FB" w:rsidP="00147C4F">
      <w:pPr>
        <w:sectPr w:rsidR="009505FB" w:rsidRPr="00147C4F" w:rsidSect="0008367E">
          <w:pgSz w:w="11906" w:h="16838"/>
          <w:pgMar w:top="568" w:right="1416" w:bottom="284" w:left="1843" w:header="709" w:footer="709" w:gutter="0"/>
          <w:cols w:space="708"/>
          <w:docGrid w:linePitch="408"/>
        </w:sectPr>
      </w:pPr>
      <w:bookmarkStart w:id="0" w:name="_GoBack"/>
      <w:bookmarkEnd w:id="0"/>
    </w:p>
    <w:p w:rsidR="00C7020D" w:rsidRDefault="00C7020D" w:rsidP="00F63511">
      <w:pPr>
        <w:pStyle w:val="2"/>
        <w:rPr>
          <w:color w:val="000000"/>
        </w:rPr>
      </w:pPr>
    </w:p>
    <w:p w:rsidR="00357FCB" w:rsidRPr="00357FCB" w:rsidRDefault="00DA6102" w:rsidP="00F63511">
      <w:pPr>
        <w:pStyle w:val="2"/>
        <w:rPr>
          <w:rFonts w:ascii="Times New Roman" w:eastAsia="Times New Roman" w:hAnsi="Times New Roman" w:cs="Times New Roman"/>
          <w:sz w:val="32"/>
          <w:szCs w:val="32"/>
          <w:lang w:eastAsia="ru-RU"/>
        </w:rPr>
      </w:pPr>
      <w:r>
        <w:rPr>
          <w:color w:val="000000"/>
        </w:rPr>
        <w:t xml:space="preserve"> </w:t>
      </w:r>
    </w:p>
    <w:p w:rsidR="00357FCB" w:rsidRDefault="00357FCB" w:rsidP="00F63511">
      <w:pPr>
        <w:pStyle w:val="2"/>
        <w:rPr>
          <w:rFonts w:ascii="Times New Roman" w:hAnsi="Times New Roman" w:cs="Times New Roman"/>
          <w:sz w:val="32"/>
          <w:szCs w:val="32"/>
        </w:rPr>
      </w:pPr>
    </w:p>
    <w:p w:rsidR="00226CD8" w:rsidRPr="00226CD8" w:rsidRDefault="00147C4F" w:rsidP="00F63511">
      <w:pPr>
        <w:pStyle w:val="2"/>
        <w:rPr>
          <w:rFonts w:ascii="Times New Roman" w:hAnsi="Times New Roman" w:cs="Times New Roman"/>
          <w:color w:val="B14C1D" w:themeColor="accent3" w:themeShade="BF"/>
          <w:sz w:val="32"/>
          <w:szCs w:val="32"/>
        </w:rPr>
      </w:pPr>
      <w:r>
        <w:rPr>
          <w:rFonts w:ascii="Times New Roman" w:hAnsi="Times New Roman" w:cs="Times New Roman"/>
          <w:color w:val="B14C1D" w:themeColor="accent3" w:themeShade="BF"/>
          <w:sz w:val="32"/>
          <w:szCs w:val="32"/>
        </w:rPr>
        <w:t xml:space="preserve"> </w:t>
      </w:r>
    </w:p>
    <w:p w:rsidR="006E402B" w:rsidRDefault="009505FB" w:rsidP="009505FB">
      <w:pPr>
        <w:pStyle w:val="2"/>
        <w:rPr>
          <w:color w:val="000000"/>
        </w:rPr>
      </w:pPr>
      <w:r>
        <w:rPr>
          <w:rFonts w:ascii="Times New Roman" w:hAnsi="Times New Roman" w:cs="Times New Roman"/>
          <w:sz w:val="32"/>
          <w:szCs w:val="32"/>
        </w:rPr>
        <w:t xml:space="preserve"> </w:t>
      </w:r>
    </w:p>
    <w:sectPr w:rsidR="006E402B" w:rsidSect="00226CD8">
      <w:pgSz w:w="11906" w:h="16838"/>
      <w:pgMar w:top="567" w:right="1274" w:bottom="295" w:left="289" w:header="709" w:footer="709" w:gutter="0"/>
      <w:cols w:space="708"/>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2ED3"/>
    <w:multiLevelType w:val="hybridMultilevel"/>
    <w:tmpl w:val="2A8222F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BE91FF8"/>
    <w:multiLevelType w:val="multilevel"/>
    <w:tmpl w:val="6E26366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EDD56FF"/>
    <w:multiLevelType w:val="multilevel"/>
    <w:tmpl w:val="A43AEB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10DE48E9"/>
    <w:multiLevelType w:val="hybridMultilevel"/>
    <w:tmpl w:val="B986C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535F03"/>
    <w:multiLevelType w:val="multilevel"/>
    <w:tmpl w:val="AC129AE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1550B4B"/>
    <w:multiLevelType w:val="hybridMultilevel"/>
    <w:tmpl w:val="C2B2DA8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2922AFF"/>
    <w:multiLevelType w:val="hybridMultilevel"/>
    <w:tmpl w:val="85BE62C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16BB2AA6"/>
    <w:multiLevelType w:val="hybridMultilevel"/>
    <w:tmpl w:val="B4BCFE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8117910"/>
    <w:multiLevelType w:val="hybridMultilevel"/>
    <w:tmpl w:val="74B4B718"/>
    <w:lvl w:ilvl="0" w:tplc="F31053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224CFA"/>
    <w:multiLevelType w:val="hybridMultilevel"/>
    <w:tmpl w:val="961C4F1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C715B71"/>
    <w:multiLevelType w:val="hybridMultilevel"/>
    <w:tmpl w:val="AC129AE2"/>
    <w:lvl w:ilvl="0" w:tplc="F31053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F024AA4"/>
    <w:multiLevelType w:val="hybridMultilevel"/>
    <w:tmpl w:val="87D8119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060381B"/>
    <w:multiLevelType w:val="hybridMultilevel"/>
    <w:tmpl w:val="205E22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1C365B3"/>
    <w:multiLevelType w:val="hybridMultilevel"/>
    <w:tmpl w:val="9EA8379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22886EFB"/>
    <w:multiLevelType w:val="hybridMultilevel"/>
    <w:tmpl w:val="C8FC14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23F05E25"/>
    <w:multiLevelType w:val="hybridMultilevel"/>
    <w:tmpl w:val="3A821676"/>
    <w:lvl w:ilvl="0" w:tplc="F31053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C5169F1"/>
    <w:multiLevelType w:val="hybridMultilevel"/>
    <w:tmpl w:val="0C3E0A5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FDB2CC0"/>
    <w:multiLevelType w:val="hybridMultilevel"/>
    <w:tmpl w:val="0570E72E"/>
    <w:lvl w:ilvl="0" w:tplc="F31053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F97D57"/>
    <w:multiLevelType w:val="hybridMultilevel"/>
    <w:tmpl w:val="6E26366E"/>
    <w:lvl w:ilvl="0" w:tplc="F31053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07318D"/>
    <w:multiLevelType w:val="hybridMultilevel"/>
    <w:tmpl w:val="6580459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77304A3"/>
    <w:multiLevelType w:val="hybridMultilevel"/>
    <w:tmpl w:val="FD0083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37FE572C"/>
    <w:multiLevelType w:val="hybridMultilevel"/>
    <w:tmpl w:val="EA2083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B043D5B"/>
    <w:multiLevelType w:val="hybridMultilevel"/>
    <w:tmpl w:val="32FE93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E45B62"/>
    <w:multiLevelType w:val="multilevel"/>
    <w:tmpl w:val="2C24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25292D"/>
    <w:multiLevelType w:val="multilevel"/>
    <w:tmpl w:val="74B4B71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FF734C6"/>
    <w:multiLevelType w:val="multilevel"/>
    <w:tmpl w:val="A7C2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0553753"/>
    <w:multiLevelType w:val="hybridMultilevel"/>
    <w:tmpl w:val="CDCE02F4"/>
    <w:lvl w:ilvl="0" w:tplc="82EE52A0">
      <w:start w:val="1"/>
      <w:numFmt w:val="bullet"/>
      <w:lvlText w:val=""/>
      <w:lvlJc w:val="left"/>
      <w:pPr>
        <w:ind w:left="795" w:hanging="360"/>
      </w:pPr>
      <w:rPr>
        <w:rFonts w:ascii="Wingdings" w:hAnsi="Wingdings"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40E71E3E"/>
    <w:multiLevelType w:val="hybridMultilevel"/>
    <w:tmpl w:val="E38ACA3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22D070C"/>
    <w:multiLevelType w:val="hybridMultilevel"/>
    <w:tmpl w:val="33BACA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45E23CB4"/>
    <w:multiLevelType w:val="hybridMultilevel"/>
    <w:tmpl w:val="819CCF58"/>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0">
    <w:nsid w:val="473F6F1C"/>
    <w:multiLevelType w:val="multilevel"/>
    <w:tmpl w:val="95AE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CCD240C"/>
    <w:multiLevelType w:val="hybridMultilevel"/>
    <w:tmpl w:val="3FAC2B9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4FA8358E"/>
    <w:multiLevelType w:val="hybridMultilevel"/>
    <w:tmpl w:val="A43AEB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52C92FE5"/>
    <w:multiLevelType w:val="hybridMultilevel"/>
    <w:tmpl w:val="1CF677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5B6C0994"/>
    <w:multiLevelType w:val="hybridMultilevel"/>
    <w:tmpl w:val="3BD8360E"/>
    <w:lvl w:ilvl="0" w:tplc="F31053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5AC35F3"/>
    <w:multiLevelType w:val="multilevel"/>
    <w:tmpl w:val="C6DA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F81CA2"/>
    <w:multiLevelType w:val="multilevel"/>
    <w:tmpl w:val="0570E72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B6A09AB"/>
    <w:multiLevelType w:val="hybridMultilevel"/>
    <w:tmpl w:val="3C4C89CE"/>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8">
    <w:nsid w:val="6D133129"/>
    <w:multiLevelType w:val="hybridMultilevel"/>
    <w:tmpl w:val="56EC1DC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70E72376"/>
    <w:multiLevelType w:val="multilevel"/>
    <w:tmpl w:val="F510076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nsid w:val="746B0DCC"/>
    <w:multiLevelType w:val="hybridMultilevel"/>
    <w:tmpl w:val="E98A04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757F6B99"/>
    <w:multiLevelType w:val="hybridMultilevel"/>
    <w:tmpl w:val="1A324390"/>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2">
    <w:nsid w:val="7C9834B2"/>
    <w:multiLevelType w:val="hybridMultilevel"/>
    <w:tmpl w:val="7744F282"/>
    <w:lvl w:ilvl="0" w:tplc="17568120">
      <w:start w:val="1"/>
      <w:numFmt w:val="bullet"/>
      <w:lvlText w:val=""/>
      <w:lvlJc w:val="left"/>
      <w:pPr>
        <w:tabs>
          <w:tab w:val="num" w:pos="720"/>
        </w:tabs>
        <w:ind w:left="720" w:hanging="360"/>
      </w:pPr>
      <w:rPr>
        <w:rFonts w:ascii="Wingdings" w:hAnsi="Wingdings" w:hint="default"/>
      </w:rPr>
    </w:lvl>
    <w:lvl w:ilvl="1" w:tplc="0CE870E6">
      <w:start w:val="1"/>
      <w:numFmt w:val="bullet"/>
      <w:lvlText w:val=""/>
      <w:lvlJc w:val="left"/>
      <w:pPr>
        <w:tabs>
          <w:tab w:val="num" w:pos="1440"/>
        </w:tabs>
        <w:ind w:left="1440" w:hanging="360"/>
      </w:pPr>
      <w:rPr>
        <w:rFonts w:ascii="Wingdings" w:hAnsi="Wingdings" w:hint="default"/>
      </w:rPr>
    </w:lvl>
    <w:lvl w:ilvl="2" w:tplc="99B8CFC0">
      <w:start w:val="1"/>
      <w:numFmt w:val="bullet"/>
      <w:lvlText w:val=""/>
      <w:lvlJc w:val="left"/>
      <w:pPr>
        <w:tabs>
          <w:tab w:val="num" w:pos="2160"/>
        </w:tabs>
        <w:ind w:left="2160" w:hanging="360"/>
      </w:pPr>
      <w:rPr>
        <w:rFonts w:ascii="Wingdings" w:hAnsi="Wingdings" w:hint="default"/>
      </w:rPr>
    </w:lvl>
    <w:lvl w:ilvl="3" w:tplc="A00EE1AE">
      <w:start w:val="1"/>
      <w:numFmt w:val="bullet"/>
      <w:lvlText w:val=""/>
      <w:lvlJc w:val="left"/>
      <w:pPr>
        <w:tabs>
          <w:tab w:val="num" w:pos="2880"/>
        </w:tabs>
        <w:ind w:left="2880" w:hanging="360"/>
      </w:pPr>
      <w:rPr>
        <w:rFonts w:ascii="Wingdings" w:hAnsi="Wingdings" w:hint="default"/>
      </w:rPr>
    </w:lvl>
    <w:lvl w:ilvl="4" w:tplc="52448C50">
      <w:start w:val="1"/>
      <w:numFmt w:val="bullet"/>
      <w:lvlText w:val=""/>
      <w:lvlJc w:val="left"/>
      <w:pPr>
        <w:tabs>
          <w:tab w:val="num" w:pos="3600"/>
        </w:tabs>
        <w:ind w:left="3600" w:hanging="360"/>
      </w:pPr>
      <w:rPr>
        <w:rFonts w:ascii="Wingdings" w:hAnsi="Wingdings" w:hint="default"/>
      </w:rPr>
    </w:lvl>
    <w:lvl w:ilvl="5" w:tplc="4CC0EFA0">
      <w:start w:val="1"/>
      <w:numFmt w:val="bullet"/>
      <w:lvlText w:val=""/>
      <w:lvlJc w:val="left"/>
      <w:pPr>
        <w:tabs>
          <w:tab w:val="num" w:pos="4320"/>
        </w:tabs>
        <w:ind w:left="4320" w:hanging="360"/>
      </w:pPr>
      <w:rPr>
        <w:rFonts w:ascii="Wingdings" w:hAnsi="Wingdings" w:hint="default"/>
      </w:rPr>
    </w:lvl>
    <w:lvl w:ilvl="6" w:tplc="88E09320">
      <w:start w:val="1"/>
      <w:numFmt w:val="bullet"/>
      <w:lvlText w:val=""/>
      <w:lvlJc w:val="left"/>
      <w:pPr>
        <w:tabs>
          <w:tab w:val="num" w:pos="5040"/>
        </w:tabs>
        <w:ind w:left="5040" w:hanging="360"/>
      </w:pPr>
      <w:rPr>
        <w:rFonts w:ascii="Wingdings" w:hAnsi="Wingdings" w:hint="default"/>
      </w:rPr>
    </w:lvl>
    <w:lvl w:ilvl="7" w:tplc="9A2647AA">
      <w:start w:val="1"/>
      <w:numFmt w:val="bullet"/>
      <w:lvlText w:val=""/>
      <w:lvlJc w:val="left"/>
      <w:pPr>
        <w:tabs>
          <w:tab w:val="num" w:pos="5760"/>
        </w:tabs>
        <w:ind w:left="5760" w:hanging="360"/>
      </w:pPr>
      <w:rPr>
        <w:rFonts w:ascii="Wingdings" w:hAnsi="Wingdings" w:hint="default"/>
      </w:rPr>
    </w:lvl>
    <w:lvl w:ilvl="8" w:tplc="D0F6E9DE">
      <w:start w:val="1"/>
      <w:numFmt w:val="bullet"/>
      <w:lvlText w:val=""/>
      <w:lvlJc w:val="left"/>
      <w:pPr>
        <w:tabs>
          <w:tab w:val="num" w:pos="6480"/>
        </w:tabs>
        <w:ind w:left="6480" w:hanging="360"/>
      </w:pPr>
      <w:rPr>
        <w:rFonts w:ascii="Wingdings" w:hAnsi="Wingdings" w:hint="default"/>
      </w:rPr>
    </w:lvl>
  </w:abstractNum>
  <w:abstractNum w:abstractNumId="43">
    <w:nsid w:val="7E124C3F"/>
    <w:multiLevelType w:val="multilevel"/>
    <w:tmpl w:val="87D8119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9"/>
  </w:num>
  <w:num w:numId="2">
    <w:abstractNumId w:val="16"/>
  </w:num>
  <w:num w:numId="3">
    <w:abstractNumId w:val="5"/>
  </w:num>
  <w:num w:numId="4">
    <w:abstractNumId w:val="12"/>
  </w:num>
  <w:num w:numId="5">
    <w:abstractNumId w:val="20"/>
  </w:num>
  <w:num w:numId="6">
    <w:abstractNumId w:val="40"/>
  </w:num>
  <w:num w:numId="7">
    <w:abstractNumId w:val="7"/>
  </w:num>
  <w:num w:numId="8">
    <w:abstractNumId w:val="13"/>
  </w:num>
  <w:num w:numId="9">
    <w:abstractNumId w:val="31"/>
  </w:num>
  <w:num w:numId="10">
    <w:abstractNumId w:val="14"/>
  </w:num>
  <w:num w:numId="11">
    <w:abstractNumId w:val="33"/>
  </w:num>
  <w:num w:numId="12">
    <w:abstractNumId w:val="38"/>
  </w:num>
  <w:num w:numId="13">
    <w:abstractNumId w:val="19"/>
  </w:num>
  <w:num w:numId="14">
    <w:abstractNumId w:val="32"/>
  </w:num>
  <w:num w:numId="15">
    <w:abstractNumId w:val="39"/>
  </w:num>
  <w:num w:numId="16">
    <w:abstractNumId w:val="11"/>
  </w:num>
  <w:num w:numId="17">
    <w:abstractNumId w:val="43"/>
  </w:num>
  <w:num w:numId="18">
    <w:abstractNumId w:val="28"/>
  </w:num>
  <w:num w:numId="19">
    <w:abstractNumId w:val="15"/>
  </w:num>
  <w:num w:numId="20">
    <w:abstractNumId w:val="10"/>
  </w:num>
  <w:num w:numId="21">
    <w:abstractNumId w:val="4"/>
  </w:num>
  <w:num w:numId="22">
    <w:abstractNumId w:val="18"/>
  </w:num>
  <w:num w:numId="23">
    <w:abstractNumId w:val="1"/>
  </w:num>
  <w:num w:numId="24">
    <w:abstractNumId w:val="17"/>
  </w:num>
  <w:num w:numId="25">
    <w:abstractNumId w:val="36"/>
  </w:num>
  <w:num w:numId="26">
    <w:abstractNumId w:val="8"/>
  </w:num>
  <w:num w:numId="27">
    <w:abstractNumId w:val="24"/>
  </w:num>
  <w:num w:numId="28">
    <w:abstractNumId w:val="34"/>
  </w:num>
  <w:num w:numId="29">
    <w:abstractNumId w:val="21"/>
  </w:num>
  <w:num w:numId="30">
    <w:abstractNumId w:val="2"/>
  </w:num>
  <w:num w:numId="31">
    <w:abstractNumId w:val="27"/>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42"/>
  </w:num>
  <w:num w:numId="38">
    <w:abstractNumId w:val="0"/>
  </w:num>
  <w:num w:numId="39">
    <w:abstractNumId w:val="6"/>
  </w:num>
  <w:num w:numId="40">
    <w:abstractNumId w:val="37"/>
  </w:num>
  <w:num w:numId="41">
    <w:abstractNumId w:val="22"/>
  </w:num>
  <w:num w:numId="42">
    <w:abstractNumId w:val="26"/>
  </w:num>
  <w:num w:numId="43">
    <w:abstractNumId w:val="41"/>
  </w:num>
  <w:num w:numId="44">
    <w:abstractNumId w:val="23"/>
  </w:num>
  <w:num w:numId="45">
    <w:abstractNumId w:val="25"/>
  </w:num>
  <w:num w:numId="46">
    <w:abstractNumId w:val="30"/>
  </w:num>
  <w:num w:numId="47">
    <w:abstractNumId w:val="35"/>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E72971"/>
    <w:rsid w:val="0000032B"/>
    <w:rsid w:val="000003FA"/>
    <w:rsid w:val="000006CE"/>
    <w:rsid w:val="00002DC8"/>
    <w:rsid w:val="0000343E"/>
    <w:rsid w:val="0000377C"/>
    <w:rsid w:val="00003D32"/>
    <w:rsid w:val="00004D47"/>
    <w:rsid w:val="00005141"/>
    <w:rsid w:val="00005B85"/>
    <w:rsid w:val="000063DD"/>
    <w:rsid w:val="00006437"/>
    <w:rsid w:val="00010069"/>
    <w:rsid w:val="000101C9"/>
    <w:rsid w:val="000113A0"/>
    <w:rsid w:val="00011439"/>
    <w:rsid w:val="00011C02"/>
    <w:rsid w:val="000136D1"/>
    <w:rsid w:val="00013A8F"/>
    <w:rsid w:val="00013B9D"/>
    <w:rsid w:val="00013FEE"/>
    <w:rsid w:val="00014A56"/>
    <w:rsid w:val="00014D9A"/>
    <w:rsid w:val="00015AD9"/>
    <w:rsid w:val="00015BBB"/>
    <w:rsid w:val="00016FA3"/>
    <w:rsid w:val="00022DD6"/>
    <w:rsid w:val="00023141"/>
    <w:rsid w:val="00023712"/>
    <w:rsid w:val="0002437A"/>
    <w:rsid w:val="0002654C"/>
    <w:rsid w:val="00026964"/>
    <w:rsid w:val="000277A7"/>
    <w:rsid w:val="00027D48"/>
    <w:rsid w:val="00031178"/>
    <w:rsid w:val="00031CF2"/>
    <w:rsid w:val="000335E0"/>
    <w:rsid w:val="00033BCF"/>
    <w:rsid w:val="00033F59"/>
    <w:rsid w:val="00034014"/>
    <w:rsid w:val="00034B64"/>
    <w:rsid w:val="00035697"/>
    <w:rsid w:val="000373CF"/>
    <w:rsid w:val="00040E6C"/>
    <w:rsid w:val="00041B44"/>
    <w:rsid w:val="00041BD1"/>
    <w:rsid w:val="00041D79"/>
    <w:rsid w:val="00042629"/>
    <w:rsid w:val="00042647"/>
    <w:rsid w:val="000432BE"/>
    <w:rsid w:val="0004330B"/>
    <w:rsid w:val="0004353D"/>
    <w:rsid w:val="00043676"/>
    <w:rsid w:val="00050B81"/>
    <w:rsid w:val="00051644"/>
    <w:rsid w:val="00052411"/>
    <w:rsid w:val="000524E5"/>
    <w:rsid w:val="000539B1"/>
    <w:rsid w:val="0005465A"/>
    <w:rsid w:val="000546D1"/>
    <w:rsid w:val="00054D4C"/>
    <w:rsid w:val="00054E12"/>
    <w:rsid w:val="00054EA4"/>
    <w:rsid w:val="00055EBA"/>
    <w:rsid w:val="00055FD1"/>
    <w:rsid w:val="00057A47"/>
    <w:rsid w:val="00057A5B"/>
    <w:rsid w:val="00057B79"/>
    <w:rsid w:val="00057D26"/>
    <w:rsid w:val="00060D76"/>
    <w:rsid w:val="0006116D"/>
    <w:rsid w:val="00061BEE"/>
    <w:rsid w:val="00061D58"/>
    <w:rsid w:val="000625BF"/>
    <w:rsid w:val="00062808"/>
    <w:rsid w:val="000632B7"/>
    <w:rsid w:val="0006640C"/>
    <w:rsid w:val="00066E98"/>
    <w:rsid w:val="00067789"/>
    <w:rsid w:val="0007051B"/>
    <w:rsid w:val="00070D14"/>
    <w:rsid w:val="000716AA"/>
    <w:rsid w:val="00071FA8"/>
    <w:rsid w:val="00072E54"/>
    <w:rsid w:val="0007352A"/>
    <w:rsid w:val="000742A6"/>
    <w:rsid w:val="000761FE"/>
    <w:rsid w:val="0007684A"/>
    <w:rsid w:val="00076D7E"/>
    <w:rsid w:val="0007738D"/>
    <w:rsid w:val="00077A27"/>
    <w:rsid w:val="0008132F"/>
    <w:rsid w:val="00081C58"/>
    <w:rsid w:val="0008367E"/>
    <w:rsid w:val="00084998"/>
    <w:rsid w:val="00084DA9"/>
    <w:rsid w:val="0008514A"/>
    <w:rsid w:val="00085D41"/>
    <w:rsid w:val="00086860"/>
    <w:rsid w:val="000869EF"/>
    <w:rsid w:val="000873C4"/>
    <w:rsid w:val="00087D67"/>
    <w:rsid w:val="00090B56"/>
    <w:rsid w:val="00090B9C"/>
    <w:rsid w:val="00090F9C"/>
    <w:rsid w:val="00091DBE"/>
    <w:rsid w:val="00092C91"/>
    <w:rsid w:val="00092DD8"/>
    <w:rsid w:val="00093BA3"/>
    <w:rsid w:val="00094B2A"/>
    <w:rsid w:val="00094DDD"/>
    <w:rsid w:val="0009708F"/>
    <w:rsid w:val="00097246"/>
    <w:rsid w:val="000A18A5"/>
    <w:rsid w:val="000A1C04"/>
    <w:rsid w:val="000A30F8"/>
    <w:rsid w:val="000A326D"/>
    <w:rsid w:val="000A33FB"/>
    <w:rsid w:val="000A4121"/>
    <w:rsid w:val="000A450A"/>
    <w:rsid w:val="000A477E"/>
    <w:rsid w:val="000A5A2B"/>
    <w:rsid w:val="000A5A2C"/>
    <w:rsid w:val="000A5A49"/>
    <w:rsid w:val="000A6063"/>
    <w:rsid w:val="000A6453"/>
    <w:rsid w:val="000A6C59"/>
    <w:rsid w:val="000B026C"/>
    <w:rsid w:val="000B02B9"/>
    <w:rsid w:val="000B0781"/>
    <w:rsid w:val="000B0E46"/>
    <w:rsid w:val="000B188E"/>
    <w:rsid w:val="000B2147"/>
    <w:rsid w:val="000B24BA"/>
    <w:rsid w:val="000B2B42"/>
    <w:rsid w:val="000B4A40"/>
    <w:rsid w:val="000B5BFC"/>
    <w:rsid w:val="000B6710"/>
    <w:rsid w:val="000B7497"/>
    <w:rsid w:val="000B791A"/>
    <w:rsid w:val="000B7B99"/>
    <w:rsid w:val="000B7EFA"/>
    <w:rsid w:val="000C0914"/>
    <w:rsid w:val="000C0F1D"/>
    <w:rsid w:val="000C0F92"/>
    <w:rsid w:val="000C18E7"/>
    <w:rsid w:val="000C3C14"/>
    <w:rsid w:val="000C3C61"/>
    <w:rsid w:val="000C4BA9"/>
    <w:rsid w:val="000C55E3"/>
    <w:rsid w:val="000C6D77"/>
    <w:rsid w:val="000D03EB"/>
    <w:rsid w:val="000D09F8"/>
    <w:rsid w:val="000D1CF8"/>
    <w:rsid w:val="000D2B44"/>
    <w:rsid w:val="000D2D46"/>
    <w:rsid w:val="000D2FDD"/>
    <w:rsid w:val="000D336D"/>
    <w:rsid w:val="000D36B2"/>
    <w:rsid w:val="000D3BD2"/>
    <w:rsid w:val="000D3F4E"/>
    <w:rsid w:val="000D4A1E"/>
    <w:rsid w:val="000D4ACF"/>
    <w:rsid w:val="000D4C1E"/>
    <w:rsid w:val="000D4DCE"/>
    <w:rsid w:val="000D74A1"/>
    <w:rsid w:val="000D7780"/>
    <w:rsid w:val="000E0994"/>
    <w:rsid w:val="000E0AE7"/>
    <w:rsid w:val="000E2689"/>
    <w:rsid w:val="000E3711"/>
    <w:rsid w:val="000E4665"/>
    <w:rsid w:val="000E563F"/>
    <w:rsid w:val="000E59C7"/>
    <w:rsid w:val="000F00CB"/>
    <w:rsid w:val="000F0126"/>
    <w:rsid w:val="000F1155"/>
    <w:rsid w:val="000F125C"/>
    <w:rsid w:val="000F18EE"/>
    <w:rsid w:val="000F1B7C"/>
    <w:rsid w:val="000F1D25"/>
    <w:rsid w:val="000F1F54"/>
    <w:rsid w:val="000F24CD"/>
    <w:rsid w:val="000F29D1"/>
    <w:rsid w:val="000F43AB"/>
    <w:rsid w:val="000F453B"/>
    <w:rsid w:val="000F7272"/>
    <w:rsid w:val="000F7820"/>
    <w:rsid w:val="000F7D25"/>
    <w:rsid w:val="00100253"/>
    <w:rsid w:val="001006F4"/>
    <w:rsid w:val="00100B32"/>
    <w:rsid w:val="00100F4F"/>
    <w:rsid w:val="0010102F"/>
    <w:rsid w:val="001017E4"/>
    <w:rsid w:val="00101CBC"/>
    <w:rsid w:val="00101FB3"/>
    <w:rsid w:val="00102462"/>
    <w:rsid w:val="00103004"/>
    <w:rsid w:val="001037EF"/>
    <w:rsid w:val="00103C14"/>
    <w:rsid w:val="00103E00"/>
    <w:rsid w:val="001040E7"/>
    <w:rsid w:val="00104A57"/>
    <w:rsid w:val="00105AC3"/>
    <w:rsid w:val="00105C33"/>
    <w:rsid w:val="0010659E"/>
    <w:rsid w:val="00106DF3"/>
    <w:rsid w:val="001073FB"/>
    <w:rsid w:val="0011207B"/>
    <w:rsid w:val="00113BD9"/>
    <w:rsid w:val="00113DBE"/>
    <w:rsid w:val="00114D7C"/>
    <w:rsid w:val="00114E98"/>
    <w:rsid w:val="00115EF1"/>
    <w:rsid w:val="00117EF0"/>
    <w:rsid w:val="001214EB"/>
    <w:rsid w:val="0012271A"/>
    <w:rsid w:val="00122755"/>
    <w:rsid w:val="001234A6"/>
    <w:rsid w:val="00123803"/>
    <w:rsid w:val="00124870"/>
    <w:rsid w:val="00125194"/>
    <w:rsid w:val="001258A5"/>
    <w:rsid w:val="00131295"/>
    <w:rsid w:val="00131871"/>
    <w:rsid w:val="001343A4"/>
    <w:rsid w:val="00134F11"/>
    <w:rsid w:val="00137F4E"/>
    <w:rsid w:val="00140113"/>
    <w:rsid w:val="00140430"/>
    <w:rsid w:val="00140A82"/>
    <w:rsid w:val="00141870"/>
    <w:rsid w:val="001423F0"/>
    <w:rsid w:val="0014641F"/>
    <w:rsid w:val="00147C4F"/>
    <w:rsid w:val="001504F5"/>
    <w:rsid w:val="00150521"/>
    <w:rsid w:val="00150CEE"/>
    <w:rsid w:val="0015102E"/>
    <w:rsid w:val="00151505"/>
    <w:rsid w:val="001518B7"/>
    <w:rsid w:val="00151A32"/>
    <w:rsid w:val="00151CF2"/>
    <w:rsid w:val="00151E83"/>
    <w:rsid w:val="001524D7"/>
    <w:rsid w:val="001524EE"/>
    <w:rsid w:val="0015319E"/>
    <w:rsid w:val="0015349B"/>
    <w:rsid w:val="00153B49"/>
    <w:rsid w:val="00153E75"/>
    <w:rsid w:val="001555CE"/>
    <w:rsid w:val="0015614B"/>
    <w:rsid w:val="001564C7"/>
    <w:rsid w:val="00157344"/>
    <w:rsid w:val="00157B26"/>
    <w:rsid w:val="001608E0"/>
    <w:rsid w:val="00160957"/>
    <w:rsid w:val="0016219C"/>
    <w:rsid w:val="0016227E"/>
    <w:rsid w:val="0016272C"/>
    <w:rsid w:val="00162BA2"/>
    <w:rsid w:val="00162F34"/>
    <w:rsid w:val="001636BF"/>
    <w:rsid w:val="00163D65"/>
    <w:rsid w:val="00163F1C"/>
    <w:rsid w:val="00163F4E"/>
    <w:rsid w:val="00164677"/>
    <w:rsid w:val="00165E94"/>
    <w:rsid w:val="00166201"/>
    <w:rsid w:val="0016665F"/>
    <w:rsid w:val="00166DA0"/>
    <w:rsid w:val="001706E0"/>
    <w:rsid w:val="001712AE"/>
    <w:rsid w:val="00171E3B"/>
    <w:rsid w:val="0017224E"/>
    <w:rsid w:val="001724CD"/>
    <w:rsid w:val="0017292B"/>
    <w:rsid w:val="00173EDF"/>
    <w:rsid w:val="00176C01"/>
    <w:rsid w:val="00176EB3"/>
    <w:rsid w:val="00177B60"/>
    <w:rsid w:val="0018169D"/>
    <w:rsid w:val="0018250D"/>
    <w:rsid w:val="00182718"/>
    <w:rsid w:val="001829DE"/>
    <w:rsid w:val="001841E7"/>
    <w:rsid w:val="0018474F"/>
    <w:rsid w:val="00185462"/>
    <w:rsid w:val="00185C23"/>
    <w:rsid w:val="00190852"/>
    <w:rsid w:val="00190BE1"/>
    <w:rsid w:val="001937F4"/>
    <w:rsid w:val="00193FEC"/>
    <w:rsid w:val="0019481C"/>
    <w:rsid w:val="0019491E"/>
    <w:rsid w:val="00194A1C"/>
    <w:rsid w:val="00194CE8"/>
    <w:rsid w:val="00195B19"/>
    <w:rsid w:val="00195BAE"/>
    <w:rsid w:val="00196604"/>
    <w:rsid w:val="001966FF"/>
    <w:rsid w:val="00197C57"/>
    <w:rsid w:val="001A0364"/>
    <w:rsid w:val="001A1091"/>
    <w:rsid w:val="001A1467"/>
    <w:rsid w:val="001A1812"/>
    <w:rsid w:val="001A1870"/>
    <w:rsid w:val="001A20BB"/>
    <w:rsid w:val="001A3344"/>
    <w:rsid w:val="001A3AAA"/>
    <w:rsid w:val="001A4409"/>
    <w:rsid w:val="001A45A5"/>
    <w:rsid w:val="001A5B4F"/>
    <w:rsid w:val="001A5E88"/>
    <w:rsid w:val="001A645A"/>
    <w:rsid w:val="001A7023"/>
    <w:rsid w:val="001A7AAA"/>
    <w:rsid w:val="001B05AF"/>
    <w:rsid w:val="001B05FC"/>
    <w:rsid w:val="001B188E"/>
    <w:rsid w:val="001B3430"/>
    <w:rsid w:val="001B3741"/>
    <w:rsid w:val="001B3B1C"/>
    <w:rsid w:val="001B3E48"/>
    <w:rsid w:val="001B5A94"/>
    <w:rsid w:val="001B6C43"/>
    <w:rsid w:val="001B6D33"/>
    <w:rsid w:val="001B7BC6"/>
    <w:rsid w:val="001C0BCF"/>
    <w:rsid w:val="001C1872"/>
    <w:rsid w:val="001C1AD0"/>
    <w:rsid w:val="001C246A"/>
    <w:rsid w:val="001C284D"/>
    <w:rsid w:val="001C32E1"/>
    <w:rsid w:val="001C452D"/>
    <w:rsid w:val="001C524E"/>
    <w:rsid w:val="001C56F6"/>
    <w:rsid w:val="001C5840"/>
    <w:rsid w:val="001C791B"/>
    <w:rsid w:val="001D0F40"/>
    <w:rsid w:val="001D1C48"/>
    <w:rsid w:val="001D49B9"/>
    <w:rsid w:val="001D6BDE"/>
    <w:rsid w:val="001D7A15"/>
    <w:rsid w:val="001E02F2"/>
    <w:rsid w:val="001E2798"/>
    <w:rsid w:val="001E2E41"/>
    <w:rsid w:val="001E3214"/>
    <w:rsid w:val="001E3955"/>
    <w:rsid w:val="001E564D"/>
    <w:rsid w:val="001E6A80"/>
    <w:rsid w:val="001E7E15"/>
    <w:rsid w:val="001F0841"/>
    <w:rsid w:val="001F095D"/>
    <w:rsid w:val="001F0E62"/>
    <w:rsid w:val="001F1057"/>
    <w:rsid w:val="001F3C89"/>
    <w:rsid w:val="001F4877"/>
    <w:rsid w:val="001F5A5E"/>
    <w:rsid w:val="001F5A90"/>
    <w:rsid w:val="001F65DD"/>
    <w:rsid w:val="001F7472"/>
    <w:rsid w:val="001F79EF"/>
    <w:rsid w:val="001F7C38"/>
    <w:rsid w:val="00200922"/>
    <w:rsid w:val="002009FA"/>
    <w:rsid w:val="00200E7C"/>
    <w:rsid w:val="00201710"/>
    <w:rsid w:val="0020299A"/>
    <w:rsid w:val="00203FFA"/>
    <w:rsid w:val="00206AA4"/>
    <w:rsid w:val="00206AFC"/>
    <w:rsid w:val="002103EB"/>
    <w:rsid w:val="0021156A"/>
    <w:rsid w:val="002123E3"/>
    <w:rsid w:val="00212507"/>
    <w:rsid w:val="00213283"/>
    <w:rsid w:val="0021336C"/>
    <w:rsid w:val="00216980"/>
    <w:rsid w:val="0021709D"/>
    <w:rsid w:val="002208D9"/>
    <w:rsid w:val="00220BA0"/>
    <w:rsid w:val="00220C5B"/>
    <w:rsid w:val="0022172A"/>
    <w:rsid w:val="002217C5"/>
    <w:rsid w:val="00221E28"/>
    <w:rsid w:val="00222CEE"/>
    <w:rsid w:val="00222D53"/>
    <w:rsid w:val="00223890"/>
    <w:rsid w:val="002245E7"/>
    <w:rsid w:val="0022494B"/>
    <w:rsid w:val="00224D38"/>
    <w:rsid w:val="00225562"/>
    <w:rsid w:val="002255E9"/>
    <w:rsid w:val="00225E7F"/>
    <w:rsid w:val="00225FBB"/>
    <w:rsid w:val="002260AA"/>
    <w:rsid w:val="00226CD8"/>
    <w:rsid w:val="00226D8F"/>
    <w:rsid w:val="00226F0C"/>
    <w:rsid w:val="00227143"/>
    <w:rsid w:val="002274AB"/>
    <w:rsid w:val="00227F62"/>
    <w:rsid w:val="002302B4"/>
    <w:rsid w:val="002309B4"/>
    <w:rsid w:val="00230B54"/>
    <w:rsid w:val="00230D81"/>
    <w:rsid w:val="00230F07"/>
    <w:rsid w:val="00231331"/>
    <w:rsid w:val="00231AC2"/>
    <w:rsid w:val="00233F9D"/>
    <w:rsid w:val="00234AE5"/>
    <w:rsid w:val="00234FC4"/>
    <w:rsid w:val="002352E2"/>
    <w:rsid w:val="00235C0A"/>
    <w:rsid w:val="00235E1E"/>
    <w:rsid w:val="00236B89"/>
    <w:rsid w:val="00236E08"/>
    <w:rsid w:val="0024315C"/>
    <w:rsid w:val="002432FB"/>
    <w:rsid w:val="00243CD7"/>
    <w:rsid w:val="00244291"/>
    <w:rsid w:val="00246203"/>
    <w:rsid w:val="00246A38"/>
    <w:rsid w:val="002472CA"/>
    <w:rsid w:val="00247490"/>
    <w:rsid w:val="0025072B"/>
    <w:rsid w:val="00251242"/>
    <w:rsid w:val="002513D8"/>
    <w:rsid w:val="00251C6F"/>
    <w:rsid w:val="00252F79"/>
    <w:rsid w:val="002536BD"/>
    <w:rsid w:val="00254086"/>
    <w:rsid w:val="00255028"/>
    <w:rsid w:val="00256A4B"/>
    <w:rsid w:val="00256AC3"/>
    <w:rsid w:val="00257668"/>
    <w:rsid w:val="002633F8"/>
    <w:rsid w:val="002638DF"/>
    <w:rsid w:val="00263DFF"/>
    <w:rsid w:val="002644C6"/>
    <w:rsid w:val="00264D10"/>
    <w:rsid w:val="00264DC1"/>
    <w:rsid w:val="00265262"/>
    <w:rsid w:val="002658F8"/>
    <w:rsid w:val="00266324"/>
    <w:rsid w:val="0026695A"/>
    <w:rsid w:val="002674AF"/>
    <w:rsid w:val="0026780C"/>
    <w:rsid w:val="00270A75"/>
    <w:rsid w:val="00272AF8"/>
    <w:rsid w:val="00273202"/>
    <w:rsid w:val="002741A9"/>
    <w:rsid w:val="00274412"/>
    <w:rsid w:val="00274442"/>
    <w:rsid w:val="002749D7"/>
    <w:rsid w:val="0027744B"/>
    <w:rsid w:val="002775AA"/>
    <w:rsid w:val="0028007A"/>
    <w:rsid w:val="00280108"/>
    <w:rsid w:val="00281288"/>
    <w:rsid w:val="00282549"/>
    <w:rsid w:val="002834A9"/>
    <w:rsid w:val="002837A4"/>
    <w:rsid w:val="00283F8F"/>
    <w:rsid w:val="00283FB3"/>
    <w:rsid w:val="00284428"/>
    <w:rsid w:val="0028481B"/>
    <w:rsid w:val="002853E6"/>
    <w:rsid w:val="002859E9"/>
    <w:rsid w:val="00285DA8"/>
    <w:rsid w:val="002860C4"/>
    <w:rsid w:val="002869B6"/>
    <w:rsid w:val="00286ACF"/>
    <w:rsid w:val="00286DC2"/>
    <w:rsid w:val="0029036E"/>
    <w:rsid w:val="00290AD5"/>
    <w:rsid w:val="002916BE"/>
    <w:rsid w:val="00291ED2"/>
    <w:rsid w:val="00293A8E"/>
    <w:rsid w:val="00294020"/>
    <w:rsid w:val="0029482A"/>
    <w:rsid w:val="00296552"/>
    <w:rsid w:val="00296675"/>
    <w:rsid w:val="00297F7F"/>
    <w:rsid w:val="002A014E"/>
    <w:rsid w:val="002A09E7"/>
    <w:rsid w:val="002A0E07"/>
    <w:rsid w:val="002A0F53"/>
    <w:rsid w:val="002A16AB"/>
    <w:rsid w:val="002A1B3C"/>
    <w:rsid w:val="002A281A"/>
    <w:rsid w:val="002A3529"/>
    <w:rsid w:val="002A3879"/>
    <w:rsid w:val="002A3F14"/>
    <w:rsid w:val="002A4390"/>
    <w:rsid w:val="002A45F2"/>
    <w:rsid w:val="002A5F7E"/>
    <w:rsid w:val="002A613B"/>
    <w:rsid w:val="002A6642"/>
    <w:rsid w:val="002A7A0F"/>
    <w:rsid w:val="002A7E48"/>
    <w:rsid w:val="002B1308"/>
    <w:rsid w:val="002B26D8"/>
    <w:rsid w:val="002B2C48"/>
    <w:rsid w:val="002B3146"/>
    <w:rsid w:val="002B4FDF"/>
    <w:rsid w:val="002B6D64"/>
    <w:rsid w:val="002B728C"/>
    <w:rsid w:val="002B7650"/>
    <w:rsid w:val="002B7F40"/>
    <w:rsid w:val="002C038B"/>
    <w:rsid w:val="002C0924"/>
    <w:rsid w:val="002C1155"/>
    <w:rsid w:val="002C2311"/>
    <w:rsid w:val="002C2F5C"/>
    <w:rsid w:val="002C41ED"/>
    <w:rsid w:val="002C4493"/>
    <w:rsid w:val="002C4F8B"/>
    <w:rsid w:val="002C57B0"/>
    <w:rsid w:val="002C5A75"/>
    <w:rsid w:val="002C6B2C"/>
    <w:rsid w:val="002C7253"/>
    <w:rsid w:val="002C788E"/>
    <w:rsid w:val="002D0E96"/>
    <w:rsid w:val="002D1AB3"/>
    <w:rsid w:val="002D1CA5"/>
    <w:rsid w:val="002D1FEA"/>
    <w:rsid w:val="002D2661"/>
    <w:rsid w:val="002D397C"/>
    <w:rsid w:val="002D3F16"/>
    <w:rsid w:val="002D445B"/>
    <w:rsid w:val="002D4992"/>
    <w:rsid w:val="002D501E"/>
    <w:rsid w:val="002D63EE"/>
    <w:rsid w:val="002D66A0"/>
    <w:rsid w:val="002D709F"/>
    <w:rsid w:val="002D76C4"/>
    <w:rsid w:val="002E12F2"/>
    <w:rsid w:val="002E3915"/>
    <w:rsid w:val="002E4BBC"/>
    <w:rsid w:val="002E4EEF"/>
    <w:rsid w:val="002E51BD"/>
    <w:rsid w:val="002E5D45"/>
    <w:rsid w:val="002E6F14"/>
    <w:rsid w:val="002E70D9"/>
    <w:rsid w:val="002F1291"/>
    <w:rsid w:val="002F2BCF"/>
    <w:rsid w:val="002F3E47"/>
    <w:rsid w:val="002F3E99"/>
    <w:rsid w:val="002F4716"/>
    <w:rsid w:val="002F509A"/>
    <w:rsid w:val="002F5822"/>
    <w:rsid w:val="002F7436"/>
    <w:rsid w:val="0030126A"/>
    <w:rsid w:val="00301A1D"/>
    <w:rsid w:val="00302B00"/>
    <w:rsid w:val="00302EBE"/>
    <w:rsid w:val="00303338"/>
    <w:rsid w:val="00303699"/>
    <w:rsid w:val="00304FF1"/>
    <w:rsid w:val="00305BFB"/>
    <w:rsid w:val="00310DDA"/>
    <w:rsid w:val="0031165D"/>
    <w:rsid w:val="003125CF"/>
    <w:rsid w:val="00312AC6"/>
    <w:rsid w:val="00313221"/>
    <w:rsid w:val="00313661"/>
    <w:rsid w:val="003158F7"/>
    <w:rsid w:val="0031594A"/>
    <w:rsid w:val="00316A43"/>
    <w:rsid w:val="003200EF"/>
    <w:rsid w:val="0032024A"/>
    <w:rsid w:val="003208AD"/>
    <w:rsid w:val="003208FE"/>
    <w:rsid w:val="0032100D"/>
    <w:rsid w:val="00322F30"/>
    <w:rsid w:val="00323C81"/>
    <w:rsid w:val="00323DD0"/>
    <w:rsid w:val="00324007"/>
    <w:rsid w:val="00324EC4"/>
    <w:rsid w:val="0032635E"/>
    <w:rsid w:val="003267E0"/>
    <w:rsid w:val="00327712"/>
    <w:rsid w:val="00327C86"/>
    <w:rsid w:val="003312A5"/>
    <w:rsid w:val="003317E9"/>
    <w:rsid w:val="0033209D"/>
    <w:rsid w:val="0033268D"/>
    <w:rsid w:val="00332835"/>
    <w:rsid w:val="00332C1F"/>
    <w:rsid w:val="0033357C"/>
    <w:rsid w:val="00334063"/>
    <w:rsid w:val="0033456A"/>
    <w:rsid w:val="00335038"/>
    <w:rsid w:val="0033589E"/>
    <w:rsid w:val="00336B02"/>
    <w:rsid w:val="00337CB6"/>
    <w:rsid w:val="00341849"/>
    <w:rsid w:val="003419DD"/>
    <w:rsid w:val="0034316A"/>
    <w:rsid w:val="00343935"/>
    <w:rsid w:val="00344CE3"/>
    <w:rsid w:val="00346D90"/>
    <w:rsid w:val="003507C9"/>
    <w:rsid w:val="00350938"/>
    <w:rsid w:val="00350C0C"/>
    <w:rsid w:val="00350EE7"/>
    <w:rsid w:val="003514E9"/>
    <w:rsid w:val="003523D4"/>
    <w:rsid w:val="0035484F"/>
    <w:rsid w:val="003556CA"/>
    <w:rsid w:val="003563F3"/>
    <w:rsid w:val="00356500"/>
    <w:rsid w:val="00356B24"/>
    <w:rsid w:val="00356DB1"/>
    <w:rsid w:val="00356DBD"/>
    <w:rsid w:val="003572F6"/>
    <w:rsid w:val="00357FCB"/>
    <w:rsid w:val="00360918"/>
    <w:rsid w:val="0036108E"/>
    <w:rsid w:val="00361356"/>
    <w:rsid w:val="00361994"/>
    <w:rsid w:val="00362ABA"/>
    <w:rsid w:val="00362ABD"/>
    <w:rsid w:val="0036373B"/>
    <w:rsid w:val="00363C90"/>
    <w:rsid w:val="0036460E"/>
    <w:rsid w:val="00364B21"/>
    <w:rsid w:val="0036581A"/>
    <w:rsid w:val="00365EAA"/>
    <w:rsid w:val="0036689B"/>
    <w:rsid w:val="003676F6"/>
    <w:rsid w:val="0037002C"/>
    <w:rsid w:val="0037192D"/>
    <w:rsid w:val="00371F63"/>
    <w:rsid w:val="00371FA4"/>
    <w:rsid w:val="00372CE2"/>
    <w:rsid w:val="003731AA"/>
    <w:rsid w:val="003731BD"/>
    <w:rsid w:val="00373BD9"/>
    <w:rsid w:val="00374730"/>
    <w:rsid w:val="003754CA"/>
    <w:rsid w:val="00376146"/>
    <w:rsid w:val="00377E3A"/>
    <w:rsid w:val="00380480"/>
    <w:rsid w:val="003816FB"/>
    <w:rsid w:val="0038209A"/>
    <w:rsid w:val="003827C4"/>
    <w:rsid w:val="00382DD1"/>
    <w:rsid w:val="003833CC"/>
    <w:rsid w:val="003836F8"/>
    <w:rsid w:val="00383D88"/>
    <w:rsid w:val="0038541C"/>
    <w:rsid w:val="00385627"/>
    <w:rsid w:val="00386DD9"/>
    <w:rsid w:val="003875FF"/>
    <w:rsid w:val="00387772"/>
    <w:rsid w:val="00387926"/>
    <w:rsid w:val="00387B01"/>
    <w:rsid w:val="00391028"/>
    <w:rsid w:val="00391155"/>
    <w:rsid w:val="0039139A"/>
    <w:rsid w:val="0039186E"/>
    <w:rsid w:val="00391B1A"/>
    <w:rsid w:val="00392692"/>
    <w:rsid w:val="003940C9"/>
    <w:rsid w:val="00395252"/>
    <w:rsid w:val="0039554D"/>
    <w:rsid w:val="00396356"/>
    <w:rsid w:val="0039654E"/>
    <w:rsid w:val="00396B2F"/>
    <w:rsid w:val="00396ED7"/>
    <w:rsid w:val="0039789D"/>
    <w:rsid w:val="003A2229"/>
    <w:rsid w:val="003A2A8D"/>
    <w:rsid w:val="003A32CC"/>
    <w:rsid w:val="003A4094"/>
    <w:rsid w:val="003A49DD"/>
    <w:rsid w:val="003A5267"/>
    <w:rsid w:val="003A670B"/>
    <w:rsid w:val="003A6944"/>
    <w:rsid w:val="003A699E"/>
    <w:rsid w:val="003A709E"/>
    <w:rsid w:val="003B060C"/>
    <w:rsid w:val="003B1615"/>
    <w:rsid w:val="003B1A3F"/>
    <w:rsid w:val="003B261C"/>
    <w:rsid w:val="003B336A"/>
    <w:rsid w:val="003B4786"/>
    <w:rsid w:val="003B57A5"/>
    <w:rsid w:val="003B5999"/>
    <w:rsid w:val="003B7001"/>
    <w:rsid w:val="003B7F58"/>
    <w:rsid w:val="003C15EE"/>
    <w:rsid w:val="003C1A49"/>
    <w:rsid w:val="003C1D17"/>
    <w:rsid w:val="003C2963"/>
    <w:rsid w:val="003C2BEC"/>
    <w:rsid w:val="003C3429"/>
    <w:rsid w:val="003C367B"/>
    <w:rsid w:val="003C51A6"/>
    <w:rsid w:val="003C6466"/>
    <w:rsid w:val="003C696D"/>
    <w:rsid w:val="003C6B64"/>
    <w:rsid w:val="003C718A"/>
    <w:rsid w:val="003C7242"/>
    <w:rsid w:val="003C7A3D"/>
    <w:rsid w:val="003D07E6"/>
    <w:rsid w:val="003D3614"/>
    <w:rsid w:val="003D37F9"/>
    <w:rsid w:val="003D5452"/>
    <w:rsid w:val="003D7039"/>
    <w:rsid w:val="003E00DC"/>
    <w:rsid w:val="003E12B9"/>
    <w:rsid w:val="003E2D0D"/>
    <w:rsid w:val="003E3120"/>
    <w:rsid w:val="003E3F0E"/>
    <w:rsid w:val="003E50F3"/>
    <w:rsid w:val="003E53BC"/>
    <w:rsid w:val="003E59FD"/>
    <w:rsid w:val="003E6B90"/>
    <w:rsid w:val="003F00C3"/>
    <w:rsid w:val="003F1257"/>
    <w:rsid w:val="003F15D5"/>
    <w:rsid w:val="003F15F6"/>
    <w:rsid w:val="003F276F"/>
    <w:rsid w:val="003F2B2D"/>
    <w:rsid w:val="003F3D37"/>
    <w:rsid w:val="003F5D01"/>
    <w:rsid w:val="003F6227"/>
    <w:rsid w:val="004002B5"/>
    <w:rsid w:val="0040078E"/>
    <w:rsid w:val="00400E24"/>
    <w:rsid w:val="004016CC"/>
    <w:rsid w:val="00401A16"/>
    <w:rsid w:val="00402073"/>
    <w:rsid w:val="00402105"/>
    <w:rsid w:val="0040252F"/>
    <w:rsid w:val="0040297F"/>
    <w:rsid w:val="0040507F"/>
    <w:rsid w:val="00406072"/>
    <w:rsid w:val="004062CB"/>
    <w:rsid w:val="0040742B"/>
    <w:rsid w:val="00407AB5"/>
    <w:rsid w:val="00407F6C"/>
    <w:rsid w:val="0041019E"/>
    <w:rsid w:val="00412ECF"/>
    <w:rsid w:val="004148D2"/>
    <w:rsid w:val="00414F04"/>
    <w:rsid w:val="00415CE8"/>
    <w:rsid w:val="00416A03"/>
    <w:rsid w:val="00416A24"/>
    <w:rsid w:val="00417417"/>
    <w:rsid w:val="00420448"/>
    <w:rsid w:val="00420691"/>
    <w:rsid w:val="00421849"/>
    <w:rsid w:val="00422D6E"/>
    <w:rsid w:val="0042395A"/>
    <w:rsid w:val="00423D2D"/>
    <w:rsid w:val="004257A1"/>
    <w:rsid w:val="0042767C"/>
    <w:rsid w:val="00427C67"/>
    <w:rsid w:val="00430889"/>
    <w:rsid w:val="00430B69"/>
    <w:rsid w:val="00430EAA"/>
    <w:rsid w:val="00431243"/>
    <w:rsid w:val="00431556"/>
    <w:rsid w:val="00432252"/>
    <w:rsid w:val="00432A41"/>
    <w:rsid w:val="00432DDF"/>
    <w:rsid w:val="004334EC"/>
    <w:rsid w:val="00433678"/>
    <w:rsid w:val="00435835"/>
    <w:rsid w:val="00435AE5"/>
    <w:rsid w:val="00437953"/>
    <w:rsid w:val="004417F2"/>
    <w:rsid w:val="00441A73"/>
    <w:rsid w:val="00441DBD"/>
    <w:rsid w:val="00441DE9"/>
    <w:rsid w:val="00442FB7"/>
    <w:rsid w:val="00443367"/>
    <w:rsid w:val="004439EF"/>
    <w:rsid w:val="00445AF7"/>
    <w:rsid w:val="00445BAC"/>
    <w:rsid w:val="00446426"/>
    <w:rsid w:val="00446B12"/>
    <w:rsid w:val="00446DF0"/>
    <w:rsid w:val="00446F8D"/>
    <w:rsid w:val="00447136"/>
    <w:rsid w:val="004474AC"/>
    <w:rsid w:val="00447B15"/>
    <w:rsid w:val="0045049E"/>
    <w:rsid w:val="00453AB7"/>
    <w:rsid w:val="00453FCB"/>
    <w:rsid w:val="00454035"/>
    <w:rsid w:val="00454AEC"/>
    <w:rsid w:val="004556AA"/>
    <w:rsid w:val="00455D10"/>
    <w:rsid w:val="00455EE5"/>
    <w:rsid w:val="00457368"/>
    <w:rsid w:val="004603F9"/>
    <w:rsid w:val="00460F20"/>
    <w:rsid w:val="00460F40"/>
    <w:rsid w:val="004619D5"/>
    <w:rsid w:val="00461A64"/>
    <w:rsid w:val="00461BFA"/>
    <w:rsid w:val="00462C84"/>
    <w:rsid w:val="00464A0C"/>
    <w:rsid w:val="00464DD4"/>
    <w:rsid w:val="00464FF6"/>
    <w:rsid w:val="00466EED"/>
    <w:rsid w:val="00467830"/>
    <w:rsid w:val="00467A91"/>
    <w:rsid w:val="00470F55"/>
    <w:rsid w:val="00470FC1"/>
    <w:rsid w:val="00474803"/>
    <w:rsid w:val="00474BD4"/>
    <w:rsid w:val="0047532D"/>
    <w:rsid w:val="00476F18"/>
    <w:rsid w:val="0047732E"/>
    <w:rsid w:val="004774AC"/>
    <w:rsid w:val="00477890"/>
    <w:rsid w:val="00477944"/>
    <w:rsid w:val="00480EFE"/>
    <w:rsid w:val="004818C4"/>
    <w:rsid w:val="00481AC5"/>
    <w:rsid w:val="00481B53"/>
    <w:rsid w:val="00481C7C"/>
    <w:rsid w:val="0048301C"/>
    <w:rsid w:val="00484239"/>
    <w:rsid w:val="004847CD"/>
    <w:rsid w:val="004862A6"/>
    <w:rsid w:val="004863CD"/>
    <w:rsid w:val="00490C9E"/>
    <w:rsid w:val="0049194D"/>
    <w:rsid w:val="00491FBD"/>
    <w:rsid w:val="00492421"/>
    <w:rsid w:val="0049279D"/>
    <w:rsid w:val="0049396B"/>
    <w:rsid w:val="00495FB5"/>
    <w:rsid w:val="00496EFE"/>
    <w:rsid w:val="004A06A5"/>
    <w:rsid w:val="004A11A5"/>
    <w:rsid w:val="004A14A0"/>
    <w:rsid w:val="004A1FA7"/>
    <w:rsid w:val="004A2E06"/>
    <w:rsid w:val="004A3034"/>
    <w:rsid w:val="004A363E"/>
    <w:rsid w:val="004A4685"/>
    <w:rsid w:val="004A492D"/>
    <w:rsid w:val="004A4CAB"/>
    <w:rsid w:val="004A50CF"/>
    <w:rsid w:val="004A55FA"/>
    <w:rsid w:val="004A5CBC"/>
    <w:rsid w:val="004A634A"/>
    <w:rsid w:val="004A6DEA"/>
    <w:rsid w:val="004A7664"/>
    <w:rsid w:val="004A7EB7"/>
    <w:rsid w:val="004B19ED"/>
    <w:rsid w:val="004B1DB1"/>
    <w:rsid w:val="004B201D"/>
    <w:rsid w:val="004B3B2A"/>
    <w:rsid w:val="004B4313"/>
    <w:rsid w:val="004B51D4"/>
    <w:rsid w:val="004B53C6"/>
    <w:rsid w:val="004B69E5"/>
    <w:rsid w:val="004B7329"/>
    <w:rsid w:val="004C03A4"/>
    <w:rsid w:val="004C0F23"/>
    <w:rsid w:val="004C161E"/>
    <w:rsid w:val="004C3188"/>
    <w:rsid w:val="004C3982"/>
    <w:rsid w:val="004C5400"/>
    <w:rsid w:val="004C5A1B"/>
    <w:rsid w:val="004C6D71"/>
    <w:rsid w:val="004C6F48"/>
    <w:rsid w:val="004C7AC4"/>
    <w:rsid w:val="004D0163"/>
    <w:rsid w:val="004D05EC"/>
    <w:rsid w:val="004D0C4C"/>
    <w:rsid w:val="004D1985"/>
    <w:rsid w:val="004D1AD0"/>
    <w:rsid w:val="004D1AF2"/>
    <w:rsid w:val="004D39A8"/>
    <w:rsid w:val="004D5A95"/>
    <w:rsid w:val="004D7035"/>
    <w:rsid w:val="004D70E3"/>
    <w:rsid w:val="004D74E1"/>
    <w:rsid w:val="004E0403"/>
    <w:rsid w:val="004E1346"/>
    <w:rsid w:val="004E13DC"/>
    <w:rsid w:val="004E27C0"/>
    <w:rsid w:val="004E2A15"/>
    <w:rsid w:val="004E3305"/>
    <w:rsid w:val="004E389D"/>
    <w:rsid w:val="004E3C7C"/>
    <w:rsid w:val="004E3EBD"/>
    <w:rsid w:val="004F03D1"/>
    <w:rsid w:val="004F07A9"/>
    <w:rsid w:val="004F0E87"/>
    <w:rsid w:val="004F1364"/>
    <w:rsid w:val="004F143F"/>
    <w:rsid w:val="004F2630"/>
    <w:rsid w:val="004F350B"/>
    <w:rsid w:val="004F352B"/>
    <w:rsid w:val="004F37F3"/>
    <w:rsid w:val="004F4A72"/>
    <w:rsid w:val="004F538C"/>
    <w:rsid w:val="004F56A7"/>
    <w:rsid w:val="004F62AE"/>
    <w:rsid w:val="004F64D0"/>
    <w:rsid w:val="004F7622"/>
    <w:rsid w:val="004F7DC2"/>
    <w:rsid w:val="004F7E7A"/>
    <w:rsid w:val="005006F3"/>
    <w:rsid w:val="005012E3"/>
    <w:rsid w:val="00501D6A"/>
    <w:rsid w:val="00502031"/>
    <w:rsid w:val="0050297F"/>
    <w:rsid w:val="00504597"/>
    <w:rsid w:val="005048B9"/>
    <w:rsid w:val="00504E05"/>
    <w:rsid w:val="005059B2"/>
    <w:rsid w:val="00506589"/>
    <w:rsid w:val="0050691C"/>
    <w:rsid w:val="00506B8F"/>
    <w:rsid w:val="00507085"/>
    <w:rsid w:val="00507A58"/>
    <w:rsid w:val="00510837"/>
    <w:rsid w:val="00510D10"/>
    <w:rsid w:val="00511463"/>
    <w:rsid w:val="00512224"/>
    <w:rsid w:val="0051455D"/>
    <w:rsid w:val="00514580"/>
    <w:rsid w:val="00514FA0"/>
    <w:rsid w:val="00516932"/>
    <w:rsid w:val="00517355"/>
    <w:rsid w:val="005211B5"/>
    <w:rsid w:val="0052195B"/>
    <w:rsid w:val="00521E72"/>
    <w:rsid w:val="00523414"/>
    <w:rsid w:val="00525782"/>
    <w:rsid w:val="005258C5"/>
    <w:rsid w:val="00526917"/>
    <w:rsid w:val="0052757D"/>
    <w:rsid w:val="0053227B"/>
    <w:rsid w:val="0053249D"/>
    <w:rsid w:val="005343D7"/>
    <w:rsid w:val="005349A0"/>
    <w:rsid w:val="0053530A"/>
    <w:rsid w:val="00535B25"/>
    <w:rsid w:val="005360D1"/>
    <w:rsid w:val="00536A98"/>
    <w:rsid w:val="00537959"/>
    <w:rsid w:val="0054186B"/>
    <w:rsid w:val="00541A9B"/>
    <w:rsid w:val="005432EC"/>
    <w:rsid w:val="00546723"/>
    <w:rsid w:val="005472D5"/>
    <w:rsid w:val="00550A79"/>
    <w:rsid w:val="00551E14"/>
    <w:rsid w:val="00552CC8"/>
    <w:rsid w:val="00553691"/>
    <w:rsid w:val="00553B04"/>
    <w:rsid w:val="00553D0F"/>
    <w:rsid w:val="0055417C"/>
    <w:rsid w:val="00554686"/>
    <w:rsid w:val="00554ACF"/>
    <w:rsid w:val="0055596C"/>
    <w:rsid w:val="00556231"/>
    <w:rsid w:val="00556DD9"/>
    <w:rsid w:val="00557066"/>
    <w:rsid w:val="00557421"/>
    <w:rsid w:val="00557C12"/>
    <w:rsid w:val="00557D92"/>
    <w:rsid w:val="00560303"/>
    <w:rsid w:val="00560821"/>
    <w:rsid w:val="00561706"/>
    <w:rsid w:val="00561F9E"/>
    <w:rsid w:val="00562C08"/>
    <w:rsid w:val="00566639"/>
    <w:rsid w:val="00566C21"/>
    <w:rsid w:val="00567F6C"/>
    <w:rsid w:val="00570269"/>
    <w:rsid w:val="00573D26"/>
    <w:rsid w:val="00574C6E"/>
    <w:rsid w:val="00574EF4"/>
    <w:rsid w:val="00574F26"/>
    <w:rsid w:val="005751DD"/>
    <w:rsid w:val="00576932"/>
    <w:rsid w:val="00576EF6"/>
    <w:rsid w:val="00577E88"/>
    <w:rsid w:val="00580178"/>
    <w:rsid w:val="0058098B"/>
    <w:rsid w:val="00581AB6"/>
    <w:rsid w:val="00581BA7"/>
    <w:rsid w:val="00581DE4"/>
    <w:rsid w:val="005827F4"/>
    <w:rsid w:val="005845AB"/>
    <w:rsid w:val="00584AE2"/>
    <w:rsid w:val="00584B96"/>
    <w:rsid w:val="00585258"/>
    <w:rsid w:val="0058531E"/>
    <w:rsid w:val="00587604"/>
    <w:rsid w:val="00587716"/>
    <w:rsid w:val="00587D13"/>
    <w:rsid w:val="00587E6A"/>
    <w:rsid w:val="005909C4"/>
    <w:rsid w:val="00590BB8"/>
    <w:rsid w:val="0059121C"/>
    <w:rsid w:val="00591615"/>
    <w:rsid w:val="00592D9F"/>
    <w:rsid w:val="00595C39"/>
    <w:rsid w:val="00596293"/>
    <w:rsid w:val="00596573"/>
    <w:rsid w:val="00596FC0"/>
    <w:rsid w:val="005A028E"/>
    <w:rsid w:val="005A1270"/>
    <w:rsid w:val="005A1986"/>
    <w:rsid w:val="005A210B"/>
    <w:rsid w:val="005A2ED5"/>
    <w:rsid w:val="005A3E8B"/>
    <w:rsid w:val="005A495A"/>
    <w:rsid w:val="005A49D3"/>
    <w:rsid w:val="005A4CE5"/>
    <w:rsid w:val="005A5878"/>
    <w:rsid w:val="005A6619"/>
    <w:rsid w:val="005A6B54"/>
    <w:rsid w:val="005A7E15"/>
    <w:rsid w:val="005A7EB7"/>
    <w:rsid w:val="005B0B25"/>
    <w:rsid w:val="005B0F47"/>
    <w:rsid w:val="005B1DC1"/>
    <w:rsid w:val="005B25EC"/>
    <w:rsid w:val="005B2826"/>
    <w:rsid w:val="005B3AA2"/>
    <w:rsid w:val="005B3FB6"/>
    <w:rsid w:val="005B42CE"/>
    <w:rsid w:val="005B4620"/>
    <w:rsid w:val="005B614F"/>
    <w:rsid w:val="005B6A2B"/>
    <w:rsid w:val="005C0DA0"/>
    <w:rsid w:val="005C1310"/>
    <w:rsid w:val="005C266A"/>
    <w:rsid w:val="005C28E6"/>
    <w:rsid w:val="005C2ABC"/>
    <w:rsid w:val="005C2B2F"/>
    <w:rsid w:val="005C2E10"/>
    <w:rsid w:val="005C2F4F"/>
    <w:rsid w:val="005C3094"/>
    <w:rsid w:val="005C4F80"/>
    <w:rsid w:val="005C4F9D"/>
    <w:rsid w:val="005C5B34"/>
    <w:rsid w:val="005C61A8"/>
    <w:rsid w:val="005C6A43"/>
    <w:rsid w:val="005C736C"/>
    <w:rsid w:val="005C7EA6"/>
    <w:rsid w:val="005D0012"/>
    <w:rsid w:val="005D0416"/>
    <w:rsid w:val="005D06F5"/>
    <w:rsid w:val="005D0A8C"/>
    <w:rsid w:val="005D1976"/>
    <w:rsid w:val="005D3E0F"/>
    <w:rsid w:val="005D48C0"/>
    <w:rsid w:val="005D5998"/>
    <w:rsid w:val="005D5A1E"/>
    <w:rsid w:val="005D5DB5"/>
    <w:rsid w:val="005D7F36"/>
    <w:rsid w:val="005E1A21"/>
    <w:rsid w:val="005E1EBC"/>
    <w:rsid w:val="005E24B7"/>
    <w:rsid w:val="005E29AA"/>
    <w:rsid w:val="005E2FB4"/>
    <w:rsid w:val="005E352A"/>
    <w:rsid w:val="005E3A48"/>
    <w:rsid w:val="005E3BF3"/>
    <w:rsid w:val="005E514E"/>
    <w:rsid w:val="005E5783"/>
    <w:rsid w:val="005E6149"/>
    <w:rsid w:val="005E6D07"/>
    <w:rsid w:val="005E7D5B"/>
    <w:rsid w:val="005F182B"/>
    <w:rsid w:val="005F33A0"/>
    <w:rsid w:val="005F39D1"/>
    <w:rsid w:val="005F3E6B"/>
    <w:rsid w:val="005F44CF"/>
    <w:rsid w:val="005F6055"/>
    <w:rsid w:val="005F6C7F"/>
    <w:rsid w:val="005F7715"/>
    <w:rsid w:val="005F7E96"/>
    <w:rsid w:val="00600444"/>
    <w:rsid w:val="00602ED9"/>
    <w:rsid w:val="00602F07"/>
    <w:rsid w:val="00603620"/>
    <w:rsid w:val="006049BD"/>
    <w:rsid w:val="00604D8B"/>
    <w:rsid w:val="00604E99"/>
    <w:rsid w:val="006051C8"/>
    <w:rsid w:val="00605208"/>
    <w:rsid w:val="00606542"/>
    <w:rsid w:val="006066C3"/>
    <w:rsid w:val="00607CE8"/>
    <w:rsid w:val="00610EA1"/>
    <w:rsid w:val="006110DD"/>
    <w:rsid w:val="00611696"/>
    <w:rsid w:val="006118E3"/>
    <w:rsid w:val="00611DCC"/>
    <w:rsid w:val="00612458"/>
    <w:rsid w:val="00612E57"/>
    <w:rsid w:val="006133BD"/>
    <w:rsid w:val="006142C7"/>
    <w:rsid w:val="006142E8"/>
    <w:rsid w:val="00614559"/>
    <w:rsid w:val="00614CD5"/>
    <w:rsid w:val="00614E7A"/>
    <w:rsid w:val="006168B7"/>
    <w:rsid w:val="00616D11"/>
    <w:rsid w:val="00616E3E"/>
    <w:rsid w:val="006178CC"/>
    <w:rsid w:val="00620483"/>
    <w:rsid w:val="006206A2"/>
    <w:rsid w:val="00620E26"/>
    <w:rsid w:val="00620F63"/>
    <w:rsid w:val="00621671"/>
    <w:rsid w:val="006227BF"/>
    <w:rsid w:val="0062456B"/>
    <w:rsid w:val="006245F4"/>
    <w:rsid w:val="00625394"/>
    <w:rsid w:val="00625B87"/>
    <w:rsid w:val="00626426"/>
    <w:rsid w:val="0062781A"/>
    <w:rsid w:val="006305C8"/>
    <w:rsid w:val="00630963"/>
    <w:rsid w:val="006314F5"/>
    <w:rsid w:val="00631C93"/>
    <w:rsid w:val="006342D4"/>
    <w:rsid w:val="006349AD"/>
    <w:rsid w:val="00635359"/>
    <w:rsid w:val="00635DAD"/>
    <w:rsid w:val="00636594"/>
    <w:rsid w:val="006370D9"/>
    <w:rsid w:val="00637386"/>
    <w:rsid w:val="00637BB5"/>
    <w:rsid w:val="00637EDD"/>
    <w:rsid w:val="00640511"/>
    <w:rsid w:val="00640D2E"/>
    <w:rsid w:val="00640F00"/>
    <w:rsid w:val="00640F42"/>
    <w:rsid w:val="00641582"/>
    <w:rsid w:val="00642BD4"/>
    <w:rsid w:val="00642CA3"/>
    <w:rsid w:val="006438AD"/>
    <w:rsid w:val="00644102"/>
    <w:rsid w:val="006448B7"/>
    <w:rsid w:val="0064496B"/>
    <w:rsid w:val="00644A4A"/>
    <w:rsid w:val="006455CB"/>
    <w:rsid w:val="006459E0"/>
    <w:rsid w:val="00645C10"/>
    <w:rsid w:val="0065090E"/>
    <w:rsid w:val="0065173D"/>
    <w:rsid w:val="00651B74"/>
    <w:rsid w:val="0065223D"/>
    <w:rsid w:val="00653668"/>
    <w:rsid w:val="006541E2"/>
    <w:rsid w:val="00654A45"/>
    <w:rsid w:val="00655771"/>
    <w:rsid w:val="00655B01"/>
    <w:rsid w:val="00656FCC"/>
    <w:rsid w:val="00657B47"/>
    <w:rsid w:val="0066040E"/>
    <w:rsid w:val="00660ADC"/>
    <w:rsid w:val="006612C8"/>
    <w:rsid w:val="00661EE4"/>
    <w:rsid w:val="00661FC7"/>
    <w:rsid w:val="0066228C"/>
    <w:rsid w:val="00662C9C"/>
    <w:rsid w:val="00662CBE"/>
    <w:rsid w:val="00664889"/>
    <w:rsid w:val="00665914"/>
    <w:rsid w:val="0066614E"/>
    <w:rsid w:val="00666291"/>
    <w:rsid w:val="00666946"/>
    <w:rsid w:val="00667D05"/>
    <w:rsid w:val="006707AF"/>
    <w:rsid w:val="00674E01"/>
    <w:rsid w:val="00675C7F"/>
    <w:rsid w:val="00675ED9"/>
    <w:rsid w:val="00675FFF"/>
    <w:rsid w:val="0067605E"/>
    <w:rsid w:val="00676D85"/>
    <w:rsid w:val="00680CEA"/>
    <w:rsid w:val="00680E33"/>
    <w:rsid w:val="00681315"/>
    <w:rsid w:val="00681A1B"/>
    <w:rsid w:val="00681CA1"/>
    <w:rsid w:val="00682140"/>
    <w:rsid w:val="006826F2"/>
    <w:rsid w:val="006831C4"/>
    <w:rsid w:val="00684CA0"/>
    <w:rsid w:val="0068545F"/>
    <w:rsid w:val="00685694"/>
    <w:rsid w:val="006857D5"/>
    <w:rsid w:val="00686B36"/>
    <w:rsid w:val="00686C0B"/>
    <w:rsid w:val="006878EE"/>
    <w:rsid w:val="00690B6A"/>
    <w:rsid w:val="00690CD2"/>
    <w:rsid w:val="00690E63"/>
    <w:rsid w:val="006918A1"/>
    <w:rsid w:val="00692982"/>
    <w:rsid w:val="0069506A"/>
    <w:rsid w:val="00695562"/>
    <w:rsid w:val="006957D6"/>
    <w:rsid w:val="00695D8F"/>
    <w:rsid w:val="006962E8"/>
    <w:rsid w:val="006969B3"/>
    <w:rsid w:val="00696C88"/>
    <w:rsid w:val="006A05CD"/>
    <w:rsid w:val="006A1AB4"/>
    <w:rsid w:val="006A35A0"/>
    <w:rsid w:val="006A4D9C"/>
    <w:rsid w:val="006A5129"/>
    <w:rsid w:val="006A5498"/>
    <w:rsid w:val="006A5514"/>
    <w:rsid w:val="006A5CF8"/>
    <w:rsid w:val="006A6116"/>
    <w:rsid w:val="006B05B4"/>
    <w:rsid w:val="006B0671"/>
    <w:rsid w:val="006B127C"/>
    <w:rsid w:val="006B26D9"/>
    <w:rsid w:val="006B270E"/>
    <w:rsid w:val="006B31A6"/>
    <w:rsid w:val="006B4117"/>
    <w:rsid w:val="006B43DA"/>
    <w:rsid w:val="006B441D"/>
    <w:rsid w:val="006B4965"/>
    <w:rsid w:val="006B49DD"/>
    <w:rsid w:val="006B61B6"/>
    <w:rsid w:val="006B61C4"/>
    <w:rsid w:val="006C16BD"/>
    <w:rsid w:val="006C19B1"/>
    <w:rsid w:val="006C4874"/>
    <w:rsid w:val="006C4C8F"/>
    <w:rsid w:val="006C4F72"/>
    <w:rsid w:val="006C5BBF"/>
    <w:rsid w:val="006C5FDD"/>
    <w:rsid w:val="006C7F14"/>
    <w:rsid w:val="006D027F"/>
    <w:rsid w:val="006D0B0F"/>
    <w:rsid w:val="006D12CB"/>
    <w:rsid w:val="006D1477"/>
    <w:rsid w:val="006D14CE"/>
    <w:rsid w:val="006D40C6"/>
    <w:rsid w:val="006D5163"/>
    <w:rsid w:val="006D6B14"/>
    <w:rsid w:val="006E0998"/>
    <w:rsid w:val="006E0D02"/>
    <w:rsid w:val="006E1A1E"/>
    <w:rsid w:val="006E1D5D"/>
    <w:rsid w:val="006E2485"/>
    <w:rsid w:val="006E402B"/>
    <w:rsid w:val="006E410A"/>
    <w:rsid w:val="006E4C5B"/>
    <w:rsid w:val="006E5501"/>
    <w:rsid w:val="006E5A4F"/>
    <w:rsid w:val="006E6278"/>
    <w:rsid w:val="006E6AFB"/>
    <w:rsid w:val="006E71A5"/>
    <w:rsid w:val="006E7F1E"/>
    <w:rsid w:val="006F05CB"/>
    <w:rsid w:val="006F0D47"/>
    <w:rsid w:val="006F1C37"/>
    <w:rsid w:val="006F1E1E"/>
    <w:rsid w:val="006F2CFF"/>
    <w:rsid w:val="006F3281"/>
    <w:rsid w:val="006F341C"/>
    <w:rsid w:val="006F3722"/>
    <w:rsid w:val="006F4004"/>
    <w:rsid w:val="006F48FD"/>
    <w:rsid w:val="006F583E"/>
    <w:rsid w:val="006F5FDB"/>
    <w:rsid w:val="006F6372"/>
    <w:rsid w:val="006F7CE9"/>
    <w:rsid w:val="0070020C"/>
    <w:rsid w:val="00700455"/>
    <w:rsid w:val="0070069B"/>
    <w:rsid w:val="007007BC"/>
    <w:rsid w:val="00700B09"/>
    <w:rsid w:val="00700C48"/>
    <w:rsid w:val="00702BCC"/>
    <w:rsid w:val="007030D4"/>
    <w:rsid w:val="00703244"/>
    <w:rsid w:val="007037F9"/>
    <w:rsid w:val="007040BE"/>
    <w:rsid w:val="0070633B"/>
    <w:rsid w:val="007067EC"/>
    <w:rsid w:val="00706EB6"/>
    <w:rsid w:val="0070701F"/>
    <w:rsid w:val="00707154"/>
    <w:rsid w:val="0071088F"/>
    <w:rsid w:val="00710F33"/>
    <w:rsid w:val="00710F81"/>
    <w:rsid w:val="00713459"/>
    <w:rsid w:val="007142E9"/>
    <w:rsid w:val="00714421"/>
    <w:rsid w:val="0071525F"/>
    <w:rsid w:val="007154AD"/>
    <w:rsid w:val="007157DE"/>
    <w:rsid w:val="0072160D"/>
    <w:rsid w:val="0072180F"/>
    <w:rsid w:val="00721A90"/>
    <w:rsid w:val="00723F5D"/>
    <w:rsid w:val="00724168"/>
    <w:rsid w:val="00724D78"/>
    <w:rsid w:val="00724F38"/>
    <w:rsid w:val="007252D4"/>
    <w:rsid w:val="0072577C"/>
    <w:rsid w:val="00725BD1"/>
    <w:rsid w:val="0072643C"/>
    <w:rsid w:val="007266C9"/>
    <w:rsid w:val="00726921"/>
    <w:rsid w:val="00726E57"/>
    <w:rsid w:val="00726FE3"/>
    <w:rsid w:val="007301BE"/>
    <w:rsid w:val="00732199"/>
    <w:rsid w:val="0073574B"/>
    <w:rsid w:val="00735E54"/>
    <w:rsid w:val="00736C86"/>
    <w:rsid w:val="00737F67"/>
    <w:rsid w:val="007403F4"/>
    <w:rsid w:val="00740CA0"/>
    <w:rsid w:val="00741266"/>
    <w:rsid w:val="00741682"/>
    <w:rsid w:val="00742906"/>
    <w:rsid w:val="00743A9A"/>
    <w:rsid w:val="007448F4"/>
    <w:rsid w:val="00744C06"/>
    <w:rsid w:val="007452D5"/>
    <w:rsid w:val="00745300"/>
    <w:rsid w:val="00745EB3"/>
    <w:rsid w:val="007464CE"/>
    <w:rsid w:val="00747AB2"/>
    <w:rsid w:val="007508FB"/>
    <w:rsid w:val="00750B72"/>
    <w:rsid w:val="00750BE9"/>
    <w:rsid w:val="007516CC"/>
    <w:rsid w:val="007521A7"/>
    <w:rsid w:val="007527CD"/>
    <w:rsid w:val="007532F7"/>
    <w:rsid w:val="00753318"/>
    <w:rsid w:val="0075378D"/>
    <w:rsid w:val="00753A5B"/>
    <w:rsid w:val="007540B0"/>
    <w:rsid w:val="00755994"/>
    <w:rsid w:val="00756C7F"/>
    <w:rsid w:val="00756F57"/>
    <w:rsid w:val="00757468"/>
    <w:rsid w:val="007615D9"/>
    <w:rsid w:val="0076161D"/>
    <w:rsid w:val="00761F41"/>
    <w:rsid w:val="00764161"/>
    <w:rsid w:val="007647C4"/>
    <w:rsid w:val="00764919"/>
    <w:rsid w:val="0076522C"/>
    <w:rsid w:val="00766D50"/>
    <w:rsid w:val="00770323"/>
    <w:rsid w:val="00770EB9"/>
    <w:rsid w:val="00771851"/>
    <w:rsid w:val="00771F39"/>
    <w:rsid w:val="007720ED"/>
    <w:rsid w:val="00772414"/>
    <w:rsid w:val="00772A33"/>
    <w:rsid w:val="00772C75"/>
    <w:rsid w:val="00774191"/>
    <w:rsid w:val="00774E09"/>
    <w:rsid w:val="007750F8"/>
    <w:rsid w:val="00775A63"/>
    <w:rsid w:val="00776CB4"/>
    <w:rsid w:val="00776E57"/>
    <w:rsid w:val="00776E6E"/>
    <w:rsid w:val="007809EB"/>
    <w:rsid w:val="00781397"/>
    <w:rsid w:val="007823FF"/>
    <w:rsid w:val="0078260B"/>
    <w:rsid w:val="00782CFB"/>
    <w:rsid w:val="00784ADA"/>
    <w:rsid w:val="00785FA6"/>
    <w:rsid w:val="00786F37"/>
    <w:rsid w:val="007877DE"/>
    <w:rsid w:val="00787E5A"/>
    <w:rsid w:val="007908AA"/>
    <w:rsid w:val="0079125A"/>
    <w:rsid w:val="00791A3B"/>
    <w:rsid w:val="00791AE4"/>
    <w:rsid w:val="00791E85"/>
    <w:rsid w:val="00791F66"/>
    <w:rsid w:val="00792BDB"/>
    <w:rsid w:val="0079360E"/>
    <w:rsid w:val="00793716"/>
    <w:rsid w:val="007949F3"/>
    <w:rsid w:val="00794C2C"/>
    <w:rsid w:val="007951CE"/>
    <w:rsid w:val="007959B9"/>
    <w:rsid w:val="007965A6"/>
    <w:rsid w:val="007967C3"/>
    <w:rsid w:val="00796E59"/>
    <w:rsid w:val="00797AEB"/>
    <w:rsid w:val="007A0D15"/>
    <w:rsid w:val="007A193B"/>
    <w:rsid w:val="007A3778"/>
    <w:rsid w:val="007A3823"/>
    <w:rsid w:val="007A434B"/>
    <w:rsid w:val="007A4947"/>
    <w:rsid w:val="007A503E"/>
    <w:rsid w:val="007A6280"/>
    <w:rsid w:val="007A62F8"/>
    <w:rsid w:val="007A6DB4"/>
    <w:rsid w:val="007A704F"/>
    <w:rsid w:val="007A73DD"/>
    <w:rsid w:val="007B0C20"/>
    <w:rsid w:val="007B2AA7"/>
    <w:rsid w:val="007B317D"/>
    <w:rsid w:val="007B3CE6"/>
    <w:rsid w:val="007B4F6D"/>
    <w:rsid w:val="007B6B0A"/>
    <w:rsid w:val="007C1AFD"/>
    <w:rsid w:val="007C1D76"/>
    <w:rsid w:val="007C3B35"/>
    <w:rsid w:val="007C3F54"/>
    <w:rsid w:val="007C416C"/>
    <w:rsid w:val="007C4527"/>
    <w:rsid w:val="007C47CA"/>
    <w:rsid w:val="007C513E"/>
    <w:rsid w:val="007C54C2"/>
    <w:rsid w:val="007C59B0"/>
    <w:rsid w:val="007C65EE"/>
    <w:rsid w:val="007C763C"/>
    <w:rsid w:val="007C7E1B"/>
    <w:rsid w:val="007C7E3A"/>
    <w:rsid w:val="007D0911"/>
    <w:rsid w:val="007D35DB"/>
    <w:rsid w:val="007D5736"/>
    <w:rsid w:val="007D5C89"/>
    <w:rsid w:val="007D5FB1"/>
    <w:rsid w:val="007D7813"/>
    <w:rsid w:val="007E278A"/>
    <w:rsid w:val="007E3C88"/>
    <w:rsid w:val="007E3D2A"/>
    <w:rsid w:val="007E43F2"/>
    <w:rsid w:val="007E765A"/>
    <w:rsid w:val="007E78BB"/>
    <w:rsid w:val="007E7C39"/>
    <w:rsid w:val="007F052D"/>
    <w:rsid w:val="007F0BAC"/>
    <w:rsid w:val="007F1450"/>
    <w:rsid w:val="007F1F28"/>
    <w:rsid w:val="007F207D"/>
    <w:rsid w:val="007F220C"/>
    <w:rsid w:val="007F2F38"/>
    <w:rsid w:val="007F3FF3"/>
    <w:rsid w:val="007F50E2"/>
    <w:rsid w:val="007F52F1"/>
    <w:rsid w:val="007F6161"/>
    <w:rsid w:val="007F6C8C"/>
    <w:rsid w:val="007F7AAA"/>
    <w:rsid w:val="00801243"/>
    <w:rsid w:val="00801490"/>
    <w:rsid w:val="008016C6"/>
    <w:rsid w:val="00801879"/>
    <w:rsid w:val="00801A1B"/>
    <w:rsid w:val="00801AEC"/>
    <w:rsid w:val="00802068"/>
    <w:rsid w:val="008023B6"/>
    <w:rsid w:val="00802E77"/>
    <w:rsid w:val="00803A52"/>
    <w:rsid w:val="00804886"/>
    <w:rsid w:val="00804A5D"/>
    <w:rsid w:val="00805515"/>
    <w:rsid w:val="0080621C"/>
    <w:rsid w:val="00806392"/>
    <w:rsid w:val="00807528"/>
    <w:rsid w:val="00810CBA"/>
    <w:rsid w:val="00810F50"/>
    <w:rsid w:val="008112AE"/>
    <w:rsid w:val="00811795"/>
    <w:rsid w:val="00811835"/>
    <w:rsid w:val="00812C7D"/>
    <w:rsid w:val="00813140"/>
    <w:rsid w:val="008131E2"/>
    <w:rsid w:val="008139EC"/>
    <w:rsid w:val="008149C3"/>
    <w:rsid w:val="00814A66"/>
    <w:rsid w:val="008152BD"/>
    <w:rsid w:val="0081533E"/>
    <w:rsid w:val="008166EE"/>
    <w:rsid w:val="008177D6"/>
    <w:rsid w:val="00817DCF"/>
    <w:rsid w:val="0082077A"/>
    <w:rsid w:val="008209E6"/>
    <w:rsid w:val="00821216"/>
    <w:rsid w:val="00822B7C"/>
    <w:rsid w:val="00823D8E"/>
    <w:rsid w:val="0082526A"/>
    <w:rsid w:val="0082566B"/>
    <w:rsid w:val="00826486"/>
    <w:rsid w:val="008264E3"/>
    <w:rsid w:val="008274DB"/>
    <w:rsid w:val="00831049"/>
    <w:rsid w:val="00832475"/>
    <w:rsid w:val="008361BF"/>
    <w:rsid w:val="00836B9E"/>
    <w:rsid w:val="00840875"/>
    <w:rsid w:val="00840899"/>
    <w:rsid w:val="00840A10"/>
    <w:rsid w:val="00841F21"/>
    <w:rsid w:val="00842A8B"/>
    <w:rsid w:val="008437E9"/>
    <w:rsid w:val="00844157"/>
    <w:rsid w:val="00844E4A"/>
    <w:rsid w:val="00845EBB"/>
    <w:rsid w:val="00846023"/>
    <w:rsid w:val="008471B8"/>
    <w:rsid w:val="008501C6"/>
    <w:rsid w:val="008501E1"/>
    <w:rsid w:val="0085051A"/>
    <w:rsid w:val="00850E7A"/>
    <w:rsid w:val="00851958"/>
    <w:rsid w:val="00851E16"/>
    <w:rsid w:val="00852CF4"/>
    <w:rsid w:val="0085458F"/>
    <w:rsid w:val="00854B94"/>
    <w:rsid w:val="00855DF7"/>
    <w:rsid w:val="00856517"/>
    <w:rsid w:val="00856544"/>
    <w:rsid w:val="008569FC"/>
    <w:rsid w:val="00856BF5"/>
    <w:rsid w:val="00856E5D"/>
    <w:rsid w:val="0085776C"/>
    <w:rsid w:val="00857A2B"/>
    <w:rsid w:val="00860488"/>
    <w:rsid w:val="008608EF"/>
    <w:rsid w:val="00862722"/>
    <w:rsid w:val="008627E3"/>
    <w:rsid w:val="00862E0A"/>
    <w:rsid w:val="008640D6"/>
    <w:rsid w:val="0086479D"/>
    <w:rsid w:val="008668AE"/>
    <w:rsid w:val="00866943"/>
    <w:rsid w:val="00866BDA"/>
    <w:rsid w:val="00866C56"/>
    <w:rsid w:val="00866CB9"/>
    <w:rsid w:val="00866EA1"/>
    <w:rsid w:val="0087043C"/>
    <w:rsid w:val="00870EBF"/>
    <w:rsid w:val="00871BDD"/>
    <w:rsid w:val="0087227D"/>
    <w:rsid w:val="0087285D"/>
    <w:rsid w:val="00872B32"/>
    <w:rsid w:val="00873642"/>
    <w:rsid w:val="008742C2"/>
    <w:rsid w:val="00874BCF"/>
    <w:rsid w:val="00876D01"/>
    <w:rsid w:val="00876D66"/>
    <w:rsid w:val="00876FDC"/>
    <w:rsid w:val="00877412"/>
    <w:rsid w:val="00880670"/>
    <w:rsid w:val="00880DB1"/>
    <w:rsid w:val="0088161D"/>
    <w:rsid w:val="00881B79"/>
    <w:rsid w:val="00884197"/>
    <w:rsid w:val="008849A8"/>
    <w:rsid w:val="008849FC"/>
    <w:rsid w:val="00884F17"/>
    <w:rsid w:val="00884F46"/>
    <w:rsid w:val="008855C5"/>
    <w:rsid w:val="00885A61"/>
    <w:rsid w:val="00886A31"/>
    <w:rsid w:val="0088738E"/>
    <w:rsid w:val="008873B0"/>
    <w:rsid w:val="00887E79"/>
    <w:rsid w:val="0089078F"/>
    <w:rsid w:val="008913F0"/>
    <w:rsid w:val="00892B5E"/>
    <w:rsid w:val="008939ED"/>
    <w:rsid w:val="008943C3"/>
    <w:rsid w:val="00894ABD"/>
    <w:rsid w:val="00894FB3"/>
    <w:rsid w:val="00895150"/>
    <w:rsid w:val="00895E01"/>
    <w:rsid w:val="0089654D"/>
    <w:rsid w:val="008969A6"/>
    <w:rsid w:val="00896CB9"/>
    <w:rsid w:val="008A120E"/>
    <w:rsid w:val="008A1D45"/>
    <w:rsid w:val="008A211E"/>
    <w:rsid w:val="008A22FD"/>
    <w:rsid w:val="008A2596"/>
    <w:rsid w:val="008A25F8"/>
    <w:rsid w:val="008A53F6"/>
    <w:rsid w:val="008A5838"/>
    <w:rsid w:val="008A7CE6"/>
    <w:rsid w:val="008B1E16"/>
    <w:rsid w:val="008B2932"/>
    <w:rsid w:val="008B29AD"/>
    <w:rsid w:val="008B30CF"/>
    <w:rsid w:val="008B3A78"/>
    <w:rsid w:val="008B4E66"/>
    <w:rsid w:val="008B5B8A"/>
    <w:rsid w:val="008B6483"/>
    <w:rsid w:val="008B7246"/>
    <w:rsid w:val="008B7F0F"/>
    <w:rsid w:val="008C0496"/>
    <w:rsid w:val="008C180A"/>
    <w:rsid w:val="008C28B3"/>
    <w:rsid w:val="008C38AA"/>
    <w:rsid w:val="008C3D2B"/>
    <w:rsid w:val="008C4634"/>
    <w:rsid w:val="008C4F29"/>
    <w:rsid w:val="008C529D"/>
    <w:rsid w:val="008C6650"/>
    <w:rsid w:val="008C704B"/>
    <w:rsid w:val="008C7239"/>
    <w:rsid w:val="008C763F"/>
    <w:rsid w:val="008C7DD9"/>
    <w:rsid w:val="008D00C7"/>
    <w:rsid w:val="008D18DA"/>
    <w:rsid w:val="008D1BDB"/>
    <w:rsid w:val="008D25CE"/>
    <w:rsid w:val="008D2B0D"/>
    <w:rsid w:val="008D2C8D"/>
    <w:rsid w:val="008D36D4"/>
    <w:rsid w:val="008D40A1"/>
    <w:rsid w:val="008D45A3"/>
    <w:rsid w:val="008D4B69"/>
    <w:rsid w:val="008D5104"/>
    <w:rsid w:val="008D5B5B"/>
    <w:rsid w:val="008D5BFD"/>
    <w:rsid w:val="008D5E75"/>
    <w:rsid w:val="008D63BC"/>
    <w:rsid w:val="008D6776"/>
    <w:rsid w:val="008D67CE"/>
    <w:rsid w:val="008D7D27"/>
    <w:rsid w:val="008E1605"/>
    <w:rsid w:val="008E1E1E"/>
    <w:rsid w:val="008E1F5B"/>
    <w:rsid w:val="008E2192"/>
    <w:rsid w:val="008E2606"/>
    <w:rsid w:val="008E433E"/>
    <w:rsid w:val="008E4C3B"/>
    <w:rsid w:val="008E5318"/>
    <w:rsid w:val="008E557B"/>
    <w:rsid w:val="008E59E3"/>
    <w:rsid w:val="008E5E1F"/>
    <w:rsid w:val="008E6624"/>
    <w:rsid w:val="008E6E68"/>
    <w:rsid w:val="008E6EB0"/>
    <w:rsid w:val="008E71EB"/>
    <w:rsid w:val="008F002D"/>
    <w:rsid w:val="008F0F2F"/>
    <w:rsid w:val="008F0F92"/>
    <w:rsid w:val="008F1BD3"/>
    <w:rsid w:val="008F23A1"/>
    <w:rsid w:val="008F33C4"/>
    <w:rsid w:val="008F3554"/>
    <w:rsid w:val="008F3792"/>
    <w:rsid w:val="008F45D7"/>
    <w:rsid w:val="008F5317"/>
    <w:rsid w:val="008F54D9"/>
    <w:rsid w:val="008F67AC"/>
    <w:rsid w:val="008F6B49"/>
    <w:rsid w:val="008F7575"/>
    <w:rsid w:val="008F7B7B"/>
    <w:rsid w:val="00900021"/>
    <w:rsid w:val="00900119"/>
    <w:rsid w:val="0090012C"/>
    <w:rsid w:val="0090067C"/>
    <w:rsid w:val="00901A09"/>
    <w:rsid w:val="0090321B"/>
    <w:rsid w:val="00903C60"/>
    <w:rsid w:val="00903F33"/>
    <w:rsid w:val="00903F3C"/>
    <w:rsid w:val="00904582"/>
    <w:rsid w:val="00905247"/>
    <w:rsid w:val="0090563F"/>
    <w:rsid w:val="00905A55"/>
    <w:rsid w:val="00906F67"/>
    <w:rsid w:val="00906F89"/>
    <w:rsid w:val="009109C9"/>
    <w:rsid w:val="0091111D"/>
    <w:rsid w:val="0091171F"/>
    <w:rsid w:val="009124D0"/>
    <w:rsid w:val="009129D1"/>
    <w:rsid w:val="00913BE5"/>
    <w:rsid w:val="00914D6C"/>
    <w:rsid w:val="0091628C"/>
    <w:rsid w:val="00916DD1"/>
    <w:rsid w:val="0091706D"/>
    <w:rsid w:val="00917353"/>
    <w:rsid w:val="0091757E"/>
    <w:rsid w:val="009179D3"/>
    <w:rsid w:val="00917F21"/>
    <w:rsid w:val="00921F54"/>
    <w:rsid w:val="00922999"/>
    <w:rsid w:val="009229DB"/>
    <w:rsid w:val="00922D20"/>
    <w:rsid w:val="009255A5"/>
    <w:rsid w:val="009262EA"/>
    <w:rsid w:val="0092676E"/>
    <w:rsid w:val="00927AA4"/>
    <w:rsid w:val="00930792"/>
    <w:rsid w:val="00930DD7"/>
    <w:rsid w:val="009315FB"/>
    <w:rsid w:val="00931AF1"/>
    <w:rsid w:val="00932091"/>
    <w:rsid w:val="00933224"/>
    <w:rsid w:val="0093345D"/>
    <w:rsid w:val="0093394D"/>
    <w:rsid w:val="009345BC"/>
    <w:rsid w:val="00934F72"/>
    <w:rsid w:val="00936020"/>
    <w:rsid w:val="00936087"/>
    <w:rsid w:val="00937213"/>
    <w:rsid w:val="0094132D"/>
    <w:rsid w:val="00941E80"/>
    <w:rsid w:val="00942607"/>
    <w:rsid w:val="009433CE"/>
    <w:rsid w:val="00943472"/>
    <w:rsid w:val="009459F2"/>
    <w:rsid w:val="00946086"/>
    <w:rsid w:val="00946996"/>
    <w:rsid w:val="009470B7"/>
    <w:rsid w:val="009472D4"/>
    <w:rsid w:val="009472EC"/>
    <w:rsid w:val="009505FB"/>
    <w:rsid w:val="00950954"/>
    <w:rsid w:val="0095097A"/>
    <w:rsid w:val="009515F8"/>
    <w:rsid w:val="0095188C"/>
    <w:rsid w:val="00951B2C"/>
    <w:rsid w:val="00951B60"/>
    <w:rsid w:val="009526DB"/>
    <w:rsid w:val="00953B1D"/>
    <w:rsid w:val="00956108"/>
    <w:rsid w:val="00956117"/>
    <w:rsid w:val="0095630D"/>
    <w:rsid w:val="0095756F"/>
    <w:rsid w:val="00957B0C"/>
    <w:rsid w:val="009602B7"/>
    <w:rsid w:val="009610E9"/>
    <w:rsid w:val="0096131B"/>
    <w:rsid w:val="00961EC7"/>
    <w:rsid w:val="00961ED3"/>
    <w:rsid w:val="00962259"/>
    <w:rsid w:val="0096262C"/>
    <w:rsid w:val="0096403E"/>
    <w:rsid w:val="0096435B"/>
    <w:rsid w:val="00964C9F"/>
    <w:rsid w:val="009652FA"/>
    <w:rsid w:val="0096563D"/>
    <w:rsid w:val="0096699C"/>
    <w:rsid w:val="00966A39"/>
    <w:rsid w:val="00966AE4"/>
    <w:rsid w:val="0096769D"/>
    <w:rsid w:val="0096784F"/>
    <w:rsid w:val="00967B22"/>
    <w:rsid w:val="00967D0C"/>
    <w:rsid w:val="00970284"/>
    <w:rsid w:val="0097179C"/>
    <w:rsid w:val="00972060"/>
    <w:rsid w:val="0097236A"/>
    <w:rsid w:val="00972759"/>
    <w:rsid w:val="009728A1"/>
    <w:rsid w:val="00972C72"/>
    <w:rsid w:val="009731FC"/>
    <w:rsid w:val="009739FF"/>
    <w:rsid w:val="0097411B"/>
    <w:rsid w:val="00974D97"/>
    <w:rsid w:val="009761FE"/>
    <w:rsid w:val="009806E0"/>
    <w:rsid w:val="00981291"/>
    <w:rsid w:val="0098130B"/>
    <w:rsid w:val="00981BA7"/>
    <w:rsid w:val="009823F1"/>
    <w:rsid w:val="00983287"/>
    <w:rsid w:val="00983D08"/>
    <w:rsid w:val="009841DB"/>
    <w:rsid w:val="009841E1"/>
    <w:rsid w:val="0098465F"/>
    <w:rsid w:val="00984F24"/>
    <w:rsid w:val="00985024"/>
    <w:rsid w:val="00985104"/>
    <w:rsid w:val="00985B3C"/>
    <w:rsid w:val="009861B1"/>
    <w:rsid w:val="00986EB7"/>
    <w:rsid w:val="00987ED6"/>
    <w:rsid w:val="00990A4E"/>
    <w:rsid w:val="00990FD9"/>
    <w:rsid w:val="00992E3C"/>
    <w:rsid w:val="00993333"/>
    <w:rsid w:val="009959A0"/>
    <w:rsid w:val="009967D6"/>
    <w:rsid w:val="00997274"/>
    <w:rsid w:val="009979D7"/>
    <w:rsid w:val="00997F41"/>
    <w:rsid w:val="009A1809"/>
    <w:rsid w:val="009A220B"/>
    <w:rsid w:val="009A3A79"/>
    <w:rsid w:val="009A3CD9"/>
    <w:rsid w:val="009A45C3"/>
    <w:rsid w:val="009A4735"/>
    <w:rsid w:val="009A4F46"/>
    <w:rsid w:val="009A5CA2"/>
    <w:rsid w:val="009A604D"/>
    <w:rsid w:val="009A7640"/>
    <w:rsid w:val="009A76C8"/>
    <w:rsid w:val="009A782C"/>
    <w:rsid w:val="009B01FF"/>
    <w:rsid w:val="009B079B"/>
    <w:rsid w:val="009B139A"/>
    <w:rsid w:val="009B1EDE"/>
    <w:rsid w:val="009B25FD"/>
    <w:rsid w:val="009B4246"/>
    <w:rsid w:val="009B4490"/>
    <w:rsid w:val="009B4A7C"/>
    <w:rsid w:val="009B4D35"/>
    <w:rsid w:val="009B4D71"/>
    <w:rsid w:val="009B50E0"/>
    <w:rsid w:val="009B5178"/>
    <w:rsid w:val="009B5536"/>
    <w:rsid w:val="009B5706"/>
    <w:rsid w:val="009B768E"/>
    <w:rsid w:val="009B79E1"/>
    <w:rsid w:val="009B7BB4"/>
    <w:rsid w:val="009C0BD4"/>
    <w:rsid w:val="009C0FEF"/>
    <w:rsid w:val="009C1738"/>
    <w:rsid w:val="009C2CF7"/>
    <w:rsid w:val="009C3777"/>
    <w:rsid w:val="009C3F0A"/>
    <w:rsid w:val="009C46F9"/>
    <w:rsid w:val="009C4D0D"/>
    <w:rsid w:val="009C5FA3"/>
    <w:rsid w:val="009D01E4"/>
    <w:rsid w:val="009D087B"/>
    <w:rsid w:val="009D08D5"/>
    <w:rsid w:val="009D0C7F"/>
    <w:rsid w:val="009D0DC3"/>
    <w:rsid w:val="009D0E23"/>
    <w:rsid w:val="009D1302"/>
    <w:rsid w:val="009D1A72"/>
    <w:rsid w:val="009D1CBA"/>
    <w:rsid w:val="009D36F7"/>
    <w:rsid w:val="009D41C7"/>
    <w:rsid w:val="009D4BC0"/>
    <w:rsid w:val="009D4F4B"/>
    <w:rsid w:val="009D50E8"/>
    <w:rsid w:val="009D595D"/>
    <w:rsid w:val="009D694A"/>
    <w:rsid w:val="009D7083"/>
    <w:rsid w:val="009D77AC"/>
    <w:rsid w:val="009E0A80"/>
    <w:rsid w:val="009E0C9F"/>
    <w:rsid w:val="009E1A46"/>
    <w:rsid w:val="009E2553"/>
    <w:rsid w:val="009E26FB"/>
    <w:rsid w:val="009E385A"/>
    <w:rsid w:val="009E3D9C"/>
    <w:rsid w:val="009E4623"/>
    <w:rsid w:val="009E50B5"/>
    <w:rsid w:val="009E587A"/>
    <w:rsid w:val="009E6176"/>
    <w:rsid w:val="009E7791"/>
    <w:rsid w:val="009E7CA7"/>
    <w:rsid w:val="009E7E2A"/>
    <w:rsid w:val="009F0F27"/>
    <w:rsid w:val="009F1346"/>
    <w:rsid w:val="009F247C"/>
    <w:rsid w:val="009F468F"/>
    <w:rsid w:val="009F4DA9"/>
    <w:rsid w:val="009F4EFE"/>
    <w:rsid w:val="009F5FC1"/>
    <w:rsid w:val="009F6734"/>
    <w:rsid w:val="009F7090"/>
    <w:rsid w:val="009F7649"/>
    <w:rsid w:val="00A0157F"/>
    <w:rsid w:val="00A026DB"/>
    <w:rsid w:val="00A02D1D"/>
    <w:rsid w:val="00A037EF"/>
    <w:rsid w:val="00A03ABA"/>
    <w:rsid w:val="00A03C5E"/>
    <w:rsid w:val="00A03CE3"/>
    <w:rsid w:val="00A06998"/>
    <w:rsid w:val="00A06F57"/>
    <w:rsid w:val="00A078BE"/>
    <w:rsid w:val="00A078CB"/>
    <w:rsid w:val="00A07B0B"/>
    <w:rsid w:val="00A1291A"/>
    <w:rsid w:val="00A12FE9"/>
    <w:rsid w:val="00A137FB"/>
    <w:rsid w:val="00A14E35"/>
    <w:rsid w:val="00A16673"/>
    <w:rsid w:val="00A168B1"/>
    <w:rsid w:val="00A16BBB"/>
    <w:rsid w:val="00A16D0D"/>
    <w:rsid w:val="00A17831"/>
    <w:rsid w:val="00A21EEF"/>
    <w:rsid w:val="00A2316F"/>
    <w:rsid w:val="00A235FC"/>
    <w:rsid w:val="00A23CF0"/>
    <w:rsid w:val="00A24BAB"/>
    <w:rsid w:val="00A26045"/>
    <w:rsid w:val="00A2639C"/>
    <w:rsid w:val="00A26AE3"/>
    <w:rsid w:val="00A26D46"/>
    <w:rsid w:val="00A27062"/>
    <w:rsid w:val="00A30C5D"/>
    <w:rsid w:val="00A30F85"/>
    <w:rsid w:val="00A31481"/>
    <w:rsid w:val="00A3148F"/>
    <w:rsid w:val="00A336AE"/>
    <w:rsid w:val="00A33F4D"/>
    <w:rsid w:val="00A35294"/>
    <w:rsid w:val="00A35447"/>
    <w:rsid w:val="00A36506"/>
    <w:rsid w:val="00A366BF"/>
    <w:rsid w:val="00A3796C"/>
    <w:rsid w:val="00A40B72"/>
    <w:rsid w:val="00A41257"/>
    <w:rsid w:val="00A41373"/>
    <w:rsid w:val="00A435DF"/>
    <w:rsid w:val="00A44E15"/>
    <w:rsid w:val="00A44FB0"/>
    <w:rsid w:val="00A461C7"/>
    <w:rsid w:val="00A461CB"/>
    <w:rsid w:val="00A461CD"/>
    <w:rsid w:val="00A46410"/>
    <w:rsid w:val="00A46845"/>
    <w:rsid w:val="00A47649"/>
    <w:rsid w:val="00A51A8C"/>
    <w:rsid w:val="00A51BBC"/>
    <w:rsid w:val="00A51F79"/>
    <w:rsid w:val="00A52133"/>
    <w:rsid w:val="00A54506"/>
    <w:rsid w:val="00A54701"/>
    <w:rsid w:val="00A54B7B"/>
    <w:rsid w:val="00A5533C"/>
    <w:rsid w:val="00A558A1"/>
    <w:rsid w:val="00A5676F"/>
    <w:rsid w:val="00A56D09"/>
    <w:rsid w:val="00A60C5D"/>
    <w:rsid w:val="00A63BFF"/>
    <w:rsid w:val="00A63FAA"/>
    <w:rsid w:val="00A644F6"/>
    <w:rsid w:val="00A64835"/>
    <w:rsid w:val="00A64C67"/>
    <w:rsid w:val="00A64CD2"/>
    <w:rsid w:val="00A65150"/>
    <w:rsid w:val="00A6531A"/>
    <w:rsid w:val="00A65CFD"/>
    <w:rsid w:val="00A670FA"/>
    <w:rsid w:val="00A67F5E"/>
    <w:rsid w:val="00A700DC"/>
    <w:rsid w:val="00A704B2"/>
    <w:rsid w:val="00A71AC7"/>
    <w:rsid w:val="00A7203F"/>
    <w:rsid w:val="00A721DB"/>
    <w:rsid w:val="00A72F86"/>
    <w:rsid w:val="00A73279"/>
    <w:rsid w:val="00A7342D"/>
    <w:rsid w:val="00A73B80"/>
    <w:rsid w:val="00A73CB5"/>
    <w:rsid w:val="00A74FC0"/>
    <w:rsid w:val="00A753C3"/>
    <w:rsid w:val="00A76CFC"/>
    <w:rsid w:val="00A775F7"/>
    <w:rsid w:val="00A77616"/>
    <w:rsid w:val="00A77F95"/>
    <w:rsid w:val="00A82126"/>
    <w:rsid w:val="00A82BF9"/>
    <w:rsid w:val="00A82D39"/>
    <w:rsid w:val="00A82F28"/>
    <w:rsid w:val="00A846DA"/>
    <w:rsid w:val="00A8486D"/>
    <w:rsid w:val="00A8495D"/>
    <w:rsid w:val="00A84CF9"/>
    <w:rsid w:val="00A86442"/>
    <w:rsid w:val="00A86EB1"/>
    <w:rsid w:val="00A87A4D"/>
    <w:rsid w:val="00A87FC3"/>
    <w:rsid w:val="00A906FA"/>
    <w:rsid w:val="00A908C8"/>
    <w:rsid w:val="00A9239D"/>
    <w:rsid w:val="00A93387"/>
    <w:rsid w:val="00A93659"/>
    <w:rsid w:val="00A94913"/>
    <w:rsid w:val="00A97884"/>
    <w:rsid w:val="00AA17FA"/>
    <w:rsid w:val="00AA2537"/>
    <w:rsid w:val="00AA3669"/>
    <w:rsid w:val="00AA4170"/>
    <w:rsid w:val="00AA4DE8"/>
    <w:rsid w:val="00AA5373"/>
    <w:rsid w:val="00AA5806"/>
    <w:rsid w:val="00AA685A"/>
    <w:rsid w:val="00AA6CB3"/>
    <w:rsid w:val="00AB08F9"/>
    <w:rsid w:val="00AB25CC"/>
    <w:rsid w:val="00AB3679"/>
    <w:rsid w:val="00AB3BD7"/>
    <w:rsid w:val="00AB3DBC"/>
    <w:rsid w:val="00AB45D2"/>
    <w:rsid w:val="00AB4A42"/>
    <w:rsid w:val="00AB5774"/>
    <w:rsid w:val="00AB61DE"/>
    <w:rsid w:val="00AB6605"/>
    <w:rsid w:val="00AB6746"/>
    <w:rsid w:val="00AB7F73"/>
    <w:rsid w:val="00AC00C6"/>
    <w:rsid w:val="00AC0BC8"/>
    <w:rsid w:val="00AC14B7"/>
    <w:rsid w:val="00AC1AA8"/>
    <w:rsid w:val="00AC1FF5"/>
    <w:rsid w:val="00AC22A1"/>
    <w:rsid w:val="00AC26CF"/>
    <w:rsid w:val="00AC304B"/>
    <w:rsid w:val="00AC40D6"/>
    <w:rsid w:val="00AC475E"/>
    <w:rsid w:val="00AC530F"/>
    <w:rsid w:val="00AC5A49"/>
    <w:rsid w:val="00AC66C3"/>
    <w:rsid w:val="00AC6D51"/>
    <w:rsid w:val="00AD0EB1"/>
    <w:rsid w:val="00AD12D5"/>
    <w:rsid w:val="00AD165D"/>
    <w:rsid w:val="00AD2635"/>
    <w:rsid w:val="00AD2AEA"/>
    <w:rsid w:val="00AD36A9"/>
    <w:rsid w:val="00AD394F"/>
    <w:rsid w:val="00AD47C5"/>
    <w:rsid w:val="00AD4CC9"/>
    <w:rsid w:val="00AD600C"/>
    <w:rsid w:val="00AD7415"/>
    <w:rsid w:val="00AD7C95"/>
    <w:rsid w:val="00AE1658"/>
    <w:rsid w:val="00AE2774"/>
    <w:rsid w:val="00AE2EDC"/>
    <w:rsid w:val="00AE3531"/>
    <w:rsid w:val="00AE3C29"/>
    <w:rsid w:val="00AE3DB9"/>
    <w:rsid w:val="00AE409C"/>
    <w:rsid w:val="00AE40D2"/>
    <w:rsid w:val="00AE4985"/>
    <w:rsid w:val="00AE6F0F"/>
    <w:rsid w:val="00AF009E"/>
    <w:rsid w:val="00AF0B91"/>
    <w:rsid w:val="00AF20F6"/>
    <w:rsid w:val="00AF2205"/>
    <w:rsid w:val="00AF2213"/>
    <w:rsid w:val="00AF2783"/>
    <w:rsid w:val="00AF2936"/>
    <w:rsid w:val="00AF2B41"/>
    <w:rsid w:val="00AF34F5"/>
    <w:rsid w:val="00AF383E"/>
    <w:rsid w:val="00AF3C79"/>
    <w:rsid w:val="00AF3F55"/>
    <w:rsid w:val="00AF4011"/>
    <w:rsid w:val="00AF6986"/>
    <w:rsid w:val="00AF7C9C"/>
    <w:rsid w:val="00B005DB"/>
    <w:rsid w:val="00B02242"/>
    <w:rsid w:val="00B03C05"/>
    <w:rsid w:val="00B04009"/>
    <w:rsid w:val="00B04380"/>
    <w:rsid w:val="00B04F36"/>
    <w:rsid w:val="00B050C2"/>
    <w:rsid w:val="00B05470"/>
    <w:rsid w:val="00B0679D"/>
    <w:rsid w:val="00B0695E"/>
    <w:rsid w:val="00B07242"/>
    <w:rsid w:val="00B07288"/>
    <w:rsid w:val="00B07925"/>
    <w:rsid w:val="00B07DE6"/>
    <w:rsid w:val="00B11CDE"/>
    <w:rsid w:val="00B13704"/>
    <w:rsid w:val="00B142F2"/>
    <w:rsid w:val="00B147EE"/>
    <w:rsid w:val="00B14D0A"/>
    <w:rsid w:val="00B17760"/>
    <w:rsid w:val="00B22735"/>
    <w:rsid w:val="00B22BA1"/>
    <w:rsid w:val="00B2412C"/>
    <w:rsid w:val="00B24414"/>
    <w:rsid w:val="00B25249"/>
    <w:rsid w:val="00B25501"/>
    <w:rsid w:val="00B27D9B"/>
    <w:rsid w:val="00B30C49"/>
    <w:rsid w:val="00B312A8"/>
    <w:rsid w:val="00B31D88"/>
    <w:rsid w:val="00B32929"/>
    <w:rsid w:val="00B33A7E"/>
    <w:rsid w:val="00B33C3A"/>
    <w:rsid w:val="00B33D78"/>
    <w:rsid w:val="00B34453"/>
    <w:rsid w:val="00B34653"/>
    <w:rsid w:val="00B35BAD"/>
    <w:rsid w:val="00B360AD"/>
    <w:rsid w:val="00B3642C"/>
    <w:rsid w:val="00B36FF3"/>
    <w:rsid w:val="00B40256"/>
    <w:rsid w:val="00B405DD"/>
    <w:rsid w:val="00B40682"/>
    <w:rsid w:val="00B40C81"/>
    <w:rsid w:val="00B41F0F"/>
    <w:rsid w:val="00B42A62"/>
    <w:rsid w:val="00B42B2D"/>
    <w:rsid w:val="00B44023"/>
    <w:rsid w:val="00B45255"/>
    <w:rsid w:val="00B452D1"/>
    <w:rsid w:val="00B45349"/>
    <w:rsid w:val="00B457EF"/>
    <w:rsid w:val="00B47DF3"/>
    <w:rsid w:val="00B50467"/>
    <w:rsid w:val="00B507E3"/>
    <w:rsid w:val="00B53226"/>
    <w:rsid w:val="00B54AAB"/>
    <w:rsid w:val="00B55145"/>
    <w:rsid w:val="00B56500"/>
    <w:rsid w:val="00B60120"/>
    <w:rsid w:val="00B605FE"/>
    <w:rsid w:val="00B6134E"/>
    <w:rsid w:val="00B613BF"/>
    <w:rsid w:val="00B61F5D"/>
    <w:rsid w:val="00B62469"/>
    <w:rsid w:val="00B62964"/>
    <w:rsid w:val="00B629B3"/>
    <w:rsid w:val="00B62E09"/>
    <w:rsid w:val="00B62FA1"/>
    <w:rsid w:val="00B632EE"/>
    <w:rsid w:val="00B63767"/>
    <w:rsid w:val="00B64143"/>
    <w:rsid w:val="00B64F19"/>
    <w:rsid w:val="00B651CE"/>
    <w:rsid w:val="00B65A51"/>
    <w:rsid w:val="00B66130"/>
    <w:rsid w:val="00B66363"/>
    <w:rsid w:val="00B66E24"/>
    <w:rsid w:val="00B673C4"/>
    <w:rsid w:val="00B704C1"/>
    <w:rsid w:val="00B72097"/>
    <w:rsid w:val="00B72756"/>
    <w:rsid w:val="00B72FD9"/>
    <w:rsid w:val="00B73985"/>
    <w:rsid w:val="00B73C5C"/>
    <w:rsid w:val="00B73E05"/>
    <w:rsid w:val="00B7536E"/>
    <w:rsid w:val="00B759C3"/>
    <w:rsid w:val="00B76142"/>
    <w:rsid w:val="00B76B75"/>
    <w:rsid w:val="00B76F4A"/>
    <w:rsid w:val="00B774A9"/>
    <w:rsid w:val="00B80A01"/>
    <w:rsid w:val="00B819FB"/>
    <w:rsid w:val="00B81BD4"/>
    <w:rsid w:val="00B824DB"/>
    <w:rsid w:val="00B8299D"/>
    <w:rsid w:val="00B83E65"/>
    <w:rsid w:val="00B8411C"/>
    <w:rsid w:val="00B84CC5"/>
    <w:rsid w:val="00B84F7F"/>
    <w:rsid w:val="00B85B32"/>
    <w:rsid w:val="00B86204"/>
    <w:rsid w:val="00B905FE"/>
    <w:rsid w:val="00B9073D"/>
    <w:rsid w:val="00B91E9D"/>
    <w:rsid w:val="00B92C41"/>
    <w:rsid w:val="00B941B4"/>
    <w:rsid w:val="00B95F62"/>
    <w:rsid w:val="00B96638"/>
    <w:rsid w:val="00B96CC7"/>
    <w:rsid w:val="00B96EA2"/>
    <w:rsid w:val="00B97934"/>
    <w:rsid w:val="00BA14F7"/>
    <w:rsid w:val="00BA180C"/>
    <w:rsid w:val="00BA3CD8"/>
    <w:rsid w:val="00BA4E12"/>
    <w:rsid w:val="00BA5283"/>
    <w:rsid w:val="00BA5880"/>
    <w:rsid w:val="00BA59FB"/>
    <w:rsid w:val="00BA6720"/>
    <w:rsid w:val="00BA6D37"/>
    <w:rsid w:val="00BB06BD"/>
    <w:rsid w:val="00BB1065"/>
    <w:rsid w:val="00BB271D"/>
    <w:rsid w:val="00BB4823"/>
    <w:rsid w:val="00BB49B7"/>
    <w:rsid w:val="00BB6869"/>
    <w:rsid w:val="00BB7702"/>
    <w:rsid w:val="00BC0173"/>
    <w:rsid w:val="00BC1358"/>
    <w:rsid w:val="00BC1674"/>
    <w:rsid w:val="00BC1B68"/>
    <w:rsid w:val="00BC1BF6"/>
    <w:rsid w:val="00BC3B4E"/>
    <w:rsid w:val="00BC5356"/>
    <w:rsid w:val="00BC58C3"/>
    <w:rsid w:val="00BC7A05"/>
    <w:rsid w:val="00BC7E59"/>
    <w:rsid w:val="00BD066B"/>
    <w:rsid w:val="00BD12D0"/>
    <w:rsid w:val="00BD1FFF"/>
    <w:rsid w:val="00BD435B"/>
    <w:rsid w:val="00BD6428"/>
    <w:rsid w:val="00BD7B0E"/>
    <w:rsid w:val="00BD7B65"/>
    <w:rsid w:val="00BE0AA9"/>
    <w:rsid w:val="00BE0E44"/>
    <w:rsid w:val="00BE186B"/>
    <w:rsid w:val="00BE23F1"/>
    <w:rsid w:val="00BE2EBF"/>
    <w:rsid w:val="00BE332D"/>
    <w:rsid w:val="00BE472E"/>
    <w:rsid w:val="00BE53FA"/>
    <w:rsid w:val="00BE61CA"/>
    <w:rsid w:val="00BE6AA3"/>
    <w:rsid w:val="00BE7DF9"/>
    <w:rsid w:val="00BF148C"/>
    <w:rsid w:val="00BF1732"/>
    <w:rsid w:val="00BF2421"/>
    <w:rsid w:val="00BF30BA"/>
    <w:rsid w:val="00BF51DE"/>
    <w:rsid w:val="00BF534F"/>
    <w:rsid w:val="00BF54FC"/>
    <w:rsid w:val="00BF5F14"/>
    <w:rsid w:val="00BF6118"/>
    <w:rsid w:val="00BF6509"/>
    <w:rsid w:val="00BF7116"/>
    <w:rsid w:val="00BF72B4"/>
    <w:rsid w:val="00BF7C2D"/>
    <w:rsid w:val="00C0031B"/>
    <w:rsid w:val="00C004C0"/>
    <w:rsid w:val="00C018DC"/>
    <w:rsid w:val="00C01997"/>
    <w:rsid w:val="00C01FAC"/>
    <w:rsid w:val="00C037BD"/>
    <w:rsid w:val="00C038D2"/>
    <w:rsid w:val="00C042B9"/>
    <w:rsid w:val="00C0507F"/>
    <w:rsid w:val="00C053F6"/>
    <w:rsid w:val="00C0564E"/>
    <w:rsid w:val="00C058B8"/>
    <w:rsid w:val="00C05E77"/>
    <w:rsid w:val="00C07AFD"/>
    <w:rsid w:val="00C07F8B"/>
    <w:rsid w:val="00C10FF9"/>
    <w:rsid w:val="00C11C3E"/>
    <w:rsid w:val="00C11E28"/>
    <w:rsid w:val="00C1269F"/>
    <w:rsid w:val="00C12AAE"/>
    <w:rsid w:val="00C13E76"/>
    <w:rsid w:val="00C16315"/>
    <w:rsid w:val="00C166CC"/>
    <w:rsid w:val="00C20683"/>
    <w:rsid w:val="00C21CC0"/>
    <w:rsid w:val="00C232D5"/>
    <w:rsid w:val="00C235A5"/>
    <w:rsid w:val="00C24CDB"/>
    <w:rsid w:val="00C2547C"/>
    <w:rsid w:val="00C25BF5"/>
    <w:rsid w:val="00C25DEE"/>
    <w:rsid w:val="00C266FB"/>
    <w:rsid w:val="00C27AF6"/>
    <w:rsid w:val="00C31346"/>
    <w:rsid w:val="00C31480"/>
    <w:rsid w:val="00C31D18"/>
    <w:rsid w:val="00C31EDB"/>
    <w:rsid w:val="00C327A6"/>
    <w:rsid w:val="00C327CD"/>
    <w:rsid w:val="00C32A78"/>
    <w:rsid w:val="00C3305F"/>
    <w:rsid w:val="00C33673"/>
    <w:rsid w:val="00C33767"/>
    <w:rsid w:val="00C33DC5"/>
    <w:rsid w:val="00C33E66"/>
    <w:rsid w:val="00C361AA"/>
    <w:rsid w:val="00C37761"/>
    <w:rsid w:val="00C40F28"/>
    <w:rsid w:val="00C41B60"/>
    <w:rsid w:val="00C42905"/>
    <w:rsid w:val="00C429A1"/>
    <w:rsid w:val="00C430FA"/>
    <w:rsid w:val="00C436E1"/>
    <w:rsid w:val="00C44BD8"/>
    <w:rsid w:val="00C45628"/>
    <w:rsid w:val="00C46B5D"/>
    <w:rsid w:val="00C529C9"/>
    <w:rsid w:val="00C53432"/>
    <w:rsid w:val="00C54025"/>
    <w:rsid w:val="00C54086"/>
    <w:rsid w:val="00C54667"/>
    <w:rsid w:val="00C550BA"/>
    <w:rsid w:val="00C551DD"/>
    <w:rsid w:val="00C553DC"/>
    <w:rsid w:val="00C55831"/>
    <w:rsid w:val="00C57025"/>
    <w:rsid w:val="00C57B0D"/>
    <w:rsid w:val="00C60588"/>
    <w:rsid w:val="00C60DB9"/>
    <w:rsid w:val="00C612F4"/>
    <w:rsid w:val="00C616E5"/>
    <w:rsid w:val="00C61B8C"/>
    <w:rsid w:val="00C621D5"/>
    <w:rsid w:val="00C63933"/>
    <w:rsid w:val="00C63BFF"/>
    <w:rsid w:val="00C63C03"/>
    <w:rsid w:val="00C6430F"/>
    <w:rsid w:val="00C6432F"/>
    <w:rsid w:val="00C65E9A"/>
    <w:rsid w:val="00C66399"/>
    <w:rsid w:val="00C6654B"/>
    <w:rsid w:val="00C66D5A"/>
    <w:rsid w:val="00C679C4"/>
    <w:rsid w:val="00C67A73"/>
    <w:rsid w:val="00C7020D"/>
    <w:rsid w:val="00C7208F"/>
    <w:rsid w:val="00C720D4"/>
    <w:rsid w:val="00C72F8F"/>
    <w:rsid w:val="00C730A3"/>
    <w:rsid w:val="00C73389"/>
    <w:rsid w:val="00C73860"/>
    <w:rsid w:val="00C7429D"/>
    <w:rsid w:val="00C74B46"/>
    <w:rsid w:val="00C74DAA"/>
    <w:rsid w:val="00C7600B"/>
    <w:rsid w:val="00C76275"/>
    <w:rsid w:val="00C76949"/>
    <w:rsid w:val="00C76A05"/>
    <w:rsid w:val="00C77376"/>
    <w:rsid w:val="00C82204"/>
    <w:rsid w:val="00C831D5"/>
    <w:rsid w:val="00C83240"/>
    <w:rsid w:val="00C83D7C"/>
    <w:rsid w:val="00C84BA1"/>
    <w:rsid w:val="00C85EDC"/>
    <w:rsid w:val="00C8759F"/>
    <w:rsid w:val="00C8773D"/>
    <w:rsid w:val="00C90DE1"/>
    <w:rsid w:val="00C90FF5"/>
    <w:rsid w:val="00C913D4"/>
    <w:rsid w:val="00C91BC7"/>
    <w:rsid w:val="00C92377"/>
    <w:rsid w:val="00C94749"/>
    <w:rsid w:val="00C947A8"/>
    <w:rsid w:val="00C94D0E"/>
    <w:rsid w:val="00C95504"/>
    <w:rsid w:val="00C9560A"/>
    <w:rsid w:val="00C96737"/>
    <w:rsid w:val="00C96AC2"/>
    <w:rsid w:val="00C96ED0"/>
    <w:rsid w:val="00CA0939"/>
    <w:rsid w:val="00CA10DF"/>
    <w:rsid w:val="00CA1459"/>
    <w:rsid w:val="00CA21CD"/>
    <w:rsid w:val="00CA2B51"/>
    <w:rsid w:val="00CA2B8F"/>
    <w:rsid w:val="00CA2E1D"/>
    <w:rsid w:val="00CA3395"/>
    <w:rsid w:val="00CA4307"/>
    <w:rsid w:val="00CA4E8E"/>
    <w:rsid w:val="00CA4F66"/>
    <w:rsid w:val="00CA6721"/>
    <w:rsid w:val="00CA70A1"/>
    <w:rsid w:val="00CA79F5"/>
    <w:rsid w:val="00CA7D53"/>
    <w:rsid w:val="00CB0F35"/>
    <w:rsid w:val="00CB0FA2"/>
    <w:rsid w:val="00CB15DE"/>
    <w:rsid w:val="00CB24E9"/>
    <w:rsid w:val="00CB301E"/>
    <w:rsid w:val="00CB36E1"/>
    <w:rsid w:val="00CB3BFD"/>
    <w:rsid w:val="00CB3C6E"/>
    <w:rsid w:val="00CB4894"/>
    <w:rsid w:val="00CB5D69"/>
    <w:rsid w:val="00CB5E7F"/>
    <w:rsid w:val="00CB72B8"/>
    <w:rsid w:val="00CC1DF8"/>
    <w:rsid w:val="00CC2A04"/>
    <w:rsid w:val="00CC435F"/>
    <w:rsid w:val="00CC453C"/>
    <w:rsid w:val="00CC48C7"/>
    <w:rsid w:val="00CC5113"/>
    <w:rsid w:val="00CC5718"/>
    <w:rsid w:val="00CC5BEE"/>
    <w:rsid w:val="00CC5DE9"/>
    <w:rsid w:val="00CC677C"/>
    <w:rsid w:val="00CC727A"/>
    <w:rsid w:val="00CC7933"/>
    <w:rsid w:val="00CC7EF3"/>
    <w:rsid w:val="00CD038B"/>
    <w:rsid w:val="00CD06E0"/>
    <w:rsid w:val="00CD134F"/>
    <w:rsid w:val="00CD2318"/>
    <w:rsid w:val="00CD27FB"/>
    <w:rsid w:val="00CD2EA4"/>
    <w:rsid w:val="00CD310D"/>
    <w:rsid w:val="00CD71F5"/>
    <w:rsid w:val="00CE2420"/>
    <w:rsid w:val="00CE3E96"/>
    <w:rsid w:val="00CE447D"/>
    <w:rsid w:val="00CE509D"/>
    <w:rsid w:val="00CE5754"/>
    <w:rsid w:val="00CE67EF"/>
    <w:rsid w:val="00CE6AAB"/>
    <w:rsid w:val="00CE6F54"/>
    <w:rsid w:val="00CE7C29"/>
    <w:rsid w:val="00CF0CD2"/>
    <w:rsid w:val="00CF0E0A"/>
    <w:rsid w:val="00CF1E23"/>
    <w:rsid w:val="00CF2215"/>
    <w:rsid w:val="00CF2321"/>
    <w:rsid w:val="00CF24A2"/>
    <w:rsid w:val="00CF2EE9"/>
    <w:rsid w:val="00CF528F"/>
    <w:rsid w:val="00CF6E71"/>
    <w:rsid w:val="00D013DF"/>
    <w:rsid w:val="00D01DFF"/>
    <w:rsid w:val="00D02B4C"/>
    <w:rsid w:val="00D02DC1"/>
    <w:rsid w:val="00D03311"/>
    <w:rsid w:val="00D0341D"/>
    <w:rsid w:val="00D03E5A"/>
    <w:rsid w:val="00D04EDA"/>
    <w:rsid w:val="00D0573E"/>
    <w:rsid w:val="00D05F58"/>
    <w:rsid w:val="00D07FA2"/>
    <w:rsid w:val="00D102C3"/>
    <w:rsid w:val="00D10E55"/>
    <w:rsid w:val="00D116AD"/>
    <w:rsid w:val="00D11BDD"/>
    <w:rsid w:val="00D132B3"/>
    <w:rsid w:val="00D148FF"/>
    <w:rsid w:val="00D15514"/>
    <w:rsid w:val="00D171B0"/>
    <w:rsid w:val="00D17E6C"/>
    <w:rsid w:val="00D2040C"/>
    <w:rsid w:val="00D212B9"/>
    <w:rsid w:val="00D21D3F"/>
    <w:rsid w:val="00D23758"/>
    <w:rsid w:val="00D23EB3"/>
    <w:rsid w:val="00D251EC"/>
    <w:rsid w:val="00D25693"/>
    <w:rsid w:val="00D26181"/>
    <w:rsid w:val="00D26919"/>
    <w:rsid w:val="00D270D8"/>
    <w:rsid w:val="00D27284"/>
    <w:rsid w:val="00D27492"/>
    <w:rsid w:val="00D27E56"/>
    <w:rsid w:val="00D31812"/>
    <w:rsid w:val="00D31AC7"/>
    <w:rsid w:val="00D323CE"/>
    <w:rsid w:val="00D335B6"/>
    <w:rsid w:val="00D337A8"/>
    <w:rsid w:val="00D368F9"/>
    <w:rsid w:val="00D4176A"/>
    <w:rsid w:val="00D41FBC"/>
    <w:rsid w:val="00D429C3"/>
    <w:rsid w:val="00D43596"/>
    <w:rsid w:val="00D451B7"/>
    <w:rsid w:val="00D45A65"/>
    <w:rsid w:val="00D45C63"/>
    <w:rsid w:val="00D45DE7"/>
    <w:rsid w:val="00D46E83"/>
    <w:rsid w:val="00D475C7"/>
    <w:rsid w:val="00D47A52"/>
    <w:rsid w:val="00D47C86"/>
    <w:rsid w:val="00D502F7"/>
    <w:rsid w:val="00D509C7"/>
    <w:rsid w:val="00D50AA3"/>
    <w:rsid w:val="00D50CA0"/>
    <w:rsid w:val="00D52651"/>
    <w:rsid w:val="00D52E84"/>
    <w:rsid w:val="00D53042"/>
    <w:rsid w:val="00D537A2"/>
    <w:rsid w:val="00D54305"/>
    <w:rsid w:val="00D54598"/>
    <w:rsid w:val="00D55668"/>
    <w:rsid w:val="00D55A02"/>
    <w:rsid w:val="00D55B23"/>
    <w:rsid w:val="00D55E87"/>
    <w:rsid w:val="00D5686F"/>
    <w:rsid w:val="00D5749D"/>
    <w:rsid w:val="00D577DE"/>
    <w:rsid w:val="00D57894"/>
    <w:rsid w:val="00D57EE9"/>
    <w:rsid w:val="00D6079D"/>
    <w:rsid w:val="00D61C18"/>
    <w:rsid w:val="00D6223F"/>
    <w:rsid w:val="00D626D1"/>
    <w:rsid w:val="00D6336D"/>
    <w:rsid w:val="00D63D2B"/>
    <w:rsid w:val="00D640CE"/>
    <w:rsid w:val="00D66260"/>
    <w:rsid w:val="00D66F51"/>
    <w:rsid w:val="00D67409"/>
    <w:rsid w:val="00D70093"/>
    <w:rsid w:val="00D70271"/>
    <w:rsid w:val="00D70400"/>
    <w:rsid w:val="00D710F6"/>
    <w:rsid w:val="00D71B80"/>
    <w:rsid w:val="00D7230B"/>
    <w:rsid w:val="00D72827"/>
    <w:rsid w:val="00D72935"/>
    <w:rsid w:val="00D72D2C"/>
    <w:rsid w:val="00D73026"/>
    <w:rsid w:val="00D748F8"/>
    <w:rsid w:val="00D74A2C"/>
    <w:rsid w:val="00D74B1E"/>
    <w:rsid w:val="00D74CF2"/>
    <w:rsid w:val="00D75514"/>
    <w:rsid w:val="00D75D69"/>
    <w:rsid w:val="00D760D5"/>
    <w:rsid w:val="00D7626E"/>
    <w:rsid w:val="00D76EC2"/>
    <w:rsid w:val="00D77E2A"/>
    <w:rsid w:val="00D80B42"/>
    <w:rsid w:val="00D80D87"/>
    <w:rsid w:val="00D816B2"/>
    <w:rsid w:val="00D82485"/>
    <w:rsid w:val="00D827EF"/>
    <w:rsid w:val="00D83948"/>
    <w:rsid w:val="00D83C37"/>
    <w:rsid w:val="00D842BB"/>
    <w:rsid w:val="00D844B7"/>
    <w:rsid w:val="00D86DAE"/>
    <w:rsid w:val="00D870C2"/>
    <w:rsid w:val="00D90649"/>
    <w:rsid w:val="00D90C9E"/>
    <w:rsid w:val="00D92212"/>
    <w:rsid w:val="00D92312"/>
    <w:rsid w:val="00D933A5"/>
    <w:rsid w:val="00D93855"/>
    <w:rsid w:val="00D940D8"/>
    <w:rsid w:val="00D94924"/>
    <w:rsid w:val="00D94CC7"/>
    <w:rsid w:val="00D95154"/>
    <w:rsid w:val="00D95215"/>
    <w:rsid w:val="00D954C4"/>
    <w:rsid w:val="00D96527"/>
    <w:rsid w:val="00D97233"/>
    <w:rsid w:val="00D978A1"/>
    <w:rsid w:val="00D97D8D"/>
    <w:rsid w:val="00D97D94"/>
    <w:rsid w:val="00D97E2B"/>
    <w:rsid w:val="00DA08FE"/>
    <w:rsid w:val="00DA0924"/>
    <w:rsid w:val="00DA0EAF"/>
    <w:rsid w:val="00DA13C4"/>
    <w:rsid w:val="00DA1939"/>
    <w:rsid w:val="00DA207F"/>
    <w:rsid w:val="00DA21C7"/>
    <w:rsid w:val="00DA25E1"/>
    <w:rsid w:val="00DA2ABE"/>
    <w:rsid w:val="00DA4030"/>
    <w:rsid w:val="00DA43D7"/>
    <w:rsid w:val="00DA457B"/>
    <w:rsid w:val="00DA47C8"/>
    <w:rsid w:val="00DA4B46"/>
    <w:rsid w:val="00DA540C"/>
    <w:rsid w:val="00DA54E7"/>
    <w:rsid w:val="00DA60D5"/>
    <w:rsid w:val="00DA6102"/>
    <w:rsid w:val="00DA74EB"/>
    <w:rsid w:val="00DB0B0D"/>
    <w:rsid w:val="00DB1551"/>
    <w:rsid w:val="00DB18B8"/>
    <w:rsid w:val="00DB1FE5"/>
    <w:rsid w:val="00DB28C4"/>
    <w:rsid w:val="00DB2C7A"/>
    <w:rsid w:val="00DB33E6"/>
    <w:rsid w:val="00DB536A"/>
    <w:rsid w:val="00DB5C44"/>
    <w:rsid w:val="00DB66E4"/>
    <w:rsid w:val="00DB6C0C"/>
    <w:rsid w:val="00DB7399"/>
    <w:rsid w:val="00DB77BE"/>
    <w:rsid w:val="00DB7BAB"/>
    <w:rsid w:val="00DB7CA2"/>
    <w:rsid w:val="00DC02B6"/>
    <w:rsid w:val="00DC1F78"/>
    <w:rsid w:val="00DC244C"/>
    <w:rsid w:val="00DC3C77"/>
    <w:rsid w:val="00DC44C7"/>
    <w:rsid w:val="00DC521F"/>
    <w:rsid w:val="00DC58E4"/>
    <w:rsid w:val="00DC62FA"/>
    <w:rsid w:val="00DD064A"/>
    <w:rsid w:val="00DD0FA2"/>
    <w:rsid w:val="00DD18E7"/>
    <w:rsid w:val="00DD2C82"/>
    <w:rsid w:val="00DD3619"/>
    <w:rsid w:val="00DD3ADE"/>
    <w:rsid w:val="00DD40F9"/>
    <w:rsid w:val="00DD4AAF"/>
    <w:rsid w:val="00DD4E3F"/>
    <w:rsid w:val="00DD4F05"/>
    <w:rsid w:val="00DD582D"/>
    <w:rsid w:val="00DD65A6"/>
    <w:rsid w:val="00DD6A98"/>
    <w:rsid w:val="00DD71FD"/>
    <w:rsid w:val="00DD73F3"/>
    <w:rsid w:val="00DD78DF"/>
    <w:rsid w:val="00DE0096"/>
    <w:rsid w:val="00DE0B7A"/>
    <w:rsid w:val="00DE179C"/>
    <w:rsid w:val="00DE2242"/>
    <w:rsid w:val="00DE54B2"/>
    <w:rsid w:val="00DE5B9E"/>
    <w:rsid w:val="00DE60AC"/>
    <w:rsid w:val="00DE61A6"/>
    <w:rsid w:val="00DE6985"/>
    <w:rsid w:val="00DE721C"/>
    <w:rsid w:val="00DE73DB"/>
    <w:rsid w:val="00DE78B6"/>
    <w:rsid w:val="00DE7DB7"/>
    <w:rsid w:val="00DF06A6"/>
    <w:rsid w:val="00DF08AB"/>
    <w:rsid w:val="00DF0901"/>
    <w:rsid w:val="00DF0F2D"/>
    <w:rsid w:val="00DF1344"/>
    <w:rsid w:val="00DF13E9"/>
    <w:rsid w:val="00DF1FBF"/>
    <w:rsid w:val="00DF29A9"/>
    <w:rsid w:val="00DF2AB5"/>
    <w:rsid w:val="00DF459D"/>
    <w:rsid w:val="00DF464B"/>
    <w:rsid w:val="00DF55A1"/>
    <w:rsid w:val="00DF654B"/>
    <w:rsid w:val="00DF6EC3"/>
    <w:rsid w:val="00DF78B1"/>
    <w:rsid w:val="00DF7B0E"/>
    <w:rsid w:val="00E00135"/>
    <w:rsid w:val="00E003AF"/>
    <w:rsid w:val="00E00CC4"/>
    <w:rsid w:val="00E0180A"/>
    <w:rsid w:val="00E01E7D"/>
    <w:rsid w:val="00E02865"/>
    <w:rsid w:val="00E041E3"/>
    <w:rsid w:val="00E0436C"/>
    <w:rsid w:val="00E0464E"/>
    <w:rsid w:val="00E04931"/>
    <w:rsid w:val="00E10329"/>
    <w:rsid w:val="00E112AD"/>
    <w:rsid w:val="00E112F4"/>
    <w:rsid w:val="00E13768"/>
    <w:rsid w:val="00E142F1"/>
    <w:rsid w:val="00E1523D"/>
    <w:rsid w:val="00E16354"/>
    <w:rsid w:val="00E205F3"/>
    <w:rsid w:val="00E20A03"/>
    <w:rsid w:val="00E2201D"/>
    <w:rsid w:val="00E24404"/>
    <w:rsid w:val="00E24534"/>
    <w:rsid w:val="00E270D9"/>
    <w:rsid w:val="00E27C2A"/>
    <w:rsid w:val="00E27C5F"/>
    <w:rsid w:val="00E30D0B"/>
    <w:rsid w:val="00E3200D"/>
    <w:rsid w:val="00E32725"/>
    <w:rsid w:val="00E33F85"/>
    <w:rsid w:val="00E341DB"/>
    <w:rsid w:val="00E34565"/>
    <w:rsid w:val="00E35461"/>
    <w:rsid w:val="00E36036"/>
    <w:rsid w:val="00E3632B"/>
    <w:rsid w:val="00E36410"/>
    <w:rsid w:val="00E36F96"/>
    <w:rsid w:val="00E4128D"/>
    <w:rsid w:val="00E4220D"/>
    <w:rsid w:val="00E42A25"/>
    <w:rsid w:val="00E43FBB"/>
    <w:rsid w:val="00E44145"/>
    <w:rsid w:val="00E442E1"/>
    <w:rsid w:val="00E44322"/>
    <w:rsid w:val="00E4594F"/>
    <w:rsid w:val="00E477A7"/>
    <w:rsid w:val="00E5013B"/>
    <w:rsid w:val="00E54352"/>
    <w:rsid w:val="00E5675B"/>
    <w:rsid w:val="00E5684C"/>
    <w:rsid w:val="00E56F03"/>
    <w:rsid w:val="00E56F70"/>
    <w:rsid w:val="00E57D2E"/>
    <w:rsid w:val="00E605B5"/>
    <w:rsid w:val="00E609A9"/>
    <w:rsid w:val="00E60EC0"/>
    <w:rsid w:val="00E60FA6"/>
    <w:rsid w:val="00E6198A"/>
    <w:rsid w:val="00E62B75"/>
    <w:rsid w:val="00E65BDC"/>
    <w:rsid w:val="00E67087"/>
    <w:rsid w:val="00E6778B"/>
    <w:rsid w:val="00E70741"/>
    <w:rsid w:val="00E709C8"/>
    <w:rsid w:val="00E711E1"/>
    <w:rsid w:val="00E7242C"/>
    <w:rsid w:val="00E725B6"/>
    <w:rsid w:val="00E72602"/>
    <w:rsid w:val="00E72676"/>
    <w:rsid w:val="00E72971"/>
    <w:rsid w:val="00E72BC5"/>
    <w:rsid w:val="00E734ED"/>
    <w:rsid w:val="00E74930"/>
    <w:rsid w:val="00E75C4A"/>
    <w:rsid w:val="00E76296"/>
    <w:rsid w:val="00E77350"/>
    <w:rsid w:val="00E77687"/>
    <w:rsid w:val="00E77D04"/>
    <w:rsid w:val="00E806C8"/>
    <w:rsid w:val="00E80A7F"/>
    <w:rsid w:val="00E80D4A"/>
    <w:rsid w:val="00E8102C"/>
    <w:rsid w:val="00E82055"/>
    <w:rsid w:val="00E823AE"/>
    <w:rsid w:val="00E8269F"/>
    <w:rsid w:val="00E82B4A"/>
    <w:rsid w:val="00E82E8C"/>
    <w:rsid w:val="00E83B88"/>
    <w:rsid w:val="00E83EEB"/>
    <w:rsid w:val="00E84177"/>
    <w:rsid w:val="00E84746"/>
    <w:rsid w:val="00E85175"/>
    <w:rsid w:val="00E8666F"/>
    <w:rsid w:val="00E86CFF"/>
    <w:rsid w:val="00E86D97"/>
    <w:rsid w:val="00E9298D"/>
    <w:rsid w:val="00E929EF"/>
    <w:rsid w:val="00E92A09"/>
    <w:rsid w:val="00E92AD0"/>
    <w:rsid w:val="00E92DC9"/>
    <w:rsid w:val="00E9317D"/>
    <w:rsid w:val="00E933C5"/>
    <w:rsid w:val="00E9377E"/>
    <w:rsid w:val="00E95CA5"/>
    <w:rsid w:val="00E96F50"/>
    <w:rsid w:val="00E97439"/>
    <w:rsid w:val="00EA1258"/>
    <w:rsid w:val="00EA1488"/>
    <w:rsid w:val="00EA1AF4"/>
    <w:rsid w:val="00EA2877"/>
    <w:rsid w:val="00EA2BD0"/>
    <w:rsid w:val="00EA330A"/>
    <w:rsid w:val="00EA3325"/>
    <w:rsid w:val="00EA3F3B"/>
    <w:rsid w:val="00EA5BD7"/>
    <w:rsid w:val="00EA5CAE"/>
    <w:rsid w:val="00EB0020"/>
    <w:rsid w:val="00EB09EE"/>
    <w:rsid w:val="00EB0A79"/>
    <w:rsid w:val="00EB1B09"/>
    <w:rsid w:val="00EB1F45"/>
    <w:rsid w:val="00EB2003"/>
    <w:rsid w:val="00EB245E"/>
    <w:rsid w:val="00EB24DF"/>
    <w:rsid w:val="00EB2AC4"/>
    <w:rsid w:val="00EB46C1"/>
    <w:rsid w:val="00EB5082"/>
    <w:rsid w:val="00EB53E7"/>
    <w:rsid w:val="00EB5417"/>
    <w:rsid w:val="00EB5AA5"/>
    <w:rsid w:val="00EB6F1C"/>
    <w:rsid w:val="00EB6FB6"/>
    <w:rsid w:val="00EB763F"/>
    <w:rsid w:val="00EB7A4C"/>
    <w:rsid w:val="00EC1C17"/>
    <w:rsid w:val="00EC1DD9"/>
    <w:rsid w:val="00EC4242"/>
    <w:rsid w:val="00EC5261"/>
    <w:rsid w:val="00EC6088"/>
    <w:rsid w:val="00EC640F"/>
    <w:rsid w:val="00EC6868"/>
    <w:rsid w:val="00EC7B78"/>
    <w:rsid w:val="00ED039A"/>
    <w:rsid w:val="00ED118B"/>
    <w:rsid w:val="00ED252A"/>
    <w:rsid w:val="00ED29A9"/>
    <w:rsid w:val="00ED35D6"/>
    <w:rsid w:val="00ED3840"/>
    <w:rsid w:val="00ED4686"/>
    <w:rsid w:val="00ED4BFE"/>
    <w:rsid w:val="00ED4C59"/>
    <w:rsid w:val="00ED5BC5"/>
    <w:rsid w:val="00EE06A5"/>
    <w:rsid w:val="00EE0DF7"/>
    <w:rsid w:val="00EE1544"/>
    <w:rsid w:val="00EE1599"/>
    <w:rsid w:val="00EE19D1"/>
    <w:rsid w:val="00EE1E29"/>
    <w:rsid w:val="00EE43DF"/>
    <w:rsid w:val="00EE5065"/>
    <w:rsid w:val="00EE575B"/>
    <w:rsid w:val="00EE5A17"/>
    <w:rsid w:val="00EE6703"/>
    <w:rsid w:val="00EE67D1"/>
    <w:rsid w:val="00EE6926"/>
    <w:rsid w:val="00EE6C4A"/>
    <w:rsid w:val="00EE7697"/>
    <w:rsid w:val="00EE7EEE"/>
    <w:rsid w:val="00EF2759"/>
    <w:rsid w:val="00EF43EF"/>
    <w:rsid w:val="00EF44CF"/>
    <w:rsid w:val="00EF470D"/>
    <w:rsid w:val="00EF48A4"/>
    <w:rsid w:val="00EF60BA"/>
    <w:rsid w:val="00EF64C3"/>
    <w:rsid w:val="00EF7280"/>
    <w:rsid w:val="00EF79F9"/>
    <w:rsid w:val="00EF7F51"/>
    <w:rsid w:val="00F01590"/>
    <w:rsid w:val="00F03B26"/>
    <w:rsid w:val="00F0544E"/>
    <w:rsid w:val="00F0566F"/>
    <w:rsid w:val="00F061DA"/>
    <w:rsid w:val="00F06485"/>
    <w:rsid w:val="00F076FF"/>
    <w:rsid w:val="00F07768"/>
    <w:rsid w:val="00F10CB2"/>
    <w:rsid w:val="00F11417"/>
    <w:rsid w:val="00F11878"/>
    <w:rsid w:val="00F11C7E"/>
    <w:rsid w:val="00F12DC6"/>
    <w:rsid w:val="00F132ED"/>
    <w:rsid w:val="00F135EF"/>
    <w:rsid w:val="00F14437"/>
    <w:rsid w:val="00F14467"/>
    <w:rsid w:val="00F14506"/>
    <w:rsid w:val="00F15364"/>
    <w:rsid w:val="00F15477"/>
    <w:rsid w:val="00F15E3C"/>
    <w:rsid w:val="00F15E6F"/>
    <w:rsid w:val="00F1645F"/>
    <w:rsid w:val="00F2289A"/>
    <w:rsid w:val="00F23D75"/>
    <w:rsid w:val="00F23F90"/>
    <w:rsid w:val="00F251F3"/>
    <w:rsid w:val="00F2525C"/>
    <w:rsid w:val="00F25ED0"/>
    <w:rsid w:val="00F26005"/>
    <w:rsid w:val="00F26831"/>
    <w:rsid w:val="00F27C71"/>
    <w:rsid w:val="00F30061"/>
    <w:rsid w:val="00F31A19"/>
    <w:rsid w:val="00F31E79"/>
    <w:rsid w:val="00F33CC7"/>
    <w:rsid w:val="00F3428E"/>
    <w:rsid w:val="00F350A1"/>
    <w:rsid w:val="00F36036"/>
    <w:rsid w:val="00F36282"/>
    <w:rsid w:val="00F366E9"/>
    <w:rsid w:val="00F36F7D"/>
    <w:rsid w:val="00F40FB3"/>
    <w:rsid w:val="00F41249"/>
    <w:rsid w:val="00F42388"/>
    <w:rsid w:val="00F42AEF"/>
    <w:rsid w:val="00F430DB"/>
    <w:rsid w:val="00F4332B"/>
    <w:rsid w:val="00F438CF"/>
    <w:rsid w:val="00F43CE8"/>
    <w:rsid w:val="00F441D3"/>
    <w:rsid w:val="00F44A06"/>
    <w:rsid w:val="00F44A84"/>
    <w:rsid w:val="00F479C5"/>
    <w:rsid w:val="00F506DD"/>
    <w:rsid w:val="00F5109E"/>
    <w:rsid w:val="00F513D4"/>
    <w:rsid w:val="00F51814"/>
    <w:rsid w:val="00F520A0"/>
    <w:rsid w:val="00F53373"/>
    <w:rsid w:val="00F5368F"/>
    <w:rsid w:val="00F53D5A"/>
    <w:rsid w:val="00F552A4"/>
    <w:rsid w:val="00F55346"/>
    <w:rsid w:val="00F55AEB"/>
    <w:rsid w:val="00F563E6"/>
    <w:rsid w:val="00F56C14"/>
    <w:rsid w:val="00F5705A"/>
    <w:rsid w:val="00F57646"/>
    <w:rsid w:val="00F57801"/>
    <w:rsid w:val="00F6057A"/>
    <w:rsid w:val="00F60CED"/>
    <w:rsid w:val="00F617A9"/>
    <w:rsid w:val="00F61D11"/>
    <w:rsid w:val="00F61F3B"/>
    <w:rsid w:val="00F63511"/>
    <w:rsid w:val="00F63B98"/>
    <w:rsid w:val="00F647C1"/>
    <w:rsid w:val="00F65275"/>
    <w:rsid w:val="00F70584"/>
    <w:rsid w:val="00F705A3"/>
    <w:rsid w:val="00F715FA"/>
    <w:rsid w:val="00F7510C"/>
    <w:rsid w:val="00F75D22"/>
    <w:rsid w:val="00F75FC4"/>
    <w:rsid w:val="00F76C83"/>
    <w:rsid w:val="00F76E9B"/>
    <w:rsid w:val="00F77DDE"/>
    <w:rsid w:val="00F803A7"/>
    <w:rsid w:val="00F807D7"/>
    <w:rsid w:val="00F81ADA"/>
    <w:rsid w:val="00F81BB7"/>
    <w:rsid w:val="00F8327A"/>
    <w:rsid w:val="00F83809"/>
    <w:rsid w:val="00F83816"/>
    <w:rsid w:val="00F83A9B"/>
    <w:rsid w:val="00F84A91"/>
    <w:rsid w:val="00F84C87"/>
    <w:rsid w:val="00F85405"/>
    <w:rsid w:val="00F86280"/>
    <w:rsid w:val="00F8780A"/>
    <w:rsid w:val="00F90B83"/>
    <w:rsid w:val="00F91EFE"/>
    <w:rsid w:val="00F921DA"/>
    <w:rsid w:val="00F929CD"/>
    <w:rsid w:val="00F93DD8"/>
    <w:rsid w:val="00F93E2D"/>
    <w:rsid w:val="00F947D0"/>
    <w:rsid w:val="00F94B67"/>
    <w:rsid w:val="00F95046"/>
    <w:rsid w:val="00F95892"/>
    <w:rsid w:val="00F964B4"/>
    <w:rsid w:val="00F96E98"/>
    <w:rsid w:val="00F9749C"/>
    <w:rsid w:val="00FA121F"/>
    <w:rsid w:val="00FA35F8"/>
    <w:rsid w:val="00FA3B5B"/>
    <w:rsid w:val="00FA4F7E"/>
    <w:rsid w:val="00FA6B67"/>
    <w:rsid w:val="00FA7121"/>
    <w:rsid w:val="00FB22B7"/>
    <w:rsid w:val="00FB28EA"/>
    <w:rsid w:val="00FB31AD"/>
    <w:rsid w:val="00FB4ADF"/>
    <w:rsid w:val="00FB55E3"/>
    <w:rsid w:val="00FB579A"/>
    <w:rsid w:val="00FB6480"/>
    <w:rsid w:val="00FB7BC0"/>
    <w:rsid w:val="00FC0B0A"/>
    <w:rsid w:val="00FC0CC9"/>
    <w:rsid w:val="00FC1676"/>
    <w:rsid w:val="00FC1C30"/>
    <w:rsid w:val="00FC2854"/>
    <w:rsid w:val="00FC285B"/>
    <w:rsid w:val="00FC29AC"/>
    <w:rsid w:val="00FC542D"/>
    <w:rsid w:val="00FC5590"/>
    <w:rsid w:val="00FC6129"/>
    <w:rsid w:val="00FC631B"/>
    <w:rsid w:val="00FC64AA"/>
    <w:rsid w:val="00FD0703"/>
    <w:rsid w:val="00FD12C5"/>
    <w:rsid w:val="00FD1D8B"/>
    <w:rsid w:val="00FD2815"/>
    <w:rsid w:val="00FD2C8D"/>
    <w:rsid w:val="00FD2F38"/>
    <w:rsid w:val="00FD3455"/>
    <w:rsid w:val="00FD41AE"/>
    <w:rsid w:val="00FD442E"/>
    <w:rsid w:val="00FD49AA"/>
    <w:rsid w:val="00FD5C7E"/>
    <w:rsid w:val="00FD60A1"/>
    <w:rsid w:val="00FD6996"/>
    <w:rsid w:val="00FD74AD"/>
    <w:rsid w:val="00FD7690"/>
    <w:rsid w:val="00FD7FE5"/>
    <w:rsid w:val="00FE0C4B"/>
    <w:rsid w:val="00FE1154"/>
    <w:rsid w:val="00FE14EF"/>
    <w:rsid w:val="00FE17C1"/>
    <w:rsid w:val="00FE24D9"/>
    <w:rsid w:val="00FE421C"/>
    <w:rsid w:val="00FE4804"/>
    <w:rsid w:val="00FE4914"/>
    <w:rsid w:val="00FE4B88"/>
    <w:rsid w:val="00FE5015"/>
    <w:rsid w:val="00FE55E1"/>
    <w:rsid w:val="00FE5900"/>
    <w:rsid w:val="00FE5EE0"/>
    <w:rsid w:val="00FE6AEC"/>
    <w:rsid w:val="00FE7C34"/>
    <w:rsid w:val="00FF13A3"/>
    <w:rsid w:val="00FF1ED7"/>
    <w:rsid w:val="00FF2A15"/>
    <w:rsid w:val="00FF4774"/>
    <w:rsid w:val="00FF61C5"/>
    <w:rsid w:val="00FF684F"/>
    <w:rsid w:val="00FF6C63"/>
    <w:rsid w:val="00FF6E92"/>
    <w:rsid w:val="00FF72B1"/>
    <w:rsid w:val="00FF7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DF9"/>
  </w:style>
  <w:style w:type="paragraph" w:styleId="1">
    <w:name w:val="heading 1"/>
    <w:basedOn w:val="a"/>
    <w:next w:val="a"/>
    <w:link w:val="10"/>
    <w:uiPriority w:val="9"/>
    <w:qFormat/>
    <w:rsid w:val="00BE7DF9"/>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BE7DF9"/>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BE7DF9"/>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BE7DF9"/>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BE7DF9"/>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BE7DF9"/>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BE7DF9"/>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BE7DF9"/>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BE7DF9"/>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7DF9"/>
    <w:rPr>
      <w:rFonts w:asciiTheme="majorHAnsi" w:eastAsiaTheme="majorEastAsia" w:hAnsiTheme="majorHAnsi" w:cstheme="majorBidi"/>
      <w:b/>
      <w:bCs/>
      <w:i/>
      <w:iCs/>
      <w:sz w:val="32"/>
      <w:szCs w:val="32"/>
    </w:rPr>
  </w:style>
  <w:style w:type="table" w:styleId="a3">
    <w:name w:val="Table Grid"/>
    <w:basedOn w:val="a1"/>
    <w:rsid w:val="00E729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E72971"/>
    <w:rPr>
      <w:rFonts w:ascii="Tahoma" w:hAnsi="Tahoma" w:cs="Tahoma"/>
      <w:sz w:val="16"/>
      <w:szCs w:val="16"/>
    </w:rPr>
  </w:style>
  <w:style w:type="character" w:customStyle="1" w:styleId="a5">
    <w:name w:val="Текст выноски Знак"/>
    <w:basedOn w:val="a0"/>
    <w:link w:val="a4"/>
    <w:semiHidden/>
    <w:rsid w:val="00E72971"/>
    <w:rPr>
      <w:rFonts w:ascii="Tahoma" w:eastAsia="Times New Roman" w:hAnsi="Tahoma" w:cs="Tahoma"/>
      <w:sz w:val="16"/>
      <w:szCs w:val="16"/>
      <w:lang w:eastAsia="ru-RU"/>
    </w:rPr>
  </w:style>
  <w:style w:type="paragraph" w:styleId="21">
    <w:name w:val="Body Text 2"/>
    <w:basedOn w:val="a"/>
    <w:link w:val="22"/>
    <w:rsid w:val="00E72971"/>
    <w:pPr>
      <w:tabs>
        <w:tab w:val="left" w:pos="0"/>
      </w:tabs>
      <w:spacing w:line="240" w:lineRule="atLeast"/>
    </w:pPr>
    <w:rPr>
      <w:sz w:val="28"/>
      <w:szCs w:val="20"/>
    </w:rPr>
  </w:style>
  <w:style w:type="character" w:customStyle="1" w:styleId="22">
    <w:name w:val="Основной текст 2 Знак"/>
    <w:basedOn w:val="a0"/>
    <w:link w:val="21"/>
    <w:rsid w:val="00E72971"/>
    <w:rPr>
      <w:rFonts w:ascii="Times New Roman" w:eastAsia="Times New Roman" w:hAnsi="Times New Roman" w:cs="Times New Roman"/>
      <w:sz w:val="28"/>
      <w:szCs w:val="20"/>
      <w:lang w:eastAsia="ru-RU"/>
    </w:rPr>
  </w:style>
  <w:style w:type="paragraph" w:styleId="a6">
    <w:name w:val="List Paragraph"/>
    <w:basedOn w:val="a"/>
    <w:uiPriority w:val="34"/>
    <w:qFormat/>
    <w:rsid w:val="00BE7DF9"/>
    <w:pPr>
      <w:ind w:left="720"/>
      <w:contextualSpacing/>
    </w:pPr>
  </w:style>
  <w:style w:type="character" w:customStyle="1" w:styleId="apple-converted-space">
    <w:name w:val="apple-converted-space"/>
    <w:basedOn w:val="a0"/>
    <w:rsid w:val="00EC1DD9"/>
  </w:style>
  <w:style w:type="character" w:styleId="a7">
    <w:name w:val="Hyperlink"/>
    <w:basedOn w:val="a0"/>
    <w:uiPriority w:val="99"/>
    <w:semiHidden/>
    <w:unhideWhenUsed/>
    <w:rsid w:val="00EC1DD9"/>
    <w:rPr>
      <w:color w:val="0000FF"/>
      <w:u w:val="single"/>
    </w:rPr>
  </w:style>
  <w:style w:type="character" w:customStyle="1" w:styleId="wikidata-claim">
    <w:name w:val="wikidata-claim"/>
    <w:basedOn w:val="a0"/>
    <w:rsid w:val="00C33E66"/>
  </w:style>
  <w:style w:type="character" w:customStyle="1" w:styleId="wikidata-snak">
    <w:name w:val="wikidata-snak"/>
    <w:basedOn w:val="a0"/>
    <w:rsid w:val="00C33E66"/>
  </w:style>
  <w:style w:type="character" w:customStyle="1" w:styleId="nowrap">
    <w:name w:val="nowrap"/>
    <w:basedOn w:val="a0"/>
    <w:rsid w:val="00C33E66"/>
  </w:style>
  <w:style w:type="character" w:customStyle="1" w:styleId="30">
    <w:name w:val="Заголовок 3 Знак"/>
    <w:basedOn w:val="a0"/>
    <w:link w:val="3"/>
    <w:uiPriority w:val="9"/>
    <w:rsid w:val="00BE7DF9"/>
    <w:rPr>
      <w:rFonts w:asciiTheme="majorHAnsi" w:eastAsiaTheme="majorEastAsia" w:hAnsiTheme="majorHAnsi" w:cstheme="majorBidi"/>
      <w:b/>
      <w:bCs/>
      <w:i/>
      <w:iCs/>
      <w:sz w:val="26"/>
      <w:szCs w:val="26"/>
    </w:rPr>
  </w:style>
  <w:style w:type="paragraph" w:styleId="a8">
    <w:name w:val="Normal (Web)"/>
    <w:basedOn w:val="a"/>
    <w:uiPriority w:val="99"/>
    <w:unhideWhenUsed/>
    <w:rsid w:val="007E78BB"/>
    <w:pPr>
      <w:spacing w:before="100" w:beforeAutospacing="1" w:after="100" w:afterAutospacing="1"/>
    </w:pPr>
    <w:rPr>
      <w:sz w:val="24"/>
    </w:rPr>
  </w:style>
  <w:style w:type="paragraph" w:customStyle="1" w:styleId="Default">
    <w:name w:val="Default"/>
    <w:rsid w:val="00B14D0A"/>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styleId="a9">
    <w:name w:val="Body Text Indent"/>
    <w:basedOn w:val="a"/>
    <w:link w:val="aa"/>
    <w:uiPriority w:val="99"/>
    <w:semiHidden/>
    <w:unhideWhenUsed/>
    <w:rsid w:val="00AD47C5"/>
    <w:pPr>
      <w:spacing w:after="120"/>
      <w:ind w:left="283"/>
    </w:pPr>
  </w:style>
  <w:style w:type="character" w:customStyle="1" w:styleId="aa">
    <w:name w:val="Основной текст с отступом Знак"/>
    <w:basedOn w:val="a0"/>
    <w:link w:val="a9"/>
    <w:uiPriority w:val="99"/>
    <w:semiHidden/>
    <w:rsid w:val="00AD47C5"/>
    <w:rPr>
      <w:rFonts w:ascii="Times New Roman" w:eastAsia="Times New Roman" w:hAnsi="Times New Roman" w:cs="Times New Roman"/>
      <w:sz w:val="30"/>
      <w:szCs w:val="24"/>
      <w:lang w:eastAsia="ru-RU"/>
    </w:rPr>
  </w:style>
  <w:style w:type="paragraph" w:customStyle="1" w:styleId="txt">
    <w:name w:val="txt"/>
    <w:basedOn w:val="a"/>
    <w:rsid w:val="00AD47C5"/>
    <w:pPr>
      <w:spacing w:before="100" w:beforeAutospacing="1" w:after="100" w:afterAutospacing="1"/>
    </w:pPr>
    <w:rPr>
      <w:sz w:val="24"/>
    </w:rPr>
  </w:style>
  <w:style w:type="paragraph" w:styleId="ab">
    <w:name w:val="Body Text"/>
    <w:basedOn w:val="a"/>
    <w:link w:val="ac"/>
    <w:uiPriority w:val="99"/>
    <w:semiHidden/>
    <w:unhideWhenUsed/>
    <w:rsid w:val="00AD47C5"/>
    <w:pPr>
      <w:spacing w:after="120" w:line="276" w:lineRule="auto"/>
    </w:pPr>
    <w:rPr>
      <w:rFonts w:ascii="Calibri" w:eastAsia="Calibri" w:hAnsi="Calibri" w:cs="Calibri"/>
    </w:rPr>
  </w:style>
  <w:style w:type="character" w:customStyle="1" w:styleId="ac">
    <w:name w:val="Основной текст Знак"/>
    <w:basedOn w:val="a0"/>
    <w:link w:val="ab"/>
    <w:uiPriority w:val="99"/>
    <w:semiHidden/>
    <w:rsid w:val="00AD47C5"/>
    <w:rPr>
      <w:rFonts w:ascii="Calibri" w:eastAsia="Calibri" w:hAnsi="Calibri" w:cs="Calibri"/>
    </w:rPr>
  </w:style>
  <w:style w:type="character" w:customStyle="1" w:styleId="FontStyle185">
    <w:name w:val="Font Style185"/>
    <w:uiPriority w:val="99"/>
    <w:rsid w:val="009D36F7"/>
    <w:rPr>
      <w:rFonts w:ascii="Times New Roman" w:hAnsi="Times New Roman" w:cs="Times New Roman"/>
      <w:sz w:val="28"/>
      <w:szCs w:val="28"/>
    </w:rPr>
  </w:style>
  <w:style w:type="paragraph" w:customStyle="1" w:styleId="bodya">
    <w:name w:val="bodya"/>
    <w:basedOn w:val="a"/>
    <w:rsid w:val="007A3778"/>
    <w:pPr>
      <w:spacing w:before="100" w:beforeAutospacing="1" w:after="100" w:afterAutospacing="1"/>
    </w:pPr>
    <w:rPr>
      <w:sz w:val="24"/>
    </w:rPr>
  </w:style>
  <w:style w:type="character" w:customStyle="1" w:styleId="20">
    <w:name w:val="Заголовок 2 Знак"/>
    <w:basedOn w:val="a0"/>
    <w:link w:val="2"/>
    <w:uiPriority w:val="9"/>
    <w:rsid w:val="00BE7DF9"/>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semiHidden/>
    <w:rsid w:val="00BE7DF9"/>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BE7DF9"/>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BE7DF9"/>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BE7DF9"/>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BE7DF9"/>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BE7DF9"/>
    <w:rPr>
      <w:rFonts w:asciiTheme="majorHAnsi" w:eastAsiaTheme="majorEastAsia" w:hAnsiTheme="majorHAnsi" w:cstheme="majorBidi"/>
      <w:i/>
      <w:iCs/>
      <w:sz w:val="18"/>
      <w:szCs w:val="18"/>
    </w:rPr>
  </w:style>
  <w:style w:type="paragraph" w:styleId="ad">
    <w:name w:val="caption"/>
    <w:basedOn w:val="a"/>
    <w:next w:val="a"/>
    <w:uiPriority w:val="35"/>
    <w:semiHidden/>
    <w:unhideWhenUsed/>
    <w:qFormat/>
    <w:rsid w:val="00BE7DF9"/>
    <w:rPr>
      <w:b/>
      <w:bCs/>
      <w:sz w:val="18"/>
      <w:szCs w:val="18"/>
    </w:rPr>
  </w:style>
  <w:style w:type="paragraph" w:styleId="ae">
    <w:name w:val="Title"/>
    <w:basedOn w:val="a"/>
    <w:next w:val="a"/>
    <w:link w:val="af"/>
    <w:uiPriority w:val="10"/>
    <w:qFormat/>
    <w:rsid w:val="00BE7DF9"/>
    <w:pPr>
      <w:spacing w:line="240" w:lineRule="auto"/>
      <w:ind w:firstLine="0"/>
    </w:pPr>
    <w:rPr>
      <w:rFonts w:asciiTheme="majorHAnsi" w:eastAsiaTheme="majorEastAsia" w:hAnsiTheme="majorHAnsi" w:cstheme="majorBidi"/>
      <w:b/>
      <w:bCs/>
      <w:i/>
      <w:iCs/>
      <w:spacing w:val="10"/>
      <w:sz w:val="60"/>
      <w:szCs w:val="60"/>
    </w:rPr>
  </w:style>
  <w:style w:type="character" w:customStyle="1" w:styleId="af">
    <w:name w:val="Название Знак"/>
    <w:basedOn w:val="a0"/>
    <w:link w:val="ae"/>
    <w:uiPriority w:val="10"/>
    <w:rsid w:val="00BE7DF9"/>
    <w:rPr>
      <w:rFonts w:asciiTheme="majorHAnsi" w:eastAsiaTheme="majorEastAsia" w:hAnsiTheme="majorHAnsi" w:cstheme="majorBidi"/>
      <w:b/>
      <w:bCs/>
      <w:i/>
      <w:iCs/>
      <w:spacing w:val="10"/>
      <w:sz w:val="60"/>
      <w:szCs w:val="60"/>
    </w:rPr>
  </w:style>
  <w:style w:type="paragraph" w:styleId="af0">
    <w:name w:val="Subtitle"/>
    <w:basedOn w:val="a"/>
    <w:next w:val="a"/>
    <w:link w:val="af1"/>
    <w:uiPriority w:val="11"/>
    <w:qFormat/>
    <w:rsid w:val="00BE7DF9"/>
    <w:pPr>
      <w:spacing w:after="320"/>
      <w:jc w:val="right"/>
    </w:pPr>
    <w:rPr>
      <w:i/>
      <w:iCs/>
      <w:color w:val="808080" w:themeColor="text1" w:themeTint="7F"/>
      <w:spacing w:val="10"/>
      <w:sz w:val="24"/>
      <w:szCs w:val="24"/>
    </w:rPr>
  </w:style>
  <w:style w:type="character" w:customStyle="1" w:styleId="af1">
    <w:name w:val="Подзаголовок Знак"/>
    <w:basedOn w:val="a0"/>
    <w:link w:val="af0"/>
    <w:uiPriority w:val="11"/>
    <w:rsid w:val="00BE7DF9"/>
    <w:rPr>
      <w:i/>
      <w:iCs/>
      <w:color w:val="808080" w:themeColor="text1" w:themeTint="7F"/>
      <w:spacing w:val="10"/>
      <w:sz w:val="24"/>
      <w:szCs w:val="24"/>
    </w:rPr>
  </w:style>
  <w:style w:type="character" w:styleId="af2">
    <w:name w:val="Strong"/>
    <w:basedOn w:val="a0"/>
    <w:uiPriority w:val="22"/>
    <w:qFormat/>
    <w:rsid w:val="00BE7DF9"/>
    <w:rPr>
      <w:b/>
      <w:bCs/>
      <w:spacing w:val="0"/>
    </w:rPr>
  </w:style>
  <w:style w:type="character" w:styleId="af3">
    <w:name w:val="Emphasis"/>
    <w:uiPriority w:val="20"/>
    <w:qFormat/>
    <w:rsid w:val="00BE7DF9"/>
    <w:rPr>
      <w:b/>
      <w:bCs/>
      <w:i/>
      <w:iCs/>
      <w:color w:val="auto"/>
    </w:rPr>
  </w:style>
  <w:style w:type="paragraph" w:styleId="af4">
    <w:name w:val="No Spacing"/>
    <w:basedOn w:val="a"/>
    <w:uiPriority w:val="1"/>
    <w:qFormat/>
    <w:rsid w:val="00BE7DF9"/>
    <w:pPr>
      <w:spacing w:after="0" w:line="240" w:lineRule="auto"/>
      <w:ind w:firstLine="0"/>
    </w:pPr>
  </w:style>
  <w:style w:type="paragraph" w:styleId="23">
    <w:name w:val="Quote"/>
    <w:basedOn w:val="a"/>
    <w:next w:val="a"/>
    <w:link w:val="24"/>
    <w:uiPriority w:val="29"/>
    <w:qFormat/>
    <w:rsid w:val="00BE7DF9"/>
    <w:rPr>
      <w:color w:val="5A5A5A" w:themeColor="text1" w:themeTint="A5"/>
    </w:rPr>
  </w:style>
  <w:style w:type="character" w:customStyle="1" w:styleId="24">
    <w:name w:val="Цитата 2 Знак"/>
    <w:basedOn w:val="a0"/>
    <w:link w:val="23"/>
    <w:uiPriority w:val="29"/>
    <w:rsid w:val="00BE7DF9"/>
    <w:rPr>
      <w:color w:val="5A5A5A" w:themeColor="text1" w:themeTint="A5"/>
    </w:rPr>
  </w:style>
  <w:style w:type="paragraph" w:styleId="af5">
    <w:name w:val="Intense Quote"/>
    <w:basedOn w:val="a"/>
    <w:next w:val="a"/>
    <w:link w:val="af6"/>
    <w:uiPriority w:val="30"/>
    <w:qFormat/>
    <w:rsid w:val="00BE7DF9"/>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6">
    <w:name w:val="Выделенная цитата Знак"/>
    <w:basedOn w:val="a0"/>
    <w:link w:val="af5"/>
    <w:uiPriority w:val="30"/>
    <w:rsid w:val="00BE7DF9"/>
    <w:rPr>
      <w:rFonts w:asciiTheme="majorHAnsi" w:eastAsiaTheme="majorEastAsia" w:hAnsiTheme="majorHAnsi" w:cstheme="majorBidi"/>
      <w:i/>
      <w:iCs/>
      <w:sz w:val="20"/>
      <w:szCs w:val="20"/>
    </w:rPr>
  </w:style>
  <w:style w:type="character" w:styleId="af7">
    <w:name w:val="Subtle Emphasis"/>
    <w:uiPriority w:val="19"/>
    <w:qFormat/>
    <w:rsid w:val="00BE7DF9"/>
    <w:rPr>
      <w:i/>
      <w:iCs/>
      <w:color w:val="5A5A5A" w:themeColor="text1" w:themeTint="A5"/>
    </w:rPr>
  </w:style>
  <w:style w:type="character" w:styleId="af8">
    <w:name w:val="Intense Emphasis"/>
    <w:uiPriority w:val="21"/>
    <w:qFormat/>
    <w:rsid w:val="00BE7DF9"/>
    <w:rPr>
      <w:b/>
      <w:bCs/>
      <w:i/>
      <w:iCs/>
      <w:color w:val="auto"/>
      <w:u w:val="single"/>
    </w:rPr>
  </w:style>
  <w:style w:type="character" w:styleId="af9">
    <w:name w:val="Subtle Reference"/>
    <w:uiPriority w:val="31"/>
    <w:qFormat/>
    <w:rsid w:val="00BE7DF9"/>
    <w:rPr>
      <w:smallCaps/>
    </w:rPr>
  </w:style>
  <w:style w:type="character" w:styleId="afa">
    <w:name w:val="Intense Reference"/>
    <w:uiPriority w:val="32"/>
    <w:qFormat/>
    <w:rsid w:val="00BE7DF9"/>
    <w:rPr>
      <w:b/>
      <w:bCs/>
      <w:smallCaps/>
      <w:color w:val="auto"/>
    </w:rPr>
  </w:style>
  <w:style w:type="character" w:styleId="afb">
    <w:name w:val="Book Title"/>
    <w:uiPriority w:val="33"/>
    <w:qFormat/>
    <w:rsid w:val="00BE7DF9"/>
    <w:rPr>
      <w:rFonts w:asciiTheme="majorHAnsi" w:eastAsiaTheme="majorEastAsia" w:hAnsiTheme="majorHAnsi" w:cstheme="majorBidi"/>
      <w:b/>
      <w:bCs/>
      <w:smallCaps/>
      <w:color w:val="auto"/>
      <w:u w:val="single"/>
    </w:rPr>
  </w:style>
  <w:style w:type="paragraph" w:styleId="afc">
    <w:name w:val="TOC Heading"/>
    <w:basedOn w:val="1"/>
    <w:next w:val="a"/>
    <w:uiPriority w:val="39"/>
    <w:semiHidden/>
    <w:unhideWhenUsed/>
    <w:qFormat/>
    <w:rsid w:val="00BE7DF9"/>
    <w:pPr>
      <w:outlineLvl w:val="9"/>
    </w:pPr>
    <w:rPr>
      <w:lang w:bidi="en-US"/>
    </w:rPr>
  </w:style>
  <w:style w:type="character" w:customStyle="1" w:styleId="FontStyle24">
    <w:name w:val="Font Style24"/>
    <w:uiPriority w:val="99"/>
    <w:rsid w:val="00B66363"/>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534">
      <w:bodyDiv w:val="1"/>
      <w:marLeft w:val="0"/>
      <w:marRight w:val="0"/>
      <w:marTop w:val="0"/>
      <w:marBottom w:val="0"/>
      <w:divBdr>
        <w:top w:val="none" w:sz="0" w:space="0" w:color="auto"/>
        <w:left w:val="none" w:sz="0" w:space="0" w:color="auto"/>
        <w:bottom w:val="none" w:sz="0" w:space="0" w:color="auto"/>
        <w:right w:val="none" w:sz="0" w:space="0" w:color="auto"/>
      </w:divBdr>
    </w:div>
    <w:div w:id="94449337">
      <w:bodyDiv w:val="1"/>
      <w:marLeft w:val="0"/>
      <w:marRight w:val="0"/>
      <w:marTop w:val="0"/>
      <w:marBottom w:val="0"/>
      <w:divBdr>
        <w:top w:val="none" w:sz="0" w:space="0" w:color="auto"/>
        <w:left w:val="none" w:sz="0" w:space="0" w:color="auto"/>
        <w:bottom w:val="none" w:sz="0" w:space="0" w:color="auto"/>
        <w:right w:val="none" w:sz="0" w:space="0" w:color="auto"/>
      </w:divBdr>
    </w:div>
    <w:div w:id="139662384">
      <w:bodyDiv w:val="1"/>
      <w:marLeft w:val="0"/>
      <w:marRight w:val="0"/>
      <w:marTop w:val="0"/>
      <w:marBottom w:val="0"/>
      <w:divBdr>
        <w:top w:val="none" w:sz="0" w:space="0" w:color="auto"/>
        <w:left w:val="none" w:sz="0" w:space="0" w:color="auto"/>
        <w:bottom w:val="none" w:sz="0" w:space="0" w:color="auto"/>
        <w:right w:val="none" w:sz="0" w:space="0" w:color="auto"/>
      </w:divBdr>
    </w:div>
    <w:div w:id="237138280">
      <w:bodyDiv w:val="1"/>
      <w:marLeft w:val="0"/>
      <w:marRight w:val="0"/>
      <w:marTop w:val="0"/>
      <w:marBottom w:val="0"/>
      <w:divBdr>
        <w:top w:val="none" w:sz="0" w:space="0" w:color="auto"/>
        <w:left w:val="none" w:sz="0" w:space="0" w:color="auto"/>
        <w:bottom w:val="none" w:sz="0" w:space="0" w:color="auto"/>
        <w:right w:val="none" w:sz="0" w:space="0" w:color="auto"/>
      </w:divBdr>
    </w:div>
    <w:div w:id="263540913">
      <w:bodyDiv w:val="1"/>
      <w:marLeft w:val="0"/>
      <w:marRight w:val="0"/>
      <w:marTop w:val="0"/>
      <w:marBottom w:val="0"/>
      <w:divBdr>
        <w:top w:val="none" w:sz="0" w:space="0" w:color="auto"/>
        <w:left w:val="none" w:sz="0" w:space="0" w:color="auto"/>
        <w:bottom w:val="none" w:sz="0" w:space="0" w:color="auto"/>
        <w:right w:val="none" w:sz="0" w:space="0" w:color="auto"/>
      </w:divBdr>
    </w:div>
    <w:div w:id="380789870">
      <w:bodyDiv w:val="1"/>
      <w:marLeft w:val="0"/>
      <w:marRight w:val="0"/>
      <w:marTop w:val="0"/>
      <w:marBottom w:val="0"/>
      <w:divBdr>
        <w:top w:val="none" w:sz="0" w:space="0" w:color="auto"/>
        <w:left w:val="none" w:sz="0" w:space="0" w:color="auto"/>
        <w:bottom w:val="none" w:sz="0" w:space="0" w:color="auto"/>
        <w:right w:val="none" w:sz="0" w:space="0" w:color="auto"/>
      </w:divBdr>
    </w:div>
    <w:div w:id="409083362">
      <w:bodyDiv w:val="1"/>
      <w:marLeft w:val="0"/>
      <w:marRight w:val="0"/>
      <w:marTop w:val="0"/>
      <w:marBottom w:val="0"/>
      <w:divBdr>
        <w:top w:val="none" w:sz="0" w:space="0" w:color="auto"/>
        <w:left w:val="none" w:sz="0" w:space="0" w:color="auto"/>
        <w:bottom w:val="none" w:sz="0" w:space="0" w:color="auto"/>
        <w:right w:val="none" w:sz="0" w:space="0" w:color="auto"/>
      </w:divBdr>
    </w:div>
    <w:div w:id="509608741">
      <w:bodyDiv w:val="1"/>
      <w:marLeft w:val="0"/>
      <w:marRight w:val="0"/>
      <w:marTop w:val="0"/>
      <w:marBottom w:val="0"/>
      <w:divBdr>
        <w:top w:val="none" w:sz="0" w:space="0" w:color="auto"/>
        <w:left w:val="none" w:sz="0" w:space="0" w:color="auto"/>
        <w:bottom w:val="none" w:sz="0" w:space="0" w:color="auto"/>
        <w:right w:val="none" w:sz="0" w:space="0" w:color="auto"/>
      </w:divBdr>
    </w:div>
    <w:div w:id="573392944">
      <w:bodyDiv w:val="1"/>
      <w:marLeft w:val="0"/>
      <w:marRight w:val="0"/>
      <w:marTop w:val="0"/>
      <w:marBottom w:val="0"/>
      <w:divBdr>
        <w:top w:val="none" w:sz="0" w:space="0" w:color="auto"/>
        <w:left w:val="none" w:sz="0" w:space="0" w:color="auto"/>
        <w:bottom w:val="none" w:sz="0" w:space="0" w:color="auto"/>
        <w:right w:val="none" w:sz="0" w:space="0" w:color="auto"/>
      </w:divBdr>
    </w:div>
    <w:div w:id="641816298">
      <w:bodyDiv w:val="1"/>
      <w:marLeft w:val="0"/>
      <w:marRight w:val="0"/>
      <w:marTop w:val="0"/>
      <w:marBottom w:val="0"/>
      <w:divBdr>
        <w:top w:val="none" w:sz="0" w:space="0" w:color="auto"/>
        <w:left w:val="none" w:sz="0" w:space="0" w:color="auto"/>
        <w:bottom w:val="none" w:sz="0" w:space="0" w:color="auto"/>
        <w:right w:val="none" w:sz="0" w:space="0" w:color="auto"/>
      </w:divBdr>
    </w:div>
    <w:div w:id="739332134">
      <w:bodyDiv w:val="1"/>
      <w:marLeft w:val="0"/>
      <w:marRight w:val="0"/>
      <w:marTop w:val="0"/>
      <w:marBottom w:val="0"/>
      <w:divBdr>
        <w:top w:val="none" w:sz="0" w:space="0" w:color="auto"/>
        <w:left w:val="none" w:sz="0" w:space="0" w:color="auto"/>
        <w:bottom w:val="none" w:sz="0" w:space="0" w:color="auto"/>
        <w:right w:val="none" w:sz="0" w:space="0" w:color="auto"/>
      </w:divBdr>
    </w:div>
    <w:div w:id="755251926">
      <w:bodyDiv w:val="1"/>
      <w:marLeft w:val="0"/>
      <w:marRight w:val="0"/>
      <w:marTop w:val="0"/>
      <w:marBottom w:val="0"/>
      <w:divBdr>
        <w:top w:val="none" w:sz="0" w:space="0" w:color="auto"/>
        <w:left w:val="none" w:sz="0" w:space="0" w:color="auto"/>
        <w:bottom w:val="none" w:sz="0" w:space="0" w:color="auto"/>
        <w:right w:val="none" w:sz="0" w:space="0" w:color="auto"/>
      </w:divBdr>
    </w:div>
    <w:div w:id="795412115">
      <w:bodyDiv w:val="1"/>
      <w:marLeft w:val="0"/>
      <w:marRight w:val="0"/>
      <w:marTop w:val="0"/>
      <w:marBottom w:val="0"/>
      <w:divBdr>
        <w:top w:val="none" w:sz="0" w:space="0" w:color="auto"/>
        <w:left w:val="none" w:sz="0" w:space="0" w:color="auto"/>
        <w:bottom w:val="none" w:sz="0" w:space="0" w:color="auto"/>
        <w:right w:val="none" w:sz="0" w:space="0" w:color="auto"/>
      </w:divBdr>
    </w:div>
    <w:div w:id="1005984952">
      <w:bodyDiv w:val="1"/>
      <w:marLeft w:val="0"/>
      <w:marRight w:val="0"/>
      <w:marTop w:val="0"/>
      <w:marBottom w:val="0"/>
      <w:divBdr>
        <w:top w:val="none" w:sz="0" w:space="0" w:color="auto"/>
        <w:left w:val="none" w:sz="0" w:space="0" w:color="auto"/>
        <w:bottom w:val="none" w:sz="0" w:space="0" w:color="auto"/>
        <w:right w:val="none" w:sz="0" w:space="0" w:color="auto"/>
      </w:divBdr>
    </w:div>
    <w:div w:id="1047947113">
      <w:bodyDiv w:val="1"/>
      <w:marLeft w:val="0"/>
      <w:marRight w:val="0"/>
      <w:marTop w:val="0"/>
      <w:marBottom w:val="0"/>
      <w:divBdr>
        <w:top w:val="none" w:sz="0" w:space="0" w:color="auto"/>
        <w:left w:val="none" w:sz="0" w:space="0" w:color="auto"/>
        <w:bottom w:val="none" w:sz="0" w:space="0" w:color="auto"/>
        <w:right w:val="none" w:sz="0" w:space="0" w:color="auto"/>
      </w:divBdr>
    </w:div>
    <w:div w:id="1081878532">
      <w:bodyDiv w:val="1"/>
      <w:marLeft w:val="0"/>
      <w:marRight w:val="0"/>
      <w:marTop w:val="0"/>
      <w:marBottom w:val="0"/>
      <w:divBdr>
        <w:top w:val="none" w:sz="0" w:space="0" w:color="auto"/>
        <w:left w:val="none" w:sz="0" w:space="0" w:color="auto"/>
        <w:bottom w:val="none" w:sz="0" w:space="0" w:color="auto"/>
        <w:right w:val="none" w:sz="0" w:space="0" w:color="auto"/>
      </w:divBdr>
    </w:div>
    <w:div w:id="1447307603">
      <w:bodyDiv w:val="1"/>
      <w:marLeft w:val="0"/>
      <w:marRight w:val="0"/>
      <w:marTop w:val="0"/>
      <w:marBottom w:val="0"/>
      <w:divBdr>
        <w:top w:val="none" w:sz="0" w:space="0" w:color="auto"/>
        <w:left w:val="none" w:sz="0" w:space="0" w:color="auto"/>
        <w:bottom w:val="none" w:sz="0" w:space="0" w:color="auto"/>
        <w:right w:val="none" w:sz="0" w:space="0" w:color="auto"/>
      </w:divBdr>
    </w:div>
    <w:div w:id="1504006982">
      <w:bodyDiv w:val="1"/>
      <w:marLeft w:val="0"/>
      <w:marRight w:val="0"/>
      <w:marTop w:val="0"/>
      <w:marBottom w:val="0"/>
      <w:divBdr>
        <w:top w:val="none" w:sz="0" w:space="0" w:color="auto"/>
        <w:left w:val="none" w:sz="0" w:space="0" w:color="auto"/>
        <w:bottom w:val="none" w:sz="0" w:space="0" w:color="auto"/>
        <w:right w:val="none" w:sz="0" w:space="0" w:color="auto"/>
      </w:divBdr>
    </w:div>
    <w:div w:id="1594321085">
      <w:bodyDiv w:val="1"/>
      <w:marLeft w:val="0"/>
      <w:marRight w:val="0"/>
      <w:marTop w:val="0"/>
      <w:marBottom w:val="0"/>
      <w:divBdr>
        <w:top w:val="none" w:sz="0" w:space="0" w:color="auto"/>
        <w:left w:val="none" w:sz="0" w:space="0" w:color="auto"/>
        <w:bottom w:val="none" w:sz="0" w:space="0" w:color="auto"/>
        <w:right w:val="none" w:sz="0" w:space="0" w:color="auto"/>
      </w:divBdr>
    </w:div>
    <w:div w:id="1657879462">
      <w:bodyDiv w:val="1"/>
      <w:marLeft w:val="0"/>
      <w:marRight w:val="0"/>
      <w:marTop w:val="0"/>
      <w:marBottom w:val="0"/>
      <w:divBdr>
        <w:top w:val="none" w:sz="0" w:space="0" w:color="auto"/>
        <w:left w:val="none" w:sz="0" w:space="0" w:color="auto"/>
        <w:bottom w:val="none" w:sz="0" w:space="0" w:color="auto"/>
        <w:right w:val="none" w:sz="0" w:space="0" w:color="auto"/>
      </w:divBdr>
    </w:div>
    <w:div w:id="1670206387">
      <w:bodyDiv w:val="1"/>
      <w:marLeft w:val="0"/>
      <w:marRight w:val="0"/>
      <w:marTop w:val="0"/>
      <w:marBottom w:val="0"/>
      <w:divBdr>
        <w:top w:val="none" w:sz="0" w:space="0" w:color="auto"/>
        <w:left w:val="none" w:sz="0" w:space="0" w:color="auto"/>
        <w:bottom w:val="none" w:sz="0" w:space="0" w:color="auto"/>
        <w:right w:val="none" w:sz="0" w:space="0" w:color="auto"/>
      </w:divBdr>
    </w:div>
    <w:div w:id="1672370586">
      <w:bodyDiv w:val="1"/>
      <w:marLeft w:val="0"/>
      <w:marRight w:val="0"/>
      <w:marTop w:val="0"/>
      <w:marBottom w:val="0"/>
      <w:divBdr>
        <w:top w:val="none" w:sz="0" w:space="0" w:color="auto"/>
        <w:left w:val="none" w:sz="0" w:space="0" w:color="auto"/>
        <w:bottom w:val="none" w:sz="0" w:space="0" w:color="auto"/>
        <w:right w:val="none" w:sz="0" w:space="0" w:color="auto"/>
      </w:divBdr>
    </w:div>
    <w:div w:id="1795371743">
      <w:bodyDiv w:val="1"/>
      <w:marLeft w:val="0"/>
      <w:marRight w:val="0"/>
      <w:marTop w:val="0"/>
      <w:marBottom w:val="0"/>
      <w:divBdr>
        <w:top w:val="none" w:sz="0" w:space="0" w:color="auto"/>
        <w:left w:val="none" w:sz="0" w:space="0" w:color="auto"/>
        <w:bottom w:val="none" w:sz="0" w:space="0" w:color="auto"/>
        <w:right w:val="none" w:sz="0" w:space="0" w:color="auto"/>
      </w:divBdr>
    </w:div>
    <w:div w:id="1911579937">
      <w:bodyDiv w:val="1"/>
      <w:marLeft w:val="0"/>
      <w:marRight w:val="0"/>
      <w:marTop w:val="0"/>
      <w:marBottom w:val="0"/>
      <w:divBdr>
        <w:top w:val="none" w:sz="0" w:space="0" w:color="auto"/>
        <w:left w:val="none" w:sz="0" w:space="0" w:color="auto"/>
        <w:bottom w:val="none" w:sz="0" w:space="0" w:color="auto"/>
        <w:right w:val="none" w:sz="0" w:space="0" w:color="auto"/>
      </w:divBdr>
    </w:div>
    <w:div w:id="1920139537">
      <w:bodyDiv w:val="1"/>
      <w:marLeft w:val="0"/>
      <w:marRight w:val="0"/>
      <w:marTop w:val="0"/>
      <w:marBottom w:val="0"/>
      <w:divBdr>
        <w:top w:val="none" w:sz="0" w:space="0" w:color="auto"/>
        <w:left w:val="none" w:sz="0" w:space="0" w:color="auto"/>
        <w:bottom w:val="none" w:sz="0" w:space="0" w:color="auto"/>
        <w:right w:val="none" w:sz="0" w:space="0" w:color="auto"/>
      </w:divBdr>
    </w:div>
    <w:div w:id="197591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ru.wikipedia.org/wiki/%D0%96%D0%B5%D0%BB%D0%B5%D0%B7%D0%BD%D0%BE%D0%B4%D0%BE%D1%80%D0%BE%D0%B6%D0%BD%D0%B0%D1%8F_%D1%81%D1%82%D0%B0%D0%BD%D1%86%D0%B8%D1%8F" TargetMode="External"/><Relationship Id="rId26" Type="http://schemas.openxmlformats.org/officeDocument/2006/relationships/image" Target="media/image11.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s://ru.wikipedia.org/wiki/%D0%91%D0%BE%D0%B3%D1%83%D1%88%D0%B5%D0%B2%D1%81%D0%BA"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ru.wikipedia.org/wiki/%D0%92%D0%B8%D1%82%D0%B5%D0%B1%D1%81%D0%BA"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ru.wikipedia.org/wiki/%D0%92%D0%B8%D1%82%D0%B5%D0%B1%D1%81%D0%BA%D0%B0%D1%8F_%D0%BE%D0%B1%D0%BB%D0%B0%D1%81%D1%82%D1%8C" TargetMode="External"/><Relationship Id="rId20" Type="http://schemas.openxmlformats.org/officeDocument/2006/relationships/hyperlink" Target="https://ru.wikipedia.org/wiki/%D0%9E%D1%80%D1%88%D0%B0" TargetMode="External"/><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ru.wikipedia.org/wiki/%D0%A2%D0%BE%D0%BB%D0%BE%D1%87%D0%B8%D0%BD"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ru.wikipedia.org/wiki/%D0%91%D0%B5%D1%88%D0%B5%D0%BD%D0%BA%D0%BE%D0%B2%D0%B8%D1%87%D0%B8" TargetMode="External"/><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ru.wikipedia.org/wiki/%D0%9B%D0%B5%D0%BF%D0%B5%D0%BB%D1%8C" TargetMode="External"/><Relationship Id="rId31" Type="http://schemas.openxmlformats.org/officeDocument/2006/relationships/hyperlink" Target="https://planetabelarus.by/sights/tserkov-svyatogo-nikolaya-v-senno/" TargetMode="External"/><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u.wikipedia.org/wiki/%D0%A7%D0%B0%D1%88%D0%BD%D0%B8%D0%BA%D0%B8" TargetMode="External"/><Relationship Id="rId27" Type="http://schemas.openxmlformats.org/officeDocument/2006/relationships/hyperlink" Target="https://planetabelarus.by/sights/monastyr-frantsiskantsev-v-senno/"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A7072-9BEB-484A-A68C-500ECF19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5456</TotalTime>
  <Pages>27</Pages>
  <Words>6063</Words>
  <Characters>34561</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97</cp:revision>
  <cp:lastPrinted>2022-08-15T07:01:00Z</cp:lastPrinted>
  <dcterms:created xsi:type="dcterms:W3CDTF">2016-03-01T07:34:00Z</dcterms:created>
  <dcterms:modified xsi:type="dcterms:W3CDTF">2022-08-15T08:16:00Z</dcterms:modified>
</cp:coreProperties>
</file>